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22" w:rsidRPr="00D745DD" w:rsidRDefault="00D745DD" w:rsidP="0060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00E20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Метапредметное</w:t>
      </w:r>
      <w:proofErr w:type="spellEnd"/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60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</w:t>
      </w:r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публично</w:t>
      </w:r>
      <w:r w:rsidR="0060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выступлени</w:t>
      </w:r>
      <w:r w:rsidR="00600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7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62B9" w:rsidRDefault="00600E20" w:rsidP="00600E20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</w:rPr>
        <w:t xml:space="preserve">из серии семинаров </w:t>
      </w:r>
      <w:r w:rsidR="00152D22">
        <w:rPr>
          <w:b/>
          <w:sz w:val="28"/>
          <w:szCs w:val="28"/>
        </w:rPr>
        <w:t xml:space="preserve">проекта </w:t>
      </w:r>
      <w:r w:rsidR="005343FB"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>«Педагогические практики формирования и оценивания умения публичного выступления</w:t>
      </w:r>
      <w:r w:rsidR="005343FB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учащихся основной школы</w:t>
      </w:r>
      <w:r w:rsidR="005343FB" w:rsidRPr="00880305">
        <w:rPr>
          <w:rFonts w:eastAsia="Times New Roman"/>
          <w:b/>
          <w:bCs/>
          <w:color w:val="auto"/>
          <w:sz w:val="28"/>
          <w:szCs w:val="28"/>
          <w:lang w:eastAsia="ru-RU"/>
        </w:rPr>
        <w:t>»</w:t>
      </w:r>
    </w:p>
    <w:p w:rsidR="00600E20" w:rsidRDefault="00600E20" w:rsidP="00600E20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5812B3" w:rsidRPr="005812B3" w:rsidRDefault="00600E20" w:rsidP="005812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семинара: 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8 октября 2015 год, </w:t>
      </w:r>
      <w:r w:rsidR="00EE73A1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13.00 </w:t>
      </w:r>
      <w:r w:rsidR="00EE73A1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16.00</w:t>
      </w:r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, МАОУ «Чердынская СОШ </w:t>
      </w:r>
      <w:proofErr w:type="spellStart"/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="005812B3" w:rsidRPr="005812B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769D5" w:rsidRPr="002769D5" w:rsidRDefault="002769D5" w:rsidP="00534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Авторы и участники проекта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>, организаторы семинара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Толстогузова Е.А., учитель географии,  </w:t>
      </w:r>
      <w:proofErr w:type="spell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Микова</w:t>
      </w:r>
      <w:proofErr w:type="spell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 Н.П., зам</w:t>
      </w:r>
      <w:proofErr w:type="gram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УМР, проблемная группа учителей МАОУ «Чердынская СОШ </w:t>
      </w:r>
      <w:proofErr w:type="spell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343FB" w:rsidRPr="005343FB" w:rsidRDefault="005343FB" w:rsidP="005343F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5343FB">
        <w:rPr>
          <w:b/>
          <w:sz w:val="24"/>
          <w:szCs w:val="24"/>
          <w:lang w:eastAsia="ru-RU"/>
        </w:rPr>
        <w:t xml:space="preserve"> </w:t>
      </w:r>
      <w:r w:rsidR="00600E20">
        <w:rPr>
          <w:rFonts w:ascii="Times New Roman" w:hAnsi="Times New Roman" w:cs="Times New Roman"/>
          <w:b/>
          <w:sz w:val="24"/>
          <w:szCs w:val="24"/>
          <w:lang w:eastAsia="ru-RU"/>
        </w:rPr>
        <w:t>семинара</w:t>
      </w: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812B3" w:rsidRDefault="005343FB" w:rsidP="00534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0E20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="00F933F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600E20">
        <w:rPr>
          <w:rFonts w:ascii="Times New Roman" w:hAnsi="Times New Roman" w:cs="Times New Roman"/>
          <w:sz w:val="24"/>
          <w:szCs w:val="24"/>
          <w:lang w:eastAsia="ru-RU"/>
        </w:rPr>
        <w:t>с проектом</w:t>
      </w:r>
      <w:r w:rsidRPr="005343F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00E20">
        <w:rPr>
          <w:rFonts w:ascii="Times New Roman" w:hAnsi="Times New Roman" w:cs="Times New Roman"/>
          <w:sz w:val="24"/>
          <w:szCs w:val="24"/>
          <w:lang w:eastAsia="ru-RU"/>
        </w:rPr>
        <w:t xml:space="preserve"> Начать работу по обмену опытом и подготовку к </w:t>
      </w:r>
      <w:proofErr w:type="spellStart"/>
      <w:r w:rsidR="00600E20">
        <w:rPr>
          <w:rFonts w:ascii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600E20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олимпиаде.</w:t>
      </w:r>
    </w:p>
    <w:p w:rsidR="00170A18" w:rsidRPr="00170A18" w:rsidRDefault="00170A18" w:rsidP="00534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По итогам работы постоянно действующего семинара</w:t>
      </w:r>
      <w:r w:rsidRPr="00170A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года будут выданы сертификаты </w:t>
      </w:r>
      <w:r w:rsidR="00F933F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участников, докладчиков, организаторов мастер-классов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уровня.</w:t>
      </w: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858"/>
        <w:gridCol w:w="3361"/>
        <w:gridCol w:w="1892"/>
        <w:gridCol w:w="2395"/>
        <w:gridCol w:w="2268"/>
      </w:tblGrid>
      <w:tr w:rsidR="005812B3" w:rsidTr="00F933FB">
        <w:tc>
          <w:tcPr>
            <w:tcW w:w="858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1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этапа семинара </w:t>
            </w:r>
          </w:p>
        </w:tc>
        <w:tc>
          <w:tcPr>
            <w:tcW w:w="1892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5" w:type="dxa"/>
          </w:tcPr>
          <w:p w:rsid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5812B3" w:rsidRDefault="005812B3" w:rsidP="006A3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6A30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5812B3" w:rsidTr="00F933FB">
        <w:tc>
          <w:tcPr>
            <w:tcW w:w="858" w:type="dxa"/>
          </w:tcPr>
          <w:p w:rsidR="005812B3" w:rsidRPr="005812B3" w:rsidRDefault="005812B3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5812B3" w:rsidRDefault="005812B3" w:rsidP="005812B3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t>П</w:t>
            </w:r>
            <w:r w:rsidRPr="005812B3">
              <w:t xml:space="preserve">роект </w:t>
            </w:r>
            <w:r w:rsidRPr="005812B3">
              <w:rPr>
                <w:rFonts w:eastAsia="Times New Roman"/>
                <w:bCs/>
                <w:color w:val="auto"/>
                <w:lang w:eastAsia="ru-RU"/>
              </w:rPr>
              <w:t>«Педагогические практики формирования и оценивания умения публичного выступления учащихся основной школы»</w:t>
            </w:r>
            <w:r>
              <w:rPr>
                <w:rFonts w:eastAsia="Times New Roman"/>
                <w:bCs/>
                <w:color w:val="auto"/>
                <w:lang w:eastAsia="ru-RU"/>
              </w:rPr>
              <w:t>.</w:t>
            </w:r>
          </w:p>
          <w:p w:rsidR="005812B3" w:rsidRPr="005812B3" w:rsidRDefault="005812B3" w:rsidP="005812B3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 xml:space="preserve">Итоги </w:t>
            </w:r>
            <w:proofErr w:type="spellStart"/>
            <w:r>
              <w:rPr>
                <w:rFonts w:eastAsia="Times New Roman"/>
                <w:bCs/>
                <w:color w:val="auto"/>
                <w:lang w:eastAsia="ru-RU"/>
              </w:rPr>
              <w:t>апробационной</w:t>
            </w:r>
            <w:proofErr w:type="spellEnd"/>
            <w:r>
              <w:rPr>
                <w:rFonts w:eastAsia="Times New Roman"/>
                <w:bCs/>
                <w:color w:val="auto"/>
                <w:lang w:eastAsia="ru-RU"/>
              </w:rPr>
              <w:t xml:space="preserve"> деятельности школы в 2014-2015 </w:t>
            </w:r>
            <w:proofErr w:type="spellStart"/>
            <w:r>
              <w:rPr>
                <w:rFonts w:eastAsia="Times New Roman"/>
                <w:bCs/>
                <w:color w:val="auto"/>
                <w:lang w:eastAsia="ru-RU"/>
              </w:rPr>
              <w:t>уч</w:t>
            </w:r>
            <w:proofErr w:type="gramStart"/>
            <w:r>
              <w:rPr>
                <w:rFonts w:eastAsia="Times New Roman"/>
                <w:bCs/>
                <w:color w:val="auto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Cs/>
                <w:color w:val="auto"/>
                <w:lang w:eastAsia="ru-RU"/>
              </w:rPr>
              <w:t>оду</w:t>
            </w:r>
            <w:proofErr w:type="spellEnd"/>
          </w:p>
        </w:tc>
        <w:tc>
          <w:tcPr>
            <w:tcW w:w="1892" w:type="dxa"/>
          </w:tcPr>
          <w:p w:rsidR="005812B3" w:rsidRPr="005812B3" w:rsidRDefault="005812B3" w:rsidP="006A30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6A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2395" w:type="dxa"/>
          </w:tcPr>
          <w:p w:rsidR="005812B3" w:rsidRDefault="006A3086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Цели, задачи, основное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 реализации</w:t>
            </w: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086" w:rsidRPr="006A3086" w:rsidRDefault="006A3086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проблемной группы и продукты апробации.</w:t>
            </w:r>
          </w:p>
        </w:tc>
        <w:tc>
          <w:tcPr>
            <w:tcW w:w="2268" w:type="dxa"/>
          </w:tcPr>
          <w:p w:rsidR="005812B3" w:rsidRPr="00AE1B62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5812B3" w:rsidTr="00F933FB">
        <w:tc>
          <w:tcPr>
            <w:tcW w:w="858" w:type="dxa"/>
          </w:tcPr>
          <w:p w:rsidR="005812B3" w:rsidRPr="005812B3" w:rsidRDefault="006A3086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5812B3" w:rsidRPr="006A3086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учащихся 6 классов «Мир моих увлечений»</w:t>
            </w:r>
          </w:p>
        </w:tc>
        <w:tc>
          <w:tcPr>
            <w:tcW w:w="1892" w:type="dxa"/>
          </w:tcPr>
          <w:p w:rsidR="005812B3" w:rsidRPr="005812B3" w:rsidRDefault="006A3086" w:rsidP="002769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14.50</w:t>
            </w:r>
          </w:p>
        </w:tc>
        <w:tc>
          <w:tcPr>
            <w:tcW w:w="2395" w:type="dxa"/>
          </w:tcPr>
          <w:p w:rsidR="005812B3" w:rsidRPr="006A3086" w:rsidRDefault="006A3086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Участие в качестве экспертов  в жюри и аудитории по оценке выступлений учащихся</w:t>
            </w:r>
          </w:p>
        </w:tc>
        <w:tc>
          <w:tcPr>
            <w:tcW w:w="2268" w:type="dxa"/>
          </w:tcPr>
          <w:p w:rsidR="005812B3" w:rsidRPr="006A3086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086" w:rsidRPr="005812B3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Толстогузова Е.А., учитель географии, руководитель проекта</w:t>
            </w:r>
          </w:p>
        </w:tc>
      </w:tr>
      <w:tr w:rsidR="005812B3" w:rsidTr="00F933FB">
        <w:tc>
          <w:tcPr>
            <w:tcW w:w="858" w:type="dxa"/>
          </w:tcPr>
          <w:p w:rsidR="005812B3" w:rsidRPr="005812B3" w:rsidRDefault="006A3086" w:rsidP="00581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</w:tcPr>
          <w:p w:rsidR="005812B3" w:rsidRDefault="006A3086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учителей МАОУ «Чердынская СОШ </w:t>
            </w:r>
            <w:proofErr w:type="spell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им.А.И.Спирина</w:t>
            </w:r>
            <w:proofErr w:type="spell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B62">
              <w:rPr>
                <w:rFonts w:ascii="Times New Roman" w:hAnsi="Times New Roman" w:cs="Times New Roman"/>
                <w:sz w:val="24"/>
                <w:szCs w:val="24"/>
              </w:rPr>
              <w:t>по заявленному направлению.</w:t>
            </w:r>
          </w:p>
          <w:p w:rsidR="00AE1B62" w:rsidRDefault="00AE1B62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62" w:rsidRDefault="00AE1B62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62" w:rsidRDefault="00AE1B62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62" w:rsidRDefault="00AE1B62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62" w:rsidRPr="006A3086" w:rsidRDefault="00AE1B62" w:rsidP="006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олимпиады»</w:t>
            </w:r>
          </w:p>
        </w:tc>
        <w:tc>
          <w:tcPr>
            <w:tcW w:w="1892" w:type="dxa"/>
          </w:tcPr>
          <w:p w:rsidR="005812B3" w:rsidRPr="005812B3" w:rsidRDefault="00AE1B62" w:rsidP="002769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16.00</w:t>
            </w:r>
          </w:p>
        </w:tc>
        <w:tc>
          <w:tcPr>
            <w:tcW w:w="2395" w:type="dxa"/>
          </w:tcPr>
          <w:p w:rsidR="005812B3" w:rsidRDefault="00AE1B62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 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умения публичного выступления средствами предмета.</w:t>
            </w:r>
          </w:p>
          <w:p w:rsidR="00AE1B62" w:rsidRPr="00AE1B62" w:rsidRDefault="00AE1B62" w:rsidP="00276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проект.</w:t>
            </w:r>
          </w:p>
        </w:tc>
        <w:tc>
          <w:tcPr>
            <w:tcW w:w="2268" w:type="dxa"/>
          </w:tcPr>
          <w:p w:rsidR="00AE1B62" w:rsidRDefault="00AE1B62" w:rsidP="00AE1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М.К., учитель технологии</w:t>
            </w:r>
          </w:p>
          <w:p w:rsidR="005812B3" w:rsidRPr="005812B3" w:rsidRDefault="00AE1B62" w:rsidP="00AE1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Толстогузова Е.А., учитель географии, руководитель проекта</w:t>
            </w:r>
          </w:p>
        </w:tc>
      </w:tr>
    </w:tbl>
    <w:p w:rsidR="00AE1B62" w:rsidRPr="00170A18" w:rsidRDefault="00AE1B62" w:rsidP="00F93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A18">
        <w:rPr>
          <w:rFonts w:ascii="Times New Roman" w:hAnsi="Times New Roman" w:cs="Times New Roman"/>
          <w:sz w:val="24"/>
          <w:szCs w:val="24"/>
        </w:rPr>
        <w:t>Горячее питание не предусмотрено. Участники семинара</w:t>
      </w:r>
      <w:r w:rsidR="00F933FB">
        <w:rPr>
          <w:rFonts w:ascii="Times New Roman" w:hAnsi="Times New Roman" w:cs="Times New Roman"/>
          <w:sz w:val="24"/>
          <w:szCs w:val="24"/>
        </w:rPr>
        <w:t xml:space="preserve"> могут воспользоваться услугами </w:t>
      </w:r>
      <w:r w:rsidRPr="00170A18">
        <w:rPr>
          <w:rFonts w:ascii="Times New Roman" w:hAnsi="Times New Roman" w:cs="Times New Roman"/>
          <w:sz w:val="24"/>
          <w:szCs w:val="24"/>
        </w:rPr>
        <w:t xml:space="preserve">буфета, что следует отразить в заявке. </w:t>
      </w:r>
    </w:p>
    <w:p w:rsidR="00004444" w:rsidRPr="00004444" w:rsidRDefault="005812B3" w:rsidP="002769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росим направить заявки на электронный адрес </w:t>
      </w:r>
      <w:hyperlink r:id="rId4" w:history="1">
        <w:r w:rsidR="00004444" w:rsidRPr="005812B3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mikova_np@mail.ru</w:t>
        </w:r>
      </w:hyperlink>
      <w:r w:rsidR="0000444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044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.2015г. </w:t>
      </w:r>
      <w:r w:rsidR="002769D5">
        <w:rPr>
          <w:rFonts w:ascii="Times New Roman" w:hAnsi="Times New Roman" w:cs="Times New Roman"/>
          <w:b/>
          <w:sz w:val="28"/>
          <w:szCs w:val="28"/>
        </w:rPr>
        <w:t>по форме</w:t>
      </w:r>
      <w:r w:rsidR="00004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774" w:type="dxa"/>
        <w:tblInd w:w="-176" w:type="dxa"/>
        <w:tblLook w:val="04A0"/>
      </w:tblPr>
      <w:tblGrid>
        <w:gridCol w:w="1854"/>
        <w:gridCol w:w="1551"/>
        <w:gridCol w:w="2283"/>
        <w:gridCol w:w="1918"/>
        <w:gridCol w:w="1842"/>
        <w:gridCol w:w="1326"/>
      </w:tblGrid>
      <w:tr w:rsidR="00AE1B62" w:rsidTr="00AE1B62">
        <w:tc>
          <w:tcPr>
            <w:tcW w:w="1915" w:type="dxa"/>
          </w:tcPr>
          <w:p w:rsidR="00AE1B62" w:rsidRDefault="00AE1B62" w:rsidP="00004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ОУ</w:t>
            </w:r>
          </w:p>
        </w:tc>
        <w:tc>
          <w:tcPr>
            <w:tcW w:w="1595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83" w:type="dxa"/>
          </w:tcPr>
          <w:p w:rsidR="00AE1B62" w:rsidRDefault="00AE1B62" w:rsidP="000044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Преподаваемый предмет</w:t>
            </w:r>
          </w:p>
        </w:tc>
        <w:tc>
          <w:tcPr>
            <w:tcW w:w="1970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 от участия в проекте (кратко)</w:t>
            </w:r>
          </w:p>
        </w:tc>
        <w:tc>
          <w:tcPr>
            <w:tcW w:w="1843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168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питании в буфете</w:t>
            </w:r>
          </w:p>
        </w:tc>
      </w:tr>
      <w:tr w:rsidR="00AE1B62" w:rsidTr="00AE1B62">
        <w:tc>
          <w:tcPr>
            <w:tcW w:w="1915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3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AE1B62" w:rsidRDefault="00AE1B62" w:rsidP="0053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3FB" w:rsidRPr="00004444" w:rsidRDefault="00D5504C" w:rsidP="00D55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Ждем вашего участия и заявок!</w:t>
      </w:r>
    </w:p>
    <w:sectPr w:rsidR="005343FB" w:rsidRPr="00004444" w:rsidSect="00F933F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B9"/>
    <w:rsid w:val="00004444"/>
    <w:rsid w:val="0014742F"/>
    <w:rsid w:val="00152D22"/>
    <w:rsid w:val="00170A18"/>
    <w:rsid w:val="002769D5"/>
    <w:rsid w:val="003F16FD"/>
    <w:rsid w:val="00493156"/>
    <w:rsid w:val="005343FB"/>
    <w:rsid w:val="005812B3"/>
    <w:rsid w:val="00585C8F"/>
    <w:rsid w:val="005862B9"/>
    <w:rsid w:val="00600E20"/>
    <w:rsid w:val="006A3086"/>
    <w:rsid w:val="007138A3"/>
    <w:rsid w:val="008B4002"/>
    <w:rsid w:val="00AE1B62"/>
    <w:rsid w:val="00D5504C"/>
    <w:rsid w:val="00D745DD"/>
    <w:rsid w:val="00E82539"/>
    <w:rsid w:val="00EE73A1"/>
    <w:rsid w:val="00F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2B9"/>
    <w:pPr>
      <w:spacing w:after="0" w:line="240" w:lineRule="auto"/>
    </w:pPr>
  </w:style>
  <w:style w:type="paragraph" w:customStyle="1" w:styleId="Default">
    <w:name w:val="Default"/>
    <w:rsid w:val="0015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044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ova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Mikova_NP</cp:lastModifiedBy>
  <cp:revision>7</cp:revision>
  <cp:lastPrinted>2015-10-02T09:02:00Z</cp:lastPrinted>
  <dcterms:created xsi:type="dcterms:W3CDTF">2015-09-22T17:11:00Z</dcterms:created>
  <dcterms:modified xsi:type="dcterms:W3CDTF">2015-10-02T09:59:00Z</dcterms:modified>
</cp:coreProperties>
</file>