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65" w:rsidRDefault="00594165" w:rsidP="00E85E5F">
      <w:pPr>
        <w:ind w:left="-567"/>
      </w:pPr>
    </w:p>
    <w:p w:rsidR="00594165" w:rsidRPr="00874A3F" w:rsidRDefault="00594165" w:rsidP="00874A3F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851108" w:rsidRPr="00620140" w:rsidRDefault="00851108" w:rsidP="0085110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674E3">
        <w:rPr>
          <w:rFonts w:ascii="Times New Roman" w:eastAsia="Times New Roman" w:hAnsi="Times New Roman"/>
          <w:sz w:val="28"/>
          <w:szCs w:val="28"/>
        </w:rPr>
        <w:t>К</w:t>
      </w:r>
      <w:r w:rsidRPr="00620140">
        <w:rPr>
          <w:rFonts w:ascii="Times New Roman" w:eastAsia="Times New Roman" w:hAnsi="Times New Roman"/>
          <w:sz w:val="28"/>
          <w:szCs w:val="28"/>
        </w:rPr>
        <w:t xml:space="preserve"> ночному светилу устремилась автоматическая межпланетная станция "Луна-3"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620140">
        <w:rPr>
          <w:rFonts w:ascii="Times New Roman" w:eastAsia="Times New Roman" w:hAnsi="Times New Roman"/>
          <w:sz w:val="28"/>
          <w:szCs w:val="28"/>
        </w:rPr>
        <w:t xml:space="preserve">Цель запуска была столь грандиозна и фантастична, что захватывало дух. Впервые в истории аппарату предстояло обогнуть Луну, сфотографировать её обратную, </w:t>
      </w:r>
      <w:proofErr w:type="gramStart"/>
      <w:r w:rsidRPr="00620140">
        <w:rPr>
          <w:rFonts w:ascii="Times New Roman" w:eastAsia="Times New Roman" w:hAnsi="Times New Roman"/>
          <w:sz w:val="28"/>
          <w:szCs w:val="28"/>
        </w:rPr>
        <w:t>н</w:t>
      </w:r>
      <w:r w:rsidRPr="00620140">
        <w:rPr>
          <w:rFonts w:ascii="Times New Roman" w:eastAsia="Times New Roman" w:hAnsi="Times New Roman"/>
          <w:sz w:val="28"/>
          <w:szCs w:val="28"/>
        </w:rPr>
        <w:t>и</w:t>
      </w:r>
      <w:r w:rsidRPr="00620140">
        <w:rPr>
          <w:rFonts w:ascii="Times New Roman" w:eastAsia="Times New Roman" w:hAnsi="Times New Roman"/>
          <w:sz w:val="28"/>
          <w:szCs w:val="28"/>
        </w:rPr>
        <w:t>кем</w:t>
      </w:r>
      <w:proofErr w:type="gramEnd"/>
      <w:r w:rsidRPr="006201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не </w:t>
      </w:r>
      <w:r w:rsidRPr="00620140">
        <w:rPr>
          <w:rFonts w:ascii="Times New Roman" w:eastAsia="Times New Roman" w:hAnsi="Times New Roman"/>
          <w:sz w:val="28"/>
          <w:szCs w:val="28"/>
        </w:rPr>
        <w:t>вид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20140">
        <w:rPr>
          <w:rFonts w:ascii="Times New Roman" w:eastAsia="Times New Roman" w:hAnsi="Times New Roman"/>
          <w:sz w:val="28"/>
          <w:szCs w:val="28"/>
        </w:rPr>
        <w:t xml:space="preserve">нную сторону и передать снимки на Землю. Для этого на борту "Луны-3", установили комплекс фототелевизионной аппаратуры "Енисей", а также солнечные батареи, жалюзи системы терморегулирования и радиосистему. Сама станция весила 278,5 кг, а вместе со ступенью "Е" - 1553 кг. </w:t>
      </w:r>
    </w:p>
    <w:p w:rsidR="00851108" w:rsidRPr="008674E3" w:rsidRDefault="00851108" w:rsidP="0085110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620140">
        <w:rPr>
          <w:rFonts w:ascii="Times New Roman" w:eastAsia="Times New Roman" w:hAnsi="Times New Roman"/>
          <w:sz w:val="28"/>
          <w:szCs w:val="28"/>
        </w:rPr>
        <w:t>Все поставленные задачи удалось блестяще выполнить. Время старта было строго соблюдено, и аппарат оказался точно на расчётной траектории, что очень ва</w:t>
      </w:r>
      <w:r w:rsidRPr="00620140">
        <w:rPr>
          <w:rFonts w:ascii="Times New Roman" w:eastAsia="Times New Roman" w:hAnsi="Times New Roman"/>
          <w:sz w:val="28"/>
          <w:szCs w:val="28"/>
        </w:rPr>
        <w:t>ж</w:t>
      </w:r>
      <w:r w:rsidRPr="00620140">
        <w:rPr>
          <w:rFonts w:ascii="Times New Roman" w:eastAsia="Times New Roman" w:hAnsi="Times New Roman"/>
          <w:sz w:val="28"/>
          <w:szCs w:val="28"/>
        </w:rPr>
        <w:t xml:space="preserve">но. </w:t>
      </w:r>
      <w:r w:rsidRPr="008674E3">
        <w:rPr>
          <w:rFonts w:ascii="Times New Roman" w:eastAsia="Times New Roman" w:hAnsi="Times New Roman"/>
          <w:sz w:val="28"/>
          <w:szCs w:val="28"/>
        </w:rPr>
        <w:t xml:space="preserve">Стартовав с Земли, аппарат направился к Луне, «обогнув» её, сделал снимки и полетел к Земле. </w:t>
      </w:r>
      <w:r w:rsidRPr="00620140">
        <w:rPr>
          <w:rFonts w:ascii="Times New Roman" w:eastAsia="Times New Roman" w:hAnsi="Times New Roman"/>
          <w:sz w:val="28"/>
          <w:szCs w:val="28"/>
        </w:rPr>
        <w:t>Съёмка проводилась 7 октября с расстояния 65-68 тыс. км от Луны, а 18 октября станция, вновь приблизившись к Земле, передала фотографии по ради</w:t>
      </w:r>
      <w:r w:rsidRPr="00620140">
        <w:rPr>
          <w:rFonts w:ascii="Times New Roman" w:eastAsia="Times New Roman" w:hAnsi="Times New Roman"/>
          <w:sz w:val="28"/>
          <w:szCs w:val="28"/>
        </w:rPr>
        <w:t>о</w:t>
      </w:r>
      <w:r w:rsidRPr="00620140">
        <w:rPr>
          <w:rFonts w:ascii="Times New Roman" w:eastAsia="Times New Roman" w:hAnsi="Times New Roman"/>
          <w:sz w:val="28"/>
          <w:szCs w:val="28"/>
        </w:rPr>
        <w:t xml:space="preserve">каналу. </w:t>
      </w:r>
      <w:r w:rsidRPr="008674E3">
        <w:rPr>
          <w:rFonts w:ascii="Times New Roman" w:eastAsia="Times New Roman" w:hAnsi="Times New Roman"/>
          <w:sz w:val="28"/>
          <w:szCs w:val="28"/>
        </w:rPr>
        <w:t xml:space="preserve">Передав снимки, аппарат вновь направился к Луне. Он </w:t>
      </w:r>
      <w:r>
        <w:rPr>
          <w:rFonts w:ascii="Times New Roman" w:eastAsia="Times New Roman" w:hAnsi="Times New Roman"/>
          <w:sz w:val="28"/>
          <w:szCs w:val="28"/>
        </w:rPr>
        <w:t>сделал ещё три</w:t>
      </w:r>
      <w:r w:rsidRPr="008674E3">
        <w:rPr>
          <w:rFonts w:ascii="Times New Roman" w:eastAsia="Times New Roman" w:hAnsi="Times New Roman"/>
          <w:sz w:val="28"/>
          <w:szCs w:val="28"/>
        </w:rPr>
        <w:t xml:space="preserve"> «кр</w:t>
      </w:r>
      <w:r w:rsidRPr="008674E3">
        <w:rPr>
          <w:rFonts w:ascii="Times New Roman" w:eastAsia="Times New Roman" w:hAnsi="Times New Roman"/>
          <w:sz w:val="28"/>
          <w:szCs w:val="28"/>
        </w:rPr>
        <w:t>у</w:t>
      </w:r>
      <w:r w:rsidRPr="008674E3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674E3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851108" w:rsidRPr="00620140" w:rsidRDefault="00851108" w:rsidP="0085110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620140">
        <w:rPr>
          <w:rFonts w:ascii="Times New Roman" w:eastAsia="Times New Roman" w:hAnsi="Times New Roman"/>
          <w:sz w:val="28"/>
          <w:szCs w:val="28"/>
        </w:rPr>
        <w:t>Качество снимков получилось невысоким, но и с их помощью сумели сделать открытие.</w:t>
      </w:r>
      <w:r w:rsidRPr="008674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0140">
        <w:rPr>
          <w:rFonts w:ascii="Times New Roman" w:eastAsia="Times New Roman" w:hAnsi="Times New Roman"/>
          <w:sz w:val="28"/>
          <w:szCs w:val="28"/>
        </w:rPr>
        <w:t xml:space="preserve">Люди впервые смогли </w:t>
      </w:r>
      <w:proofErr w:type="gramStart"/>
      <w:r w:rsidRPr="00620140">
        <w:rPr>
          <w:rFonts w:ascii="Times New Roman" w:eastAsia="Times New Roman" w:hAnsi="Times New Roman"/>
          <w:sz w:val="28"/>
          <w:szCs w:val="28"/>
        </w:rPr>
        <w:t>лицезреть</w:t>
      </w:r>
      <w:proofErr w:type="gramEnd"/>
      <w:r w:rsidRPr="006201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74E3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620140">
        <w:rPr>
          <w:rFonts w:ascii="Times New Roman" w:eastAsia="Times New Roman" w:hAnsi="Times New Roman"/>
          <w:sz w:val="28"/>
          <w:szCs w:val="28"/>
        </w:rPr>
        <w:t>атылок</w:t>
      </w:r>
      <w:r w:rsidRPr="008674E3">
        <w:rPr>
          <w:rFonts w:ascii="Times New Roman" w:eastAsia="Times New Roman" w:hAnsi="Times New Roman"/>
          <w:sz w:val="28"/>
          <w:szCs w:val="28"/>
        </w:rPr>
        <w:t>»</w:t>
      </w:r>
      <w:r w:rsidRPr="00620140">
        <w:rPr>
          <w:rFonts w:ascii="Times New Roman" w:eastAsia="Times New Roman" w:hAnsi="Times New Roman"/>
          <w:sz w:val="28"/>
          <w:szCs w:val="28"/>
        </w:rPr>
        <w:t xml:space="preserve"> вечной спутницы Земли, как известно повёрнутой к нам только одной своей стороной. Выяснилось, что обратная сторона Луны совсем не похожа на </w:t>
      </w:r>
      <w:proofErr w:type="gramStart"/>
      <w:r w:rsidRPr="00620140">
        <w:rPr>
          <w:rFonts w:ascii="Times New Roman" w:eastAsia="Times New Roman" w:hAnsi="Times New Roman"/>
          <w:sz w:val="28"/>
          <w:szCs w:val="28"/>
        </w:rPr>
        <w:t>обращённую</w:t>
      </w:r>
      <w:proofErr w:type="gramEnd"/>
      <w:r w:rsidRPr="00620140">
        <w:rPr>
          <w:rFonts w:ascii="Times New Roman" w:eastAsia="Times New Roman" w:hAnsi="Times New Roman"/>
          <w:sz w:val="28"/>
          <w:szCs w:val="28"/>
        </w:rPr>
        <w:t xml:space="preserve"> к Земле. На ней мало морей (одно из которых названо Море Москвы - в честь столицы страны-первооткрывательницы) и огромное количество</w:t>
      </w:r>
      <w:r w:rsidRPr="00620140">
        <w:rPr>
          <w:rFonts w:ascii="Verdana" w:eastAsia="Times New Roman" w:hAnsi="Verdana"/>
          <w:sz w:val="20"/>
          <w:szCs w:val="20"/>
        </w:rPr>
        <w:t xml:space="preserve"> </w:t>
      </w:r>
      <w:r w:rsidRPr="00620140">
        <w:rPr>
          <w:rFonts w:ascii="Times New Roman" w:eastAsia="Times New Roman" w:hAnsi="Times New Roman"/>
          <w:sz w:val="28"/>
          <w:szCs w:val="28"/>
        </w:rPr>
        <w:t>кратеров.</w:t>
      </w:r>
      <w:r w:rsidRPr="00620140">
        <w:rPr>
          <w:rFonts w:ascii="Verdana" w:eastAsia="Times New Roman" w:hAnsi="Verdana"/>
          <w:sz w:val="20"/>
          <w:szCs w:val="20"/>
        </w:rPr>
        <w:t xml:space="preserve"> </w:t>
      </w:r>
    </w:p>
    <w:p w:rsidR="00851108" w:rsidRPr="008674E3" w:rsidRDefault="00851108" w:rsidP="00851108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Задача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>. С</w:t>
      </w:r>
      <w:r w:rsidRPr="008674E3">
        <w:rPr>
          <w:b/>
          <w:sz w:val="32"/>
          <w:szCs w:val="32"/>
        </w:rPr>
        <w:t>хем</w:t>
      </w:r>
      <w:r>
        <w:rPr>
          <w:b/>
          <w:sz w:val="32"/>
          <w:szCs w:val="32"/>
        </w:rPr>
        <w:t>а</w:t>
      </w:r>
      <w:r w:rsidRPr="008674E3">
        <w:rPr>
          <w:b/>
          <w:sz w:val="32"/>
          <w:szCs w:val="32"/>
        </w:rPr>
        <w:t xml:space="preserve"> полёта первого  лунного  фотографа</w:t>
      </w:r>
    </w:p>
    <w:p w:rsidR="00851108" w:rsidRDefault="00851108" w:rsidP="00874A3F">
      <w:pPr>
        <w:rPr>
          <w:rFonts w:ascii="Times New Roman" w:hAnsi="Times New Roman"/>
          <w:sz w:val="28"/>
          <w:szCs w:val="28"/>
          <w:lang w:val="en-US"/>
        </w:rPr>
      </w:pPr>
    </w:p>
    <w:p w:rsidR="00851108" w:rsidRDefault="00851108" w:rsidP="00874A3F">
      <w:pPr>
        <w:rPr>
          <w:rFonts w:ascii="Times New Roman" w:hAnsi="Times New Roman"/>
          <w:sz w:val="28"/>
          <w:szCs w:val="28"/>
          <w:lang w:val="en-US"/>
        </w:rPr>
      </w:pPr>
    </w:p>
    <w:p w:rsidR="00851108" w:rsidRDefault="00851108" w:rsidP="00874A3F">
      <w:pPr>
        <w:rPr>
          <w:rFonts w:ascii="Times New Roman" w:hAnsi="Times New Roman"/>
          <w:sz w:val="28"/>
          <w:szCs w:val="28"/>
          <w:lang w:val="en-US"/>
        </w:rPr>
      </w:pPr>
    </w:p>
    <w:p w:rsidR="00851108" w:rsidRDefault="00851108" w:rsidP="00874A3F">
      <w:pPr>
        <w:rPr>
          <w:rFonts w:ascii="Times New Roman" w:hAnsi="Times New Roman"/>
          <w:sz w:val="28"/>
          <w:szCs w:val="28"/>
          <w:lang w:val="en-US"/>
        </w:rPr>
      </w:pPr>
    </w:p>
    <w:p w:rsidR="00851108" w:rsidRDefault="00851108" w:rsidP="00874A3F">
      <w:pPr>
        <w:rPr>
          <w:rFonts w:ascii="Times New Roman" w:hAnsi="Times New Roman"/>
          <w:sz w:val="28"/>
          <w:szCs w:val="28"/>
          <w:lang w:val="en-US"/>
        </w:rPr>
      </w:pPr>
    </w:p>
    <w:p w:rsidR="00851108" w:rsidRDefault="00851108" w:rsidP="00874A3F">
      <w:pPr>
        <w:rPr>
          <w:rFonts w:ascii="Times New Roman" w:hAnsi="Times New Roman"/>
          <w:sz w:val="28"/>
          <w:szCs w:val="28"/>
          <w:lang w:val="en-US"/>
        </w:rPr>
      </w:pPr>
    </w:p>
    <w:p w:rsidR="00851108" w:rsidRPr="00851108" w:rsidRDefault="00851108" w:rsidP="00874A3F">
      <w:pPr>
        <w:rPr>
          <w:rFonts w:ascii="Times New Roman" w:hAnsi="Times New Roman"/>
          <w:sz w:val="28"/>
          <w:szCs w:val="28"/>
          <w:lang w:val="en-US"/>
        </w:rPr>
      </w:pPr>
    </w:p>
    <w:p w:rsidR="00594165" w:rsidRPr="00874A3F" w:rsidRDefault="00594165" w:rsidP="00874A3F">
      <w:pPr>
        <w:rPr>
          <w:rFonts w:ascii="Times New Roman" w:hAnsi="Times New Roman"/>
          <w:sz w:val="28"/>
          <w:szCs w:val="28"/>
        </w:rPr>
      </w:pPr>
      <w:r w:rsidRPr="00874A3F">
        <w:rPr>
          <w:rFonts w:ascii="Times New Roman" w:hAnsi="Times New Roman"/>
          <w:sz w:val="28"/>
          <w:szCs w:val="28"/>
        </w:rPr>
        <w:lastRenderedPageBreak/>
        <w:t xml:space="preserve">Техническое задание </w:t>
      </w:r>
    </w:p>
    <w:p w:rsidR="00594165" w:rsidRPr="00874A3F" w:rsidRDefault="00594165" w:rsidP="00874A3F">
      <w:pPr>
        <w:pStyle w:val="a6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874A3F">
        <w:rPr>
          <w:rFonts w:ascii="Times New Roman" w:hAnsi="Times New Roman"/>
          <w:sz w:val="28"/>
          <w:szCs w:val="28"/>
        </w:rPr>
        <w:t>Создайте схему - сжатый графический ответ  под заданную задачу с использ</w:t>
      </w:r>
      <w:r w:rsidRPr="00874A3F">
        <w:rPr>
          <w:rFonts w:ascii="Times New Roman" w:hAnsi="Times New Roman"/>
          <w:sz w:val="28"/>
          <w:szCs w:val="28"/>
        </w:rPr>
        <w:t>о</w:t>
      </w:r>
      <w:r w:rsidRPr="00874A3F">
        <w:rPr>
          <w:rFonts w:ascii="Times New Roman" w:hAnsi="Times New Roman"/>
          <w:sz w:val="28"/>
          <w:szCs w:val="28"/>
        </w:rPr>
        <w:t xml:space="preserve">ванием условных обозначений. </w:t>
      </w:r>
    </w:p>
    <w:p w:rsidR="00594165" w:rsidRPr="00874A3F" w:rsidRDefault="00594165" w:rsidP="00874A3F">
      <w:pPr>
        <w:pStyle w:val="a6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874A3F">
        <w:rPr>
          <w:rFonts w:ascii="Times New Roman" w:hAnsi="Times New Roman"/>
          <w:sz w:val="28"/>
          <w:szCs w:val="28"/>
        </w:rPr>
        <w:t xml:space="preserve">Условные обозначения  должны быть объяснены. </w:t>
      </w:r>
    </w:p>
    <w:p w:rsidR="00594165" w:rsidRPr="00874A3F" w:rsidRDefault="00594165" w:rsidP="00874A3F">
      <w:p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</w:p>
    <w:p w:rsidR="00594165" w:rsidRDefault="00594165" w:rsidP="00874A3F">
      <w:pPr>
        <w:spacing w:after="0"/>
        <w:ind w:left="-142" w:right="282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4165" w:rsidRDefault="00594165" w:rsidP="00874A3F">
      <w:pPr>
        <w:spacing w:after="0"/>
        <w:ind w:left="-142" w:right="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стебель растения срезать у поверхности почвы, то из оставшегося пенька под некоторым давлением будет вытекать вода. Это и есть корневое давление, под действием которого происходит </w:t>
      </w:r>
      <w:r w:rsidRPr="007B4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восходящее движение воды по корням и стеблю к</w:t>
      </w:r>
      <w:r w:rsidRPr="007B493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7B493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листьям</w:t>
        </w:r>
      </w:hyperlink>
      <w:r w:rsidRPr="007B493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считать этот путь через корни главным. </w:t>
      </w:r>
    </w:p>
    <w:p w:rsidR="00594165" w:rsidRDefault="00594165" w:rsidP="00874A3F">
      <w:pPr>
        <w:spacing w:after="0"/>
        <w:ind w:left="-142" w:right="284"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ругой способ передвижения влаги в растении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засасывающий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Листья,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паряя воду через отверстия  - </w:t>
      </w:r>
      <w:r w:rsidRPr="00BF1BD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устьица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энергично берут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проводящих сосудов растения, в результате чего создается засасывающая сила, превышающая корневое давление. Именно эта сила поднимает тонны воды к вершине гигантской секвойи и граммы ее к цветку комнатной фиалки.</w:t>
      </w:r>
      <w:r w:rsidRPr="00E85E5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94165" w:rsidRDefault="00594165" w:rsidP="00874A3F">
      <w:pPr>
        <w:spacing w:after="0"/>
        <w:ind w:left="-142" w:right="284"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существует постоянный ток воды в растении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снизу вверх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обеспечивается двумя двигателями: нижним корневым давлением и верхним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сыванием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85E5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94165" w:rsidRDefault="00594165" w:rsidP="00874A3F">
      <w:pPr>
        <w:spacing w:after="0"/>
        <w:ind w:left="-142" w:right="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солнце жарко палит, а дождей нет и, значит, в почве нет влаги, то наст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пает одно из опасных явлений природы - засуха.</w:t>
      </w:r>
    </w:p>
    <w:p w:rsidR="00594165" w:rsidRDefault="00594165" w:rsidP="00874A3F">
      <w:pPr>
        <w:spacing w:after="0"/>
        <w:ind w:left="-142" w:right="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Растения закрывают устьица и тем самым сохраняют воду. Прекращается до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туп углекислого газа, приостанавливается фотосинтез, изменяется дыхание и наст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пает увядание, которое тормозит рост, снижает урожай. </w:t>
      </w:r>
      <w:proofErr w:type="spellStart"/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Завядание</w:t>
      </w:r>
      <w:proofErr w:type="spellEnd"/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поражает гла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E85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ным образом старые, а не молодые растущие части растения. Неизвестно, каким образом те первыми "захватывают" воду. </w:t>
      </w: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center"/>
        <w:rPr>
          <w:rFonts w:ascii="Times New Roman" w:hAnsi="Times New Roman"/>
          <w:sz w:val="24"/>
          <w:szCs w:val="24"/>
        </w:rPr>
      </w:pPr>
    </w:p>
    <w:p w:rsidR="00594165" w:rsidRDefault="00594165" w:rsidP="00874A3F">
      <w:pPr>
        <w:spacing w:after="0"/>
        <w:ind w:right="-57"/>
        <w:jc w:val="center"/>
        <w:rPr>
          <w:rFonts w:ascii="Times New Roman" w:hAnsi="Times New Roman"/>
          <w:sz w:val="24"/>
          <w:szCs w:val="24"/>
        </w:rPr>
      </w:pPr>
    </w:p>
    <w:p w:rsidR="00594165" w:rsidRPr="00874A3F" w:rsidRDefault="00594165" w:rsidP="00874A3F">
      <w:pPr>
        <w:spacing w:after="0"/>
        <w:ind w:right="-57"/>
        <w:jc w:val="center"/>
        <w:rPr>
          <w:rFonts w:ascii="Times New Roman" w:hAnsi="Times New Roman"/>
          <w:sz w:val="28"/>
          <w:szCs w:val="28"/>
        </w:rPr>
      </w:pPr>
      <w:r w:rsidRPr="00874A3F">
        <w:rPr>
          <w:rFonts w:ascii="Times New Roman" w:hAnsi="Times New Roman"/>
          <w:sz w:val="28"/>
          <w:szCs w:val="28"/>
        </w:rPr>
        <w:t>Техническое задание</w:t>
      </w:r>
    </w:p>
    <w:p w:rsidR="00594165" w:rsidRPr="00874A3F" w:rsidRDefault="00594165" w:rsidP="00874A3F">
      <w:pPr>
        <w:pStyle w:val="a6"/>
        <w:numPr>
          <w:ilvl w:val="0"/>
          <w:numId w:val="2"/>
        </w:numPr>
        <w:spacing w:after="0"/>
        <w:ind w:right="-57"/>
        <w:jc w:val="center"/>
        <w:rPr>
          <w:rFonts w:ascii="Times New Roman" w:hAnsi="Times New Roman"/>
          <w:sz w:val="28"/>
          <w:szCs w:val="28"/>
        </w:rPr>
      </w:pPr>
      <w:r w:rsidRPr="00874A3F">
        <w:rPr>
          <w:rFonts w:ascii="Times New Roman" w:hAnsi="Times New Roman"/>
          <w:sz w:val="28"/>
          <w:szCs w:val="28"/>
        </w:rPr>
        <w:t>Отвечая на поставленный вопрос</w:t>
      </w:r>
      <w:r>
        <w:rPr>
          <w:rFonts w:ascii="Times New Roman" w:hAnsi="Times New Roman"/>
          <w:sz w:val="28"/>
          <w:szCs w:val="28"/>
        </w:rPr>
        <w:t>,</w:t>
      </w:r>
      <w:r w:rsidRPr="00874A3F">
        <w:rPr>
          <w:rFonts w:ascii="Times New Roman" w:hAnsi="Times New Roman"/>
          <w:sz w:val="28"/>
          <w:szCs w:val="28"/>
        </w:rPr>
        <w:t xml:space="preserve"> внесите изменения в схему.</w:t>
      </w:r>
    </w:p>
    <w:p w:rsidR="00594165" w:rsidRDefault="00594165" w:rsidP="00BF1BD3">
      <w:pPr>
        <w:spacing w:after="0" w:line="360" w:lineRule="auto"/>
        <w:ind w:left="-142" w:right="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4165" w:rsidRDefault="00594165" w:rsidP="00BF1BD3">
      <w:pPr>
        <w:spacing w:after="0" w:line="360" w:lineRule="auto"/>
        <w:ind w:left="-142" w:right="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4165" w:rsidRDefault="00594165" w:rsidP="00BF1BD3">
      <w:pPr>
        <w:spacing w:after="0" w:line="360" w:lineRule="auto"/>
        <w:ind w:left="-142" w:right="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8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1275"/>
        <w:gridCol w:w="1701"/>
        <w:gridCol w:w="1560"/>
        <w:gridCol w:w="1639"/>
        <w:gridCol w:w="1431"/>
        <w:gridCol w:w="1431"/>
      </w:tblGrid>
      <w:tr w:rsidR="00594165" w:rsidRPr="001F6E75" w:rsidTr="00874A3F">
        <w:tc>
          <w:tcPr>
            <w:tcW w:w="1277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94165" w:rsidRPr="001F6E75" w:rsidRDefault="00594165" w:rsidP="00874A3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</w:tc>
        <w:tc>
          <w:tcPr>
            <w:tcW w:w="4501" w:type="dxa"/>
            <w:gridSpan w:val="3"/>
          </w:tcPr>
          <w:p w:rsidR="00594165" w:rsidRPr="001F6E75" w:rsidRDefault="00594165" w:rsidP="00874A3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</w:tc>
      </w:tr>
      <w:tr w:rsidR="00594165" w:rsidRPr="001F6E75" w:rsidTr="00874A3F">
        <w:tc>
          <w:tcPr>
            <w:tcW w:w="1277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 xml:space="preserve">Наличие легенды </w:t>
            </w:r>
          </w:p>
        </w:tc>
        <w:tc>
          <w:tcPr>
            <w:tcW w:w="170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Необходимые элементы в условных зн</w:t>
            </w:r>
            <w:r w:rsidRPr="001F6E75">
              <w:rPr>
                <w:rFonts w:ascii="Times New Roman" w:hAnsi="Times New Roman"/>
                <w:sz w:val="24"/>
                <w:szCs w:val="24"/>
              </w:rPr>
              <w:t>а</w:t>
            </w:r>
            <w:r w:rsidRPr="001F6E75">
              <w:rPr>
                <w:rFonts w:ascii="Times New Roman" w:hAnsi="Times New Roman"/>
                <w:sz w:val="24"/>
                <w:szCs w:val="24"/>
              </w:rPr>
              <w:t>ках</w:t>
            </w:r>
          </w:p>
        </w:tc>
        <w:tc>
          <w:tcPr>
            <w:tcW w:w="1560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Последов</w:t>
            </w:r>
            <w:r w:rsidRPr="001F6E75">
              <w:rPr>
                <w:rFonts w:ascii="Times New Roman" w:hAnsi="Times New Roman"/>
                <w:sz w:val="24"/>
                <w:szCs w:val="24"/>
              </w:rPr>
              <w:t>а</w:t>
            </w:r>
            <w:r w:rsidRPr="001F6E75">
              <w:rPr>
                <w:rFonts w:ascii="Times New Roman" w:hAnsi="Times New Roman"/>
                <w:sz w:val="24"/>
                <w:szCs w:val="24"/>
              </w:rPr>
              <w:t>тельность процессов</w:t>
            </w:r>
          </w:p>
        </w:tc>
        <w:tc>
          <w:tcPr>
            <w:tcW w:w="1639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Изменение элементов</w:t>
            </w:r>
          </w:p>
        </w:tc>
        <w:tc>
          <w:tcPr>
            <w:tcW w:w="143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Изменение процессов</w:t>
            </w:r>
          </w:p>
        </w:tc>
        <w:tc>
          <w:tcPr>
            <w:tcW w:w="143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Изменение легенды</w:t>
            </w:r>
          </w:p>
        </w:tc>
      </w:tr>
      <w:tr w:rsidR="00594165" w:rsidRPr="001F6E75" w:rsidTr="00874A3F">
        <w:tc>
          <w:tcPr>
            <w:tcW w:w="1277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 xml:space="preserve">Эксперт 1 </w:t>
            </w:r>
          </w:p>
        </w:tc>
        <w:tc>
          <w:tcPr>
            <w:tcW w:w="1275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165" w:rsidRPr="001F6E75" w:rsidTr="00874A3F">
        <w:tc>
          <w:tcPr>
            <w:tcW w:w="1277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E75">
              <w:rPr>
                <w:rFonts w:ascii="Times New Roman" w:hAnsi="Times New Roman"/>
                <w:sz w:val="24"/>
                <w:szCs w:val="24"/>
              </w:rPr>
              <w:t>Эксперт 2</w:t>
            </w:r>
          </w:p>
        </w:tc>
        <w:tc>
          <w:tcPr>
            <w:tcW w:w="1275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94165" w:rsidRPr="001F6E75" w:rsidRDefault="00594165" w:rsidP="00874A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165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iofile.ru/pic/bio-r-mpart2-5.png" style="width:504.75pt;height:336.75pt;visibility:visible">
            <v:imagedata r:id="rId7" o:title=""/>
          </v:shape>
        </w:pict>
      </w: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BF1BD3">
      <w:pPr>
        <w:spacing w:after="0" w:line="360" w:lineRule="auto"/>
        <w:ind w:left="-142" w:right="284" w:firstLine="567"/>
        <w:jc w:val="both"/>
        <w:rPr>
          <w:noProof/>
          <w:lang w:val="en-US" w:eastAsia="ru-RU"/>
        </w:rPr>
      </w:pPr>
    </w:p>
    <w:p w:rsidR="00851108" w:rsidRDefault="00851108" w:rsidP="00851108">
      <w:pPr>
        <w:spacing w:after="12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Строение щитовидной железы</w:t>
      </w:r>
    </w:p>
    <w:p w:rsidR="00851108" w:rsidRDefault="00851108" w:rsidP="0085110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Железа, состоящая из двух долей, соединённых узким перешейком, наружи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крыта соединительнотканной оболочкой. </w:t>
      </w:r>
    </w:p>
    <w:p w:rsidR="00851108" w:rsidRDefault="00851108" w:rsidP="0085110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Структурной единицей щитовидной железы является фолликул. Средний 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метр фолликулов около 50 мкм. Фолликулы представляют собой замкнутые пузыр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ки. Стенка их образована однослойным эпителием - рядом плотно соединённых кл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ток -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тироцитов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Полость фолликула заполнена продуктом деятельности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тироцитов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коллоидом, содержащим белки. Снаружи фолликулы оплетают сети кровеносных и лимфатических капилляров.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Фолликулярные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тироциты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кубическую форму и округлое ядро. На верхней стороне их имеются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микроворсинки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51108" w:rsidRDefault="00851108" w:rsidP="0085110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Особенностью щитовидной железы является различно направленное движение секреторных продуктов: вначале в полость фолликула, а затем в противоположном направлении - в кровь. Происходит это благодаря активной деятельности фоллик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лярных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тироцитов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Секреторный цикл этих клеток состоит из следующих фаз: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глощение исходных веществ (поступающих из крови), производство секрета, выдел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его в полость фолликула в виде коллоида,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иодирование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коллоида  и выведение гормона в кровеносные капилляры. В нормальных условиях процессы образования коллоида и его выделения уравновешены. Это равновесие, однако, нарушается 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(уменьшении)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(увеличении) функции щитовидной железы. При гип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задерживается выведение гормона. При этом фолликулы обычно имеют большие размеры, в полости фолликула коллоида много и он густой. При гиперфун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наоборот, усиливается выведение гормона-коллоида в кровь. Коллоид разжиж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ется, количество его невелико, клетки стенки фолликула становятся высокими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мами. </w:t>
      </w:r>
    </w:p>
    <w:p w:rsidR="00851108" w:rsidRDefault="00851108" w:rsidP="00851108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Интоксикации, травмы,  наследственные факторы и др. могут приводить к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пофункции или к гиперфункции. Следует иметь в виду, что для нормального фун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ционирования щитовидной железы необходимо достаточное поступление в организм йода. </w:t>
      </w:r>
    </w:p>
    <w:p w:rsidR="00851108" w:rsidRDefault="00851108" w:rsidP="00851108">
      <w:pPr>
        <w:jc w:val="both"/>
        <w:rPr>
          <w:rFonts w:ascii="Times New Roman" w:hAnsi="Times New Roman"/>
          <w:sz w:val="28"/>
          <w:szCs w:val="28"/>
        </w:rPr>
      </w:pPr>
    </w:p>
    <w:p w:rsidR="00851108" w:rsidRDefault="00851108" w:rsidP="008511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sz w:val="28"/>
          <w:szCs w:val="28"/>
        </w:rPr>
        <w:t xml:space="preserve"> Составьте схему выработки  гормона (секрета) при нормальном функци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нировании щитовидной железы.</w:t>
      </w:r>
    </w:p>
    <w:p w:rsidR="00851108" w:rsidRDefault="00851108" w:rsidP="00851108"/>
    <w:p w:rsidR="00851108" w:rsidRPr="00851108" w:rsidRDefault="00851108" w:rsidP="00BF1BD3">
      <w:pPr>
        <w:spacing w:after="0" w:line="360" w:lineRule="auto"/>
        <w:ind w:left="-142" w:right="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851108" w:rsidRPr="00851108" w:rsidSect="00E85E5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9D1"/>
    <w:multiLevelType w:val="hybridMultilevel"/>
    <w:tmpl w:val="B450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946A1C"/>
    <w:multiLevelType w:val="hybridMultilevel"/>
    <w:tmpl w:val="2C48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E5F"/>
    <w:rsid w:val="00004B3B"/>
    <w:rsid w:val="000201C9"/>
    <w:rsid w:val="0002022C"/>
    <w:rsid w:val="00021CF7"/>
    <w:rsid w:val="000239B1"/>
    <w:rsid w:val="000310C8"/>
    <w:rsid w:val="0003299B"/>
    <w:rsid w:val="00046E95"/>
    <w:rsid w:val="00056EEA"/>
    <w:rsid w:val="000605C7"/>
    <w:rsid w:val="00066284"/>
    <w:rsid w:val="0007103C"/>
    <w:rsid w:val="00071B1A"/>
    <w:rsid w:val="00072225"/>
    <w:rsid w:val="00073F9A"/>
    <w:rsid w:val="00077653"/>
    <w:rsid w:val="00083E7F"/>
    <w:rsid w:val="000A6919"/>
    <w:rsid w:val="000B311D"/>
    <w:rsid w:val="000E64A9"/>
    <w:rsid w:val="000E680A"/>
    <w:rsid w:val="00102E57"/>
    <w:rsid w:val="00104C28"/>
    <w:rsid w:val="001076F7"/>
    <w:rsid w:val="00122EE2"/>
    <w:rsid w:val="0013005B"/>
    <w:rsid w:val="00132CBE"/>
    <w:rsid w:val="00133B68"/>
    <w:rsid w:val="001363DC"/>
    <w:rsid w:val="00141222"/>
    <w:rsid w:val="00143A43"/>
    <w:rsid w:val="00154431"/>
    <w:rsid w:val="00162B86"/>
    <w:rsid w:val="00162F0D"/>
    <w:rsid w:val="00165AB3"/>
    <w:rsid w:val="00171743"/>
    <w:rsid w:val="0017599F"/>
    <w:rsid w:val="00185124"/>
    <w:rsid w:val="00186364"/>
    <w:rsid w:val="00194594"/>
    <w:rsid w:val="0019660D"/>
    <w:rsid w:val="00197074"/>
    <w:rsid w:val="001A0497"/>
    <w:rsid w:val="001A3B84"/>
    <w:rsid w:val="001B53B1"/>
    <w:rsid w:val="001B53B4"/>
    <w:rsid w:val="001D21CF"/>
    <w:rsid w:val="001E1465"/>
    <w:rsid w:val="001F26A8"/>
    <w:rsid w:val="001F6E75"/>
    <w:rsid w:val="00205531"/>
    <w:rsid w:val="00205D31"/>
    <w:rsid w:val="00225D70"/>
    <w:rsid w:val="002359B5"/>
    <w:rsid w:val="002422CD"/>
    <w:rsid w:val="00250417"/>
    <w:rsid w:val="00251775"/>
    <w:rsid w:val="002572F5"/>
    <w:rsid w:val="00266154"/>
    <w:rsid w:val="002661A9"/>
    <w:rsid w:val="002727D5"/>
    <w:rsid w:val="00273149"/>
    <w:rsid w:val="00274E8C"/>
    <w:rsid w:val="002773D7"/>
    <w:rsid w:val="00281926"/>
    <w:rsid w:val="0029221A"/>
    <w:rsid w:val="00292B63"/>
    <w:rsid w:val="002A0300"/>
    <w:rsid w:val="002A04E2"/>
    <w:rsid w:val="002A10C4"/>
    <w:rsid w:val="002A1471"/>
    <w:rsid w:val="002A1873"/>
    <w:rsid w:val="002A499F"/>
    <w:rsid w:val="002C50C9"/>
    <w:rsid w:val="002C63E3"/>
    <w:rsid w:val="002C6CF3"/>
    <w:rsid w:val="002D03EB"/>
    <w:rsid w:val="002E3D7F"/>
    <w:rsid w:val="00300A18"/>
    <w:rsid w:val="0030373F"/>
    <w:rsid w:val="00313C82"/>
    <w:rsid w:val="00335CFA"/>
    <w:rsid w:val="00346914"/>
    <w:rsid w:val="00347B58"/>
    <w:rsid w:val="00355BF1"/>
    <w:rsid w:val="003750A6"/>
    <w:rsid w:val="003818C4"/>
    <w:rsid w:val="0039114B"/>
    <w:rsid w:val="00392A53"/>
    <w:rsid w:val="00397EE8"/>
    <w:rsid w:val="003A15AC"/>
    <w:rsid w:val="003A6D1A"/>
    <w:rsid w:val="003B1F6E"/>
    <w:rsid w:val="003B209D"/>
    <w:rsid w:val="003C4310"/>
    <w:rsid w:val="003C77B8"/>
    <w:rsid w:val="003F253D"/>
    <w:rsid w:val="003F2B48"/>
    <w:rsid w:val="003F3583"/>
    <w:rsid w:val="00412B65"/>
    <w:rsid w:val="00417203"/>
    <w:rsid w:val="0042070C"/>
    <w:rsid w:val="004300B1"/>
    <w:rsid w:val="00430954"/>
    <w:rsid w:val="00431353"/>
    <w:rsid w:val="00444F12"/>
    <w:rsid w:val="004564C9"/>
    <w:rsid w:val="0047573E"/>
    <w:rsid w:val="00476CA4"/>
    <w:rsid w:val="004841F0"/>
    <w:rsid w:val="00485A45"/>
    <w:rsid w:val="00491AA6"/>
    <w:rsid w:val="00494385"/>
    <w:rsid w:val="004A2299"/>
    <w:rsid w:val="004A71F7"/>
    <w:rsid w:val="004C6DA0"/>
    <w:rsid w:val="004D0837"/>
    <w:rsid w:val="004D66B2"/>
    <w:rsid w:val="004F2685"/>
    <w:rsid w:val="004F5E17"/>
    <w:rsid w:val="005109E3"/>
    <w:rsid w:val="00515F5E"/>
    <w:rsid w:val="00531033"/>
    <w:rsid w:val="005353C2"/>
    <w:rsid w:val="005464DF"/>
    <w:rsid w:val="0055660A"/>
    <w:rsid w:val="00560A21"/>
    <w:rsid w:val="00564483"/>
    <w:rsid w:val="005657C1"/>
    <w:rsid w:val="00573208"/>
    <w:rsid w:val="005738AD"/>
    <w:rsid w:val="00594165"/>
    <w:rsid w:val="005A6059"/>
    <w:rsid w:val="005B1C8D"/>
    <w:rsid w:val="005C199D"/>
    <w:rsid w:val="005C28C1"/>
    <w:rsid w:val="005C4287"/>
    <w:rsid w:val="005D00D1"/>
    <w:rsid w:val="005D2300"/>
    <w:rsid w:val="005F045F"/>
    <w:rsid w:val="005F1BA1"/>
    <w:rsid w:val="006115EF"/>
    <w:rsid w:val="0063076C"/>
    <w:rsid w:val="00631FB0"/>
    <w:rsid w:val="0065069C"/>
    <w:rsid w:val="0066778E"/>
    <w:rsid w:val="00671F1C"/>
    <w:rsid w:val="00676A87"/>
    <w:rsid w:val="006962B5"/>
    <w:rsid w:val="006A34CB"/>
    <w:rsid w:val="006A77C1"/>
    <w:rsid w:val="006B2244"/>
    <w:rsid w:val="006B34BD"/>
    <w:rsid w:val="006B6C32"/>
    <w:rsid w:val="006C291C"/>
    <w:rsid w:val="006D44B3"/>
    <w:rsid w:val="006D6ACF"/>
    <w:rsid w:val="006E4E01"/>
    <w:rsid w:val="006F6C62"/>
    <w:rsid w:val="00706C1C"/>
    <w:rsid w:val="00713ABF"/>
    <w:rsid w:val="00724E78"/>
    <w:rsid w:val="00726C12"/>
    <w:rsid w:val="007324E8"/>
    <w:rsid w:val="00735C85"/>
    <w:rsid w:val="0073651A"/>
    <w:rsid w:val="007416B2"/>
    <w:rsid w:val="00742974"/>
    <w:rsid w:val="00744228"/>
    <w:rsid w:val="007A1C0C"/>
    <w:rsid w:val="007B493B"/>
    <w:rsid w:val="007B4CBA"/>
    <w:rsid w:val="007B58EB"/>
    <w:rsid w:val="007C3B5A"/>
    <w:rsid w:val="007C6A8A"/>
    <w:rsid w:val="007D0AB0"/>
    <w:rsid w:val="007D5D5E"/>
    <w:rsid w:val="007E1F38"/>
    <w:rsid w:val="007F285E"/>
    <w:rsid w:val="008035E0"/>
    <w:rsid w:val="00843B3C"/>
    <w:rsid w:val="008450E6"/>
    <w:rsid w:val="00851108"/>
    <w:rsid w:val="00853233"/>
    <w:rsid w:val="008617F0"/>
    <w:rsid w:val="00871FD2"/>
    <w:rsid w:val="0087241D"/>
    <w:rsid w:val="00873ED5"/>
    <w:rsid w:val="00874A3F"/>
    <w:rsid w:val="00885809"/>
    <w:rsid w:val="00890C6D"/>
    <w:rsid w:val="008923D9"/>
    <w:rsid w:val="008944A2"/>
    <w:rsid w:val="008A1C78"/>
    <w:rsid w:val="008A3C32"/>
    <w:rsid w:val="008C1B91"/>
    <w:rsid w:val="008C7424"/>
    <w:rsid w:val="008D5461"/>
    <w:rsid w:val="008E780A"/>
    <w:rsid w:val="008F3FEC"/>
    <w:rsid w:val="008F477C"/>
    <w:rsid w:val="00902967"/>
    <w:rsid w:val="00907D4E"/>
    <w:rsid w:val="00910D6B"/>
    <w:rsid w:val="00916161"/>
    <w:rsid w:val="00923F14"/>
    <w:rsid w:val="0092470C"/>
    <w:rsid w:val="00945424"/>
    <w:rsid w:val="009568E7"/>
    <w:rsid w:val="00957899"/>
    <w:rsid w:val="00957B7F"/>
    <w:rsid w:val="00963740"/>
    <w:rsid w:val="00964FA4"/>
    <w:rsid w:val="00966AB3"/>
    <w:rsid w:val="0097009D"/>
    <w:rsid w:val="00970284"/>
    <w:rsid w:val="00970B72"/>
    <w:rsid w:val="009731BC"/>
    <w:rsid w:val="009A1104"/>
    <w:rsid w:val="009A197D"/>
    <w:rsid w:val="009A540E"/>
    <w:rsid w:val="009C3492"/>
    <w:rsid w:val="009D53F6"/>
    <w:rsid w:val="009E67EA"/>
    <w:rsid w:val="00A001C2"/>
    <w:rsid w:val="00A132D3"/>
    <w:rsid w:val="00A156A1"/>
    <w:rsid w:val="00A33366"/>
    <w:rsid w:val="00A3361B"/>
    <w:rsid w:val="00A37AEA"/>
    <w:rsid w:val="00A50EB4"/>
    <w:rsid w:val="00A51441"/>
    <w:rsid w:val="00A5757D"/>
    <w:rsid w:val="00A57DB4"/>
    <w:rsid w:val="00A67D10"/>
    <w:rsid w:val="00A731C2"/>
    <w:rsid w:val="00A7328D"/>
    <w:rsid w:val="00A9461C"/>
    <w:rsid w:val="00A96203"/>
    <w:rsid w:val="00A962F5"/>
    <w:rsid w:val="00A96B44"/>
    <w:rsid w:val="00AB5806"/>
    <w:rsid w:val="00AC0F27"/>
    <w:rsid w:val="00AC3856"/>
    <w:rsid w:val="00AD04C8"/>
    <w:rsid w:val="00AD7A75"/>
    <w:rsid w:val="00AF2799"/>
    <w:rsid w:val="00AF5CF9"/>
    <w:rsid w:val="00B233FC"/>
    <w:rsid w:val="00B275CE"/>
    <w:rsid w:val="00B5515D"/>
    <w:rsid w:val="00B74949"/>
    <w:rsid w:val="00B901C3"/>
    <w:rsid w:val="00B95346"/>
    <w:rsid w:val="00B97481"/>
    <w:rsid w:val="00BA0461"/>
    <w:rsid w:val="00BA0FA2"/>
    <w:rsid w:val="00BA27CD"/>
    <w:rsid w:val="00BA28B7"/>
    <w:rsid w:val="00BA3447"/>
    <w:rsid w:val="00BA52AB"/>
    <w:rsid w:val="00BB3EE3"/>
    <w:rsid w:val="00BC47D3"/>
    <w:rsid w:val="00BD6122"/>
    <w:rsid w:val="00BE0F4A"/>
    <w:rsid w:val="00BE6040"/>
    <w:rsid w:val="00BF1BD3"/>
    <w:rsid w:val="00C03F61"/>
    <w:rsid w:val="00C03F9C"/>
    <w:rsid w:val="00C1232F"/>
    <w:rsid w:val="00C14CDB"/>
    <w:rsid w:val="00C23985"/>
    <w:rsid w:val="00C26699"/>
    <w:rsid w:val="00C34402"/>
    <w:rsid w:val="00C361B0"/>
    <w:rsid w:val="00C5531F"/>
    <w:rsid w:val="00C62147"/>
    <w:rsid w:val="00C64799"/>
    <w:rsid w:val="00C64C12"/>
    <w:rsid w:val="00C6793B"/>
    <w:rsid w:val="00C8318A"/>
    <w:rsid w:val="00C85135"/>
    <w:rsid w:val="00C9208A"/>
    <w:rsid w:val="00C94085"/>
    <w:rsid w:val="00C964D3"/>
    <w:rsid w:val="00C96BD3"/>
    <w:rsid w:val="00C96CBC"/>
    <w:rsid w:val="00C97E9D"/>
    <w:rsid w:val="00CA3127"/>
    <w:rsid w:val="00CA4821"/>
    <w:rsid w:val="00CA7472"/>
    <w:rsid w:val="00CB0DA6"/>
    <w:rsid w:val="00CB733B"/>
    <w:rsid w:val="00CC345A"/>
    <w:rsid w:val="00CD07E9"/>
    <w:rsid w:val="00CD280D"/>
    <w:rsid w:val="00CD3463"/>
    <w:rsid w:val="00CD7B69"/>
    <w:rsid w:val="00CE0BF8"/>
    <w:rsid w:val="00D01500"/>
    <w:rsid w:val="00D03C43"/>
    <w:rsid w:val="00D100A3"/>
    <w:rsid w:val="00D20D63"/>
    <w:rsid w:val="00D20E8D"/>
    <w:rsid w:val="00D21AC9"/>
    <w:rsid w:val="00D22A98"/>
    <w:rsid w:val="00D2671D"/>
    <w:rsid w:val="00D42976"/>
    <w:rsid w:val="00D44898"/>
    <w:rsid w:val="00D50D81"/>
    <w:rsid w:val="00D57BC0"/>
    <w:rsid w:val="00D61A53"/>
    <w:rsid w:val="00D65750"/>
    <w:rsid w:val="00D7036A"/>
    <w:rsid w:val="00D7512E"/>
    <w:rsid w:val="00D805E2"/>
    <w:rsid w:val="00D80BC5"/>
    <w:rsid w:val="00D81F19"/>
    <w:rsid w:val="00D97B6D"/>
    <w:rsid w:val="00DB3EC5"/>
    <w:rsid w:val="00DC33EE"/>
    <w:rsid w:val="00DC3BF9"/>
    <w:rsid w:val="00DC704A"/>
    <w:rsid w:val="00DD4206"/>
    <w:rsid w:val="00DE2381"/>
    <w:rsid w:val="00DE2BC6"/>
    <w:rsid w:val="00DE3F88"/>
    <w:rsid w:val="00DE47F1"/>
    <w:rsid w:val="00DE71D4"/>
    <w:rsid w:val="00E002EE"/>
    <w:rsid w:val="00E1595C"/>
    <w:rsid w:val="00E22E86"/>
    <w:rsid w:val="00E460AF"/>
    <w:rsid w:val="00E63107"/>
    <w:rsid w:val="00E71F75"/>
    <w:rsid w:val="00E72688"/>
    <w:rsid w:val="00E77212"/>
    <w:rsid w:val="00E818A2"/>
    <w:rsid w:val="00E8308A"/>
    <w:rsid w:val="00E83C8B"/>
    <w:rsid w:val="00E85E5F"/>
    <w:rsid w:val="00E912BB"/>
    <w:rsid w:val="00E96750"/>
    <w:rsid w:val="00EB0CB3"/>
    <w:rsid w:val="00EB7224"/>
    <w:rsid w:val="00EB74B1"/>
    <w:rsid w:val="00EC1B2F"/>
    <w:rsid w:val="00EC7274"/>
    <w:rsid w:val="00ED7748"/>
    <w:rsid w:val="00EE5EE8"/>
    <w:rsid w:val="00EE7004"/>
    <w:rsid w:val="00EF42FC"/>
    <w:rsid w:val="00EF6DF8"/>
    <w:rsid w:val="00F124FC"/>
    <w:rsid w:val="00F25654"/>
    <w:rsid w:val="00F33EEE"/>
    <w:rsid w:val="00F4129D"/>
    <w:rsid w:val="00F46A5D"/>
    <w:rsid w:val="00F54428"/>
    <w:rsid w:val="00F834E2"/>
    <w:rsid w:val="00F87C8D"/>
    <w:rsid w:val="00F903D6"/>
    <w:rsid w:val="00F9111A"/>
    <w:rsid w:val="00F91A74"/>
    <w:rsid w:val="00FB264C"/>
    <w:rsid w:val="00FE031A"/>
    <w:rsid w:val="00FE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5E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85E5F"/>
    <w:rPr>
      <w:rFonts w:cs="Times New Roman"/>
    </w:rPr>
  </w:style>
  <w:style w:type="character" w:styleId="a5">
    <w:name w:val="Hyperlink"/>
    <w:basedOn w:val="a0"/>
    <w:uiPriority w:val="99"/>
    <w:semiHidden/>
    <w:rsid w:val="00E85E5F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74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leyflora.ru/prostyye-i-slozhnyye-list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0182-E591-4173-9CEA-3AAB8D3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788</Words>
  <Characters>4493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Olga Elkina</cp:lastModifiedBy>
  <cp:revision>4</cp:revision>
  <dcterms:created xsi:type="dcterms:W3CDTF">2013-11-25T14:20:00Z</dcterms:created>
  <dcterms:modified xsi:type="dcterms:W3CDTF">2017-12-21T12:05:00Z</dcterms:modified>
</cp:coreProperties>
</file>