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33" w:rsidRPr="00CA3B33" w:rsidRDefault="00CA3B33" w:rsidP="00CA3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3387" w:rsidRDefault="002176CD" w:rsidP="002833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3C">
        <w:rPr>
          <w:rFonts w:ascii="Times New Roman" w:hAnsi="Times New Roman" w:cs="Times New Roman"/>
          <w:b/>
          <w:sz w:val="28"/>
          <w:szCs w:val="28"/>
        </w:rPr>
        <w:t>Технология работы проектного офиса «Берег моей мечты»</w:t>
      </w:r>
    </w:p>
    <w:p w:rsidR="002176CD" w:rsidRDefault="002176CD" w:rsidP="002833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13C">
        <w:rPr>
          <w:rFonts w:ascii="Times New Roman" w:hAnsi="Times New Roman" w:cs="Times New Roman"/>
          <w:b/>
          <w:sz w:val="28"/>
          <w:szCs w:val="28"/>
        </w:rPr>
        <w:t>и варианты ее реализации</w:t>
      </w:r>
      <w:r w:rsidRPr="006C3C94">
        <w:rPr>
          <w:rFonts w:ascii="Times New Roman" w:hAnsi="Times New Roman" w:cs="Times New Roman"/>
          <w:sz w:val="28"/>
          <w:szCs w:val="28"/>
        </w:rPr>
        <w:t>.</w:t>
      </w:r>
    </w:p>
    <w:p w:rsidR="009A39C8" w:rsidRDefault="009A39C8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педагоги и ученые отмечают резкое снижение уровня 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циативности по сравнению с этим показателем в 20 веке.</w:t>
      </w:r>
    </w:p>
    <w:p w:rsidR="00D4066A" w:rsidRDefault="00D4066A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Проявление инициативы  тесно связано с личной мотивацией и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39C8">
        <w:rPr>
          <w:rFonts w:ascii="Times New Roman" w:hAnsi="Times New Roman" w:cs="Times New Roman"/>
          <w:sz w:val="28"/>
          <w:szCs w:val="28"/>
        </w:rPr>
        <w:t>идуальных интересов детей.</w:t>
      </w:r>
      <w:r>
        <w:rPr>
          <w:rFonts w:ascii="Times New Roman" w:hAnsi="Times New Roman" w:cs="Times New Roman"/>
          <w:sz w:val="28"/>
          <w:szCs w:val="28"/>
        </w:rPr>
        <w:t xml:space="preserve"> Развитие инициативности и самостоятельности обучающихся является одной из самых важных задач развития образования в целом</w:t>
      </w:r>
      <w:r w:rsidR="009A39C8">
        <w:rPr>
          <w:rFonts w:ascii="Times New Roman" w:hAnsi="Times New Roman" w:cs="Times New Roman"/>
          <w:sz w:val="28"/>
          <w:szCs w:val="28"/>
        </w:rPr>
        <w:t xml:space="preserve"> на данном этапе</w:t>
      </w:r>
      <w:r>
        <w:rPr>
          <w:rFonts w:ascii="Times New Roman" w:hAnsi="Times New Roman" w:cs="Times New Roman"/>
          <w:sz w:val="28"/>
          <w:szCs w:val="28"/>
        </w:rPr>
        <w:t>. В современной школе</w:t>
      </w:r>
      <w:r w:rsidR="009A3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практически отсутствуют </w:t>
      </w:r>
      <w:r w:rsidR="009A39C8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е средства, направленные на возникновение,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держание и развитие детской инициативности по реализации собственных образовательных и/или социальных интересов. </w:t>
      </w:r>
      <w:r w:rsidR="009A39C8">
        <w:rPr>
          <w:rFonts w:ascii="Times New Roman" w:hAnsi="Times New Roman" w:cs="Times New Roman"/>
          <w:sz w:val="28"/>
          <w:szCs w:val="28"/>
        </w:rPr>
        <w:t>Индивидуальная инициатива ребенка подавляется и ориентирована скорее  на развитие  исполнительности.</w:t>
      </w:r>
    </w:p>
    <w:p w:rsidR="005F01CB" w:rsidRDefault="00283387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9A39C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22B9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яющих</w:t>
      </w:r>
      <w:r w:rsidR="00FD22B9">
        <w:rPr>
          <w:rFonts w:ascii="Times New Roman" w:hAnsi="Times New Roman" w:cs="Times New Roman"/>
          <w:sz w:val="28"/>
          <w:szCs w:val="28"/>
        </w:rPr>
        <w:t xml:space="preserve"> ситуацию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39C8">
        <w:rPr>
          <w:rFonts w:ascii="Times New Roman" w:hAnsi="Times New Roman" w:cs="Times New Roman"/>
          <w:sz w:val="28"/>
          <w:szCs w:val="28"/>
        </w:rPr>
        <w:t xml:space="preserve"> может быть новый взгляд на систему самоуправ</w:t>
      </w:r>
      <w:r w:rsidR="00FD22B9">
        <w:rPr>
          <w:rFonts w:ascii="Times New Roman" w:hAnsi="Times New Roman" w:cs="Times New Roman"/>
          <w:sz w:val="28"/>
          <w:szCs w:val="28"/>
        </w:rPr>
        <w:t xml:space="preserve">ления, которая сейчас ориентирована  на интересы,  </w:t>
      </w:r>
      <w:r w:rsidR="009A39C8">
        <w:rPr>
          <w:rFonts w:ascii="Times New Roman" w:hAnsi="Times New Roman" w:cs="Times New Roman"/>
          <w:sz w:val="28"/>
          <w:szCs w:val="28"/>
        </w:rPr>
        <w:t xml:space="preserve"> пр</w:t>
      </w:r>
      <w:r w:rsidR="009A39C8">
        <w:rPr>
          <w:rFonts w:ascii="Times New Roman" w:hAnsi="Times New Roman" w:cs="Times New Roman"/>
          <w:sz w:val="28"/>
          <w:szCs w:val="28"/>
        </w:rPr>
        <w:t>е</w:t>
      </w:r>
      <w:r w:rsidR="009A39C8">
        <w:rPr>
          <w:rFonts w:ascii="Times New Roman" w:hAnsi="Times New Roman" w:cs="Times New Roman"/>
          <w:sz w:val="28"/>
          <w:szCs w:val="28"/>
        </w:rPr>
        <w:t>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39C8">
        <w:rPr>
          <w:rFonts w:ascii="Times New Roman" w:hAnsi="Times New Roman" w:cs="Times New Roman"/>
          <w:sz w:val="28"/>
          <w:szCs w:val="28"/>
        </w:rPr>
        <w:t xml:space="preserve"> взрослого учительского коллектива.</w:t>
      </w:r>
    </w:p>
    <w:p w:rsidR="00FD22B9" w:rsidRDefault="00FD22B9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выстроить качественно новое образовательное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ство, где ученикам представится возможность самостоятельно ставить цели и </w:t>
      </w:r>
      <w:r w:rsidR="005761EB">
        <w:rPr>
          <w:rFonts w:ascii="Times New Roman" w:hAnsi="Times New Roman" w:cs="Times New Roman"/>
          <w:sz w:val="28"/>
          <w:szCs w:val="28"/>
        </w:rPr>
        <w:t xml:space="preserve">принимать решения. </w:t>
      </w:r>
      <w:r w:rsidR="00F0613C">
        <w:rPr>
          <w:rFonts w:ascii="Times New Roman" w:hAnsi="Times New Roman" w:cs="Times New Roman"/>
          <w:sz w:val="28"/>
          <w:szCs w:val="28"/>
        </w:rPr>
        <w:t>Нужно</w:t>
      </w:r>
      <w:r w:rsidR="005761EB">
        <w:rPr>
          <w:rFonts w:ascii="Times New Roman" w:hAnsi="Times New Roman" w:cs="Times New Roman"/>
          <w:sz w:val="28"/>
          <w:szCs w:val="28"/>
        </w:rPr>
        <w:t xml:space="preserve"> создать</w:t>
      </w:r>
      <w:r>
        <w:rPr>
          <w:rFonts w:ascii="Times New Roman" w:hAnsi="Times New Roman" w:cs="Times New Roman"/>
          <w:sz w:val="28"/>
          <w:szCs w:val="28"/>
        </w:rPr>
        <w:t xml:space="preserve"> условия для проявления и реализации инициативы, которые будут способствовать вступлению учащихся</w:t>
      </w:r>
      <w:r w:rsidR="005761EB">
        <w:rPr>
          <w:rFonts w:ascii="Times New Roman" w:hAnsi="Times New Roman" w:cs="Times New Roman"/>
          <w:sz w:val="28"/>
          <w:szCs w:val="28"/>
        </w:rPr>
        <w:t xml:space="preserve"> в комм</w:t>
      </w:r>
      <w:r w:rsidR="005761EB">
        <w:rPr>
          <w:rFonts w:ascii="Times New Roman" w:hAnsi="Times New Roman" w:cs="Times New Roman"/>
          <w:sz w:val="28"/>
          <w:szCs w:val="28"/>
        </w:rPr>
        <w:t>у</w:t>
      </w:r>
      <w:r w:rsidR="005761EB">
        <w:rPr>
          <w:rFonts w:ascii="Times New Roman" w:hAnsi="Times New Roman" w:cs="Times New Roman"/>
          <w:sz w:val="28"/>
          <w:szCs w:val="28"/>
        </w:rPr>
        <w:t>никацию с педагогами, старшеклассниками, социальными партнерами. Бе</w:t>
      </w:r>
      <w:r w:rsidR="005761EB">
        <w:rPr>
          <w:rFonts w:ascii="Times New Roman" w:hAnsi="Times New Roman" w:cs="Times New Roman"/>
          <w:sz w:val="28"/>
          <w:szCs w:val="28"/>
        </w:rPr>
        <w:t>з</w:t>
      </w:r>
      <w:r w:rsidR="005761EB">
        <w:rPr>
          <w:rFonts w:ascii="Times New Roman" w:hAnsi="Times New Roman" w:cs="Times New Roman"/>
          <w:sz w:val="28"/>
          <w:szCs w:val="28"/>
        </w:rPr>
        <w:t>условно</w:t>
      </w:r>
      <w:r w:rsidR="00F0613C">
        <w:rPr>
          <w:rFonts w:ascii="Times New Roman" w:hAnsi="Times New Roman" w:cs="Times New Roman"/>
          <w:sz w:val="28"/>
          <w:szCs w:val="28"/>
        </w:rPr>
        <w:t>,</w:t>
      </w:r>
      <w:r w:rsidR="005761EB">
        <w:rPr>
          <w:rFonts w:ascii="Times New Roman" w:hAnsi="Times New Roman" w:cs="Times New Roman"/>
          <w:sz w:val="28"/>
          <w:szCs w:val="28"/>
        </w:rPr>
        <w:t xml:space="preserve"> осуществление, результаты, ход  инициативы должны обсуждаться в доброжелательной обстановке</w:t>
      </w:r>
      <w:r w:rsidR="00F0613C">
        <w:rPr>
          <w:rFonts w:ascii="Times New Roman" w:hAnsi="Times New Roman" w:cs="Times New Roman"/>
          <w:sz w:val="28"/>
          <w:szCs w:val="28"/>
        </w:rPr>
        <w:t xml:space="preserve"> </w:t>
      </w:r>
      <w:r w:rsidR="005761EB">
        <w:rPr>
          <w:rFonts w:ascii="Times New Roman" w:hAnsi="Times New Roman" w:cs="Times New Roman"/>
          <w:sz w:val="28"/>
          <w:szCs w:val="28"/>
        </w:rPr>
        <w:t xml:space="preserve"> с целью представления её альтернатив, п</w:t>
      </w:r>
      <w:r w:rsidR="005761EB">
        <w:rPr>
          <w:rFonts w:ascii="Times New Roman" w:hAnsi="Times New Roman" w:cs="Times New Roman"/>
          <w:sz w:val="28"/>
          <w:szCs w:val="28"/>
        </w:rPr>
        <w:t>о</w:t>
      </w:r>
      <w:r w:rsidR="005761EB">
        <w:rPr>
          <w:rFonts w:ascii="Times New Roman" w:hAnsi="Times New Roman" w:cs="Times New Roman"/>
          <w:sz w:val="28"/>
          <w:szCs w:val="28"/>
        </w:rPr>
        <w:t>лезность которых ребенок должен осознать и принять как самостоятельное решение. Инициативность не исключает правил и рамок (опасная и аморал</w:t>
      </w:r>
      <w:r w:rsidR="005761EB">
        <w:rPr>
          <w:rFonts w:ascii="Times New Roman" w:hAnsi="Times New Roman" w:cs="Times New Roman"/>
          <w:sz w:val="28"/>
          <w:szCs w:val="28"/>
        </w:rPr>
        <w:t>ь</w:t>
      </w:r>
      <w:r w:rsidR="005761EB">
        <w:rPr>
          <w:rFonts w:ascii="Times New Roman" w:hAnsi="Times New Roman" w:cs="Times New Roman"/>
          <w:sz w:val="28"/>
          <w:szCs w:val="28"/>
        </w:rPr>
        <w:t>ная иници</w:t>
      </w:r>
      <w:r w:rsidR="00CD38F4">
        <w:rPr>
          <w:rFonts w:ascii="Times New Roman" w:hAnsi="Times New Roman" w:cs="Times New Roman"/>
          <w:sz w:val="28"/>
          <w:szCs w:val="28"/>
        </w:rPr>
        <w:t>а</w:t>
      </w:r>
      <w:r w:rsidR="005761EB">
        <w:rPr>
          <w:rFonts w:ascii="Times New Roman" w:hAnsi="Times New Roman" w:cs="Times New Roman"/>
          <w:sz w:val="28"/>
          <w:szCs w:val="28"/>
        </w:rPr>
        <w:t xml:space="preserve">тива должна быть исключена). Об этих рамках </w:t>
      </w:r>
      <w:r w:rsidR="00283387">
        <w:rPr>
          <w:rFonts w:ascii="Times New Roman" w:hAnsi="Times New Roman" w:cs="Times New Roman"/>
          <w:sz w:val="28"/>
          <w:szCs w:val="28"/>
        </w:rPr>
        <w:t xml:space="preserve">дети </w:t>
      </w:r>
      <w:r w:rsidR="005761EB">
        <w:rPr>
          <w:rFonts w:ascii="Times New Roman" w:hAnsi="Times New Roman" w:cs="Times New Roman"/>
          <w:sz w:val="28"/>
          <w:szCs w:val="28"/>
        </w:rPr>
        <w:t>должны знать и учитывать их при принятии решения. Часть рамок может быть изменена в зависимости от условий</w:t>
      </w:r>
      <w:r w:rsidR="00CD38F4">
        <w:rPr>
          <w:rFonts w:ascii="Times New Roman" w:hAnsi="Times New Roman" w:cs="Times New Roman"/>
          <w:sz w:val="28"/>
          <w:szCs w:val="28"/>
        </w:rPr>
        <w:t>. Важно предусмотреть публичное поощрение реал</w:t>
      </w:r>
      <w:r w:rsidR="00CD38F4">
        <w:rPr>
          <w:rFonts w:ascii="Times New Roman" w:hAnsi="Times New Roman" w:cs="Times New Roman"/>
          <w:sz w:val="28"/>
          <w:szCs w:val="28"/>
        </w:rPr>
        <w:t>и</w:t>
      </w:r>
      <w:r w:rsidR="00CD38F4">
        <w:rPr>
          <w:rFonts w:ascii="Times New Roman" w:hAnsi="Times New Roman" w:cs="Times New Roman"/>
          <w:sz w:val="28"/>
          <w:szCs w:val="28"/>
        </w:rPr>
        <w:t>зов</w:t>
      </w:r>
      <w:r w:rsidR="00F0613C">
        <w:rPr>
          <w:rFonts w:ascii="Times New Roman" w:hAnsi="Times New Roman" w:cs="Times New Roman"/>
          <w:sz w:val="28"/>
          <w:szCs w:val="28"/>
        </w:rPr>
        <w:t>анных инициатив и их оценива</w:t>
      </w:r>
      <w:r w:rsidR="00CD38F4">
        <w:rPr>
          <w:rFonts w:ascii="Times New Roman" w:hAnsi="Times New Roman" w:cs="Times New Roman"/>
          <w:sz w:val="28"/>
          <w:szCs w:val="28"/>
        </w:rPr>
        <w:t>ние.</w:t>
      </w:r>
    </w:p>
    <w:p w:rsidR="00CD38F4" w:rsidRDefault="00CD38F4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необходимо создать среду, где ребенок будет мотив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 на проявление инициативы, может осуществлять самостоятельный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 действия, получает полную информацию о возможных перспективах действий, сможет обсудить содержание и последствия своей инициативы. Ученики должны понимать, что их инициатива значима для окружения и, что немаловажно -  поощряется.</w:t>
      </w:r>
    </w:p>
    <w:p w:rsidR="00CD38F4" w:rsidRDefault="00400428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проекте мы выбрали технологию «проектный офис» как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му сопровождения системы самоуправления в детском </w:t>
      </w:r>
      <w:r w:rsidR="00F0613C">
        <w:rPr>
          <w:rFonts w:ascii="Times New Roman" w:hAnsi="Times New Roman" w:cs="Times New Roman"/>
          <w:sz w:val="28"/>
          <w:szCs w:val="28"/>
        </w:rPr>
        <w:t xml:space="preserve">разновозрастном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лективе</w:t>
      </w:r>
      <w:r w:rsidR="00283387">
        <w:rPr>
          <w:rFonts w:ascii="Times New Roman" w:hAnsi="Times New Roman" w:cs="Times New Roman"/>
          <w:sz w:val="28"/>
          <w:szCs w:val="28"/>
        </w:rPr>
        <w:t>,</w:t>
      </w:r>
      <w:r w:rsidR="00283387" w:rsidRPr="00283387">
        <w:rPr>
          <w:rFonts w:ascii="Times New Roman" w:hAnsi="Times New Roman" w:cs="Times New Roman"/>
          <w:sz w:val="28"/>
          <w:szCs w:val="28"/>
        </w:rPr>
        <w:t xml:space="preserve"> </w:t>
      </w:r>
      <w:r w:rsidR="00283387">
        <w:rPr>
          <w:rFonts w:ascii="Times New Roman" w:hAnsi="Times New Roman" w:cs="Times New Roman"/>
          <w:sz w:val="28"/>
          <w:szCs w:val="28"/>
        </w:rPr>
        <w:t xml:space="preserve"> которая может стать центром такой системы самоуправления.</w:t>
      </w:r>
    </w:p>
    <w:p w:rsidR="00332283" w:rsidRPr="006C3C94" w:rsidRDefault="002176CD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94">
        <w:rPr>
          <w:rFonts w:ascii="Times New Roman" w:hAnsi="Times New Roman" w:cs="Times New Roman"/>
          <w:sz w:val="28"/>
          <w:szCs w:val="28"/>
        </w:rPr>
        <w:t>Проектный офис (</w:t>
      </w:r>
      <w:proofErr w:type="gramStart"/>
      <w:r w:rsidRPr="006C3C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3C94">
        <w:rPr>
          <w:rFonts w:ascii="Times New Roman" w:hAnsi="Times New Roman" w:cs="Times New Roman"/>
          <w:sz w:val="28"/>
          <w:szCs w:val="28"/>
        </w:rPr>
        <w:t xml:space="preserve">) – </w:t>
      </w:r>
      <w:r w:rsidR="00F54710" w:rsidRPr="006C3C94">
        <w:rPr>
          <w:rFonts w:ascii="Times New Roman" w:hAnsi="Times New Roman" w:cs="Times New Roman"/>
          <w:sz w:val="28"/>
          <w:szCs w:val="28"/>
        </w:rPr>
        <w:t>постоянн</w:t>
      </w:r>
      <w:r w:rsidR="006F70F2">
        <w:rPr>
          <w:rFonts w:ascii="Times New Roman" w:hAnsi="Times New Roman" w:cs="Times New Roman"/>
          <w:sz w:val="28"/>
          <w:szCs w:val="28"/>
        </w:rPr>
        <w:t>о</w:t>
      </w:r>
      <w:r w:rsidR="00283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0F2">
        <w:rPr>
          <w:rFonts w:ascii="Times New Roman" w:hAnsi="Times New Roman" w:cs="Times New Roman"/>
          <w:sz w:val="28"/>
          <w:szCs w:val="28"/>
        </w:rPr>
        <w:t>действующая</w:t>
      </w:r>
      <w:proofErr w:type="gramEnd"/>
      <w:r w:rsidR="006F70F2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Pr="006C3C94">
        <w:rPr>
          <w:rFonts w:ascii="Times New Roman" w:hAnsi="Times New Roman" w:cs="Times New Roman"/>
          <w:sz w:val="28"/>
          <w:szCs w:val="28"/>
        </w:rPr>
        <w:t>, обеспеч</w:t>
      </w:r>
      <w:r w:rsidRPr="006C3C94">
        <w:rPr>
          <w:rFonts w:ascii="Times New Roman" w:hAnsi="Times New Roman" w:cs="Times New Roman"/>
          <w:sz w:val="28"/>
          <w:szCs w:val="28"/>
        </w:rPr>
        <w:t>и</w:t>
      </w:r>
      <w:r w:rsidRPr="006C3C94">
        <w:rPr>
          <w:rFonts w:ascii="Times New Roman" w:hAnsi="Times New Roman" w:cs="Times New Roman"/>
          <w:sz w:val="28"/>
          <w:szCs w:val="28"/>
        </w:rPr>
        <w:t>вающая тьюторское</w:t>
      </w:r>
      <w:r w:rsidR="00283387">
        <w:rPr>
          <w:rFonts w:ascii="Times New Roman" w:hAnsi="Times New Roman" w:cs="Times New Roman"/>
          <w:sz w:val="28"/>
          <w:szCs w:val="28"/>
        </w:rPr>
        <w:t xml:space="preserve"> </w:t>
      </w:r>
      <w:r w:rsidR="005F01CB" w:rsidRPr="006C3C94">
        <w:rPr>
          <w:rFonts w:ascii="Times New Roman" w:hAnsi="Times New Roman" w:cs="Times New Roman"/>
          <w:sz w:val="28"/>
          <w:szCs w:val="28"/>
        </w:rPr>
        <w:t xml:space="preserve"> и информационное</w:t>
      </w:r>
      <w:r w:rsidRPr="006C3C94">
        <w:rPr>
          <w:rFonts w:ascii="Times New Roman" w:hAnsi="Times New Roman" w:cs="Times New Roman"/>
          <w:sz w:val="28"/>
          <w:szCs w:val="28"/>
        </w:rPr>
        <w:t xml:space="preserve"> сопровождение детских инициатив</w:t>
      </w:r>
      <w:r w:rsidR="00332283" w:rsidRPr="006C3C94">
        <w:rPr>
          <w:rFonts w:ascii="Times New Roman" w:hAnsi="Times New Roman" w:cs="Times New Roman"/>
          <w:sz w:val="28"/>
          <w:szCs w:val="28"/>
        </w:rPr>
        <w:t xml:space="preserve">. В состав </w:t>
      </w:r>
      <w:proofErr w:type="gramStart"/>
      <w:r w:rsidR="00332283" w:rsidRPr="006C3C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32283" w:rsidRPr="006C3C94">
        <w:rPr>
          <w:rFonts w:ascii="Times New Roman" w:hAnsi="Times New Roman" w:cs="Times New Roman"/>
          <w:sz w:val="28"/>
          <w:szCs w:val="28"/>
        </w:rPr>
        <w:t xml:space="preserve"> могут входить  </w:t>
      </w:r>
      <w:proofErr w:type="gramStart"/>
      <w:r w:rsidR="00332283" w:rsidRPr="006C3C94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="00332283" w:rsidRPr="006C3C94">
        <w:rPr>
          <w:rFonts w:ascii="Times New Roman" w:hAnsi="Times New Roman" w:cs="Times New Roman"/>
          <w:sz w:val="28"/>
          <w:szCs w:val="28"/>
        </w:rPr>
        <w:t xml:space="preserve"> и старшеклассники, прошедшие тр</w:t>
      </w:r>
      <w:r w:rsidR="00332283" w:rsidRPr="006C3C94">
        <w:rPr>
          <w:rFonts w:ascii="Times New Roman" w:hAnsi="Times New Roman" w:cs="Times New Roman"/>
          <w:sz w:val="28"/>
          <w:szCs w:val="28"/>
        </w:rPr>
        <w:t>е</w:t>
      </w:r>
      <w:r w:rsidR="00332283" w:rsidRPr="006C3C94">
        <w:rPr>
          <w:rFonts w:ascii="Times New Roman" w:hAnsi="Times New Roman" w:cs="Times New Roman"/>
          <w:sz w:val="28"/>
          <w:szCs w:val="28"/>
        </w:rPr>
        <w:t xml:space="preserve">нинги и семинары по обучению техникам </w:t>
      </w:r>
      <w:r w:rsidR="005F01CB" w:rsidRPr="006C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283" w:rsidRPr="006C3C9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332283" w:rsidRPr="006C3C94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5F01CB" w:rsidRPr="006C3C94" w:rsidRDefault="005F01CB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94">
        <w:rPr>
          <w:rFonts w:ascii="Times New Roman" w:hAnsi="Times New Roman" w:cs="Times New Roman"/>
          <w:sz w:val="28"/>
          <w:szCs w:val="28"/>
        </w:rPr>
        <w:t xml:space="preserve">Цель </w:t>
      </w:r>
      <w:r w:rsidR="00283387">
        <w:rPr>
          <w:rFonts w:ascii="Times New Roman" w:hAnsi="Times New Roman" w:cs="Times New Roman"/>
          <w:sz w:val="28"/>
          <w:szCs w:val="28"/>
        </w:rPr>
        <w:t xml:space="preserve"> </w:t>
      </w:r>
      <w:r w:rsidRPr="006C3C94">
        <w:rPr>
          <w:rFonts w:ascii="Times New Roman" w:hAnsi="Times New Roman" w:cs="Times New Roman"/>
          <w:sz w:val="28"/>
          <w:szCs w:val="28"/>
        </w:rPr>
        <w:t>ПО – развитие инициативности в условиях разновозрастной группы</w:t>
      </w:r>
      <w:r w:rsidR="006F70F2">
        <w:rPr>
          <w:rFonts w:ascii="Times New Roman" w:hAnsi="Times New Roman" w:cs="Times New Roman"/>
          <w:sz w:val="28"/>
          <w:szCs w:val="28"/>
        </w:rPr>
        <w:t>.</w:t>
      </w:r>
    </w:p>
    <w:p w:rsidR="00332283" w:rsidRPr="00544107" w:rsidRDefault="00332283" w:rsidP="00283387">
      <w:pPr>
        <w:spacing w:after="0" w:line="360" w:lineRule="auto"/>
        <w:ind w:firstLine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10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gramStart"/>
      <w:r w:rsidRPr="0054410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44107">
        <w:rPr>
          <w:rFonts w:ascii="Times New Roman" w:hAnsi="Times New Roman" w:cs="Times New Roman"/>
          <w:b/>
          <w:sz w:val="28"/>
          <w:szCs w:val="28"/>
        </w:rPr>
        <w:t>:</w:t>
      </w:r>
    </w:p>
    <w:p w:rsidR="00332283" w:rsidRPr="006C3C94" w:rsidRDefault="00332283" w:rsidP="002833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94">
        <w:rPr>
          <w:rFonts w:ascii="Times New Roman" w:hAnsi="Times New Roman" w:cs="Times New Roman"/>
          <w:sz w:val="28"/>
          <w:szCs w:val="28"/>
        </w:rPr>
        <w:t xml:space="preserve">Способствовать возникновению </w:t>
      </w:r>
      <w:r w:rsidR="005F01CB" w:rsidRPr="006C3C94">
        <w:rPr>
          <w:rFonts w:ascii="Times New Roman" w:hAnsi="Times New Roman" w:cs="Times New Roman"/>
          <w:sz w:val="28"/>
          <w:szCs w:val="28"/>
        </w:rPr>
        <w:t xml:space="preserve">и поддержанию детских </w:t>
      </w:r>
      <w:r w:rsidRPr="006C3C94">
        <w:rPr>
          <w:rFonts w:ascii="Times New Roman" w:hAnsi="Times New Roman" w:cs="Times New Roman"/>
          <w:sz w:val="28"/>
          <w:szCs w:val="28"/>
        </w:rPr>
        <w:t>инициатив</w:t>
      </w:r>
    </w:p>
    <w:p w:rsidR="00332283" w:rsidRPr="006C3C94" w:rsidRDefault="00332283" w:rsidP="002833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Сопровождать инициативы с момента замысла</w:t>
      </w:r>
    </w:p>
    <w:p w:rsidR="00332283" w:rsidRPr="00417526" w:rsidRDefault="00332283" w:rsidP="002833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Проводить рефлексивные мероприятия по реализации проектов</w:t>
      </w:r>
    </w:p>
    <w:p w:rsidR="00400428" w:rsidRPr="006C3C94" w:rsidRDefault="00400428" w:rsidP="002833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Учитывать инициативы во всех проявлениях</w:t>
      </w:r>
    </w:p>
    <w:p w:rsidR="00417526" w:rsidRDefault="00417526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CD" w:rsidRPr="00544107" w:rsidRDefault="002176CD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107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proofErr w:type="gramStart"/>
      <w:r w:rsidRPr="0054410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44107">
        <w:rPr>
          <w:rFonts w:ascii="Times New Roman" w:hAnsi="Times New Roman" w:cs="Times New Roman"/>
          <w:b/>
          <w:sz w:val="28"/>
          <w:szCs w:val="28"/>
        </w:rPr>
        <w:t>:</w:t>
      </w:r>
    </w:p>
    <w:p w:rsidR="002176CD" w:rsidRPr="006C3C94" w:rsidRDefault="002176CD" w:rsidP="002833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94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F54710" w:rsidRPr="006C3C9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6C3C94">
        <w:rPr>
          <w:rFonts w:ascii="Times New Roman" w:hAnsi="Times New Roman" w:cs="Times New Roman"/>
          <w:sz w:val="28"/>
          <w:szCs w:val="28"/>
        </w:rPr>
        <w:t xml:space="preserve"> </w:t>
      </w:r>
      <w:r w:rsidR="00F54710" w:rsidRPr="006C3C94">
        <w:rPr>
          <w:rFonts w:ascii="Times New Roman" w:hAnsi="Times New Roman" w:cs="Times New Roman"/>
          <w:sz w:val="28"/>
          <w:szCs w:val="28"/>
        </w:rPr>
        <w:t>– каждый проект основан на индивид</w:t>
      </w:r>
      <w:r w:rsidR="00F54710" w:rsidRPr="006C3C94">
        <w:rPr>
          <w:rFonts w:ascii="Times New Roman" w:hAnsi="Times New Roman" w:cs="Times New Roman"/>
          <w:sz w:val="28"/>
          <w:szCs w:val="28"/>
        </w:rPr>
        <w:t>у</w:t>
      </w:r>
      <w:r w:rsidR="00F54710" w:rsidRPr="006C3C94">
        <w:rPr>
          <w:rFonts w:ascii="Times New Roman" w:hAnsi="Times New Roman" w:cs="Times New Roman"/>
          <w:sz w:val="28"/>
          <w:szCs w:val="28"/>
        </w:rPr>
        <w:t>альном или индивидуально-групповом интересе;</w:t>
      </w:r>
    </w:p>
    <w:p w:rsidR="00F54710" w:rsidRPr="006C3C94" w:rsidRDefault="00F54710" w:rsidP="002833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94">
        <w:rPr>
          <w:rFonts w:ascii="Times New Roman" w:hAnsi="Times New Roman" w:cs="Times New Roman"/>
          <w:sz w:val="28"/>
          <w:szCs w:val="28"/>
        </w:rPr>
        <w:t>Реалистичности</w:t>
      </w:r>
      <w:r w:rsidR="005F01CB" w:rsidRPr="006C3C94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Pr="006C3C94">
        <w:rPr>
          <w:rFonts w:ascii="Times New Roman" w:hAnsi="Times New Roman" w:cs="Times New Roman"/>
          <w:sz w:val="28"/>
          <w:szCs w:val="28"/>
        </w:rPr>
        <w:t xml:space="preserve"> – проект может быть реализован в у</w:t>
      </w:r>
      <w:r w:rsidRPr="006C3C94">
        <w:rPr>
          <w:rFonts w:ascii="Times New Roman" w:hAnsi="Times New Roman" w:cs="Times New Roman"/>
          <w:sz w:val="28"/>
          <w:szCs w:val="28"/>
        </w:rPr>
        <w:t>с</w:t>
      </w:r>
      <w:r w:rsidRPr="006C3C94">
        <w:rPr>
          <w:rFonts w:ascii="Times New Roman" w:hAnsi="Times New Roman" w:cs="Times New Roman"/>
          <w:sz w:val="28"/>
          <w:szCs w:val="28"/>
        </w:rPr>
        <w:t>ловиях лагеря</w:t>
      </w:r>
      <w:r w:rsidR="005F01CB" w:rsidRPr="006C3C94">
        <w:rPr>
          <w:rFonts w:ascii="Times New Roman" w:hAnsi="Times New Roman" w:cs="Times New Roman"/>
          <w:sz w:val="28"/>
          <w:szCs w:val="28"/>
        </w:rPr>
        <w:t xml:space="preserve"> и разработан с учетом рисков для здоровья</w:t>
      </w:r>
      <w:r w:rsidR="00C3381A">
        <w:rPr>
          <w:rFonts w:ascii="Times New Roman" w:hAnsi="Times New Roman" w:cs="Times New Roman"/>
          <w:sz w:val="28"/>
          <w:szCs w:val="28"/>
        </w:rPr>
        <w:t xml:space="preserve"> и безопасн</w:t>
      </w:r>
      <w:r w:rsidR="00C3381A">
        <w:rPr>
          <w:rFonts w:ascii="Times New Roman" w:hAnsi="Times New Roman" w:cs="Times New Roman"/>
          <w:sz w:val="28"/>
          <w:szCs w:val="28"/>
        </w:rPr>
        <w:t>о</w:t>
      </w:r>
      <w:r w:rsidR="00C3381A">
        <w:rPr>
          <w:rFonts w:ascii="Times New Roman" w:hAnsi="Times New Roman" w:cs="Times New Roman"/>
          <w:sz w:val="28"/>
          <w:szCs w:val="28"/>
        </w:rPr>
        <w:t>сти</w:t>
      </w:r>
      <w:r w:rsidR="005F01CB" w:rsidRPr="006C3C94">
        <w:rPr>
          <w:rFonts w:ascii="Times New Roman" w:hAnsi="Times New Roman" w:cs="Times New Roman"/>
          <w:sz w:val="28"/>
          <w:szCs w:val="28"/>
        </w:rPr>
        <w:t>;</w:t>
      </w:r>
    </w:p>
    <w:p w:rsidR="00F54710" w:rsidRDefault="00F54710" w:rsidP="002833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94">
        <w:rPr>
          <w:rFonts w:ascii="Times New Roman" w:hAnsi="Times New Roman" w:cs="Times New Roman"/>
          <w:sz w:val="28"/>
          <w:szCs w:val="28"/>
        </w:rPr>
        <w:t xml:space="preserve">Эффективной коммуникации – совместное проектирование  с участием </w:t>
      </w:r>
      <w:proofErr w:type="spellStart"/>
      <w:r w:rsidRPr="006C3C9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6C3C94">
        <w:rPr>
          <w:rFonts w:ascii="Times New Roman" w:hAnsi="Times New Roman" w:cs="Times New Roman"/>
          <w:sz w:val="28"/>
          <w:szCs w:val="28"/>
        </w:rPr>
        <w:t xml:space="preserve"> </w:t>
      </w:r>
      <w:r w:rsidR="005F01CB" w:rsidRPr="006C3C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F01CB" w:rsidRPr="006C3C94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5F01CB" w:rsidRPr="006C3C94">
        <w:rPr>
          <w:rFonts w:ascii="Times New Roman" w:hAnsi="Times New Roman" w:cs="Times New Roman"/>
          <w:sz w:val="28"/>
          <w:szCs w:val="28"/>
        </w:rPr>
        <w:t>)</w:t>
      </w:r>
      <w:r w:rsidR="00C3381A">
        <w:rPr>
          <w:rFonts w:ascii="Times New Roman" w:hAnsi="Times New Roman" w:cs="Times New Roman"/>
          <w:sz w:val="28"/>
          <w:szCs w:val="28"/>
        </w:rPr>
        <w:t>;</w:t>
      </w:r>
    </w:p>
    <w:p w:rsidR="006C3C94" w:rsidRDefault="00092BAF" w:rsidP="002833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Вариативности форм представления проекта</w:t>
      </w:r>
      <w:r w:rsidR="00C3381A">
        <w:rPr>
          <w:rFonts w:ascii="Times New Roman" w:hAnsi="Times New Roman" w:cs="Times New Roman"/>
          <w:sz w:val="28"/>
          <w:szCs w:val="28"/>
        </w:rPr>
        <w:t>;</w:t>
      </w:r>
    </w:p>
    <w:p w:rsidR="00EB3A82" w:rsidRDefault="00EB3A82" w:rsidP="002833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улучшения проекта</w:t>
      </w:r>
      <w:r w:rsidR="006F70F2">
        <w:rPr>
          <w:rFonts w:ascii="Times New Roman" w:hAnsi="Times New Roman" w:cs="Times New Roman"/>
          <w:sz w:val="28"/>
          <w:szCs w:val="28"/>
        </w:rPr>
        <w:t xml:space="preserve"> (дети могут вносить коррективы и изм</w:t>
      </w:r>
      <w:r w:rsidR="006F70F2">
        <w:rPr>
          <w:rFonts w:ascii="Times New Roman" w:hAnsi="Times New Roman" w:cs="Times New Roman"/>
          <w:sz w:val="28"/>
          <w:szCs w:val="28"/>
        </w:rPr>
        <w:t>е</w:t>
      </w:r>
      <w:r w:rsidR="006F70F2">
        <w:rPr>
          <w:rFonts w:ascii="Times New Roman" w:hAnsi="Times New Roman" w:cs="Times New Roman"/>
          <w:sz w:val="28"/>
          <w:szCs w:val="28"/>
        </w:rPr>
        <w:t>нения в зависимости от обстоятельств);</w:t>
      </w:r>
    </w:p>
    <w:p w:rsidR="00C3381A" w:rsidRDefault="00C3381A" w:rsidP="002833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</w:t>
      </w:r>
      <w:r w:rsidR="006F70F2">
        <w:rPr>
          <w:rFonts w:ascii="Times New Roman" w:hAnsi="Times New Roman" w:cs="Times New Roman"/>
          <w:sz w:val="28"/>
          <w:szCs w:val="28"/>
        </w:rPr>
        <w:t xml:space="preserve">чной открытости инициативы; </w:t>
      </w:r>
    </w:p>
    <w:p w:rsidR="006F70F2" w:rsidRDefault="004719BA" w:rsidP="002833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Оценивания</w:t>
      </w:r>
      <w:r w:rsidR="006F70F2">
        <w:rPr>
          <w:rFonts w:ascii="Times New Roman" w:hAnsi="Times New Roman" w:cs="Times New Roman"/>
          <w:sz w:val="28"/>
          <w:szCs w:val="28"/>
        </w:rPr>
        <w:t xml:space="preserve"> инициатив;</w:t>
      </w:r>
    </w:p>
    <w:p w:rsidR="006F70F2" w:rsidRDefault="004719BA" w:rsidP="002833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6F70F2">
        <w:rPr>
          <w:rFonts w:ascii="Times New Roman" w:hAnsi="Times New Roman" w:cs="Times New Roman"/>
          <w:sz w:val="28"/>
          <w:szCs w:val="28"/>
        </w:rPr>
        <w:t>.</w:t>
      </w:r>
    </w:p>
    <w:p w:rsidR="001E2742" w:rsidRDefault="001E2742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742" w:rsidRPr="00544107" w:rsidRDefault="001E2742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10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proofErr w:type="gramStart"/>
      <w:r w:rsidRPr="0054410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1E2742" w:rsidRPr="00417526" w:rsidRDefault="007800CC" w:rsidP="0028338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526">
        <w:rPr>
          <w:rFonts w:ascii="Times New Roman" w:hAnsi="Times New Roman" w:cs="Times New Roman"/>
          <w:sz w:val="28"/>
          <w:szCs w:val="28"/>
        </w:rPr>
        <w:t>100% участников лагеря проявят инициативу</w:t>
      </w:r>
      <w:r w:rsidR="00400428" w:rsidRPr="00417526">
        <w:rPr>
          <w:rFonts w:ascii="Times New Roman" w:hAnsi="Times New Roman" w:cs="Times New Roman"/>
          <w:sz w:val="28"/>
          <w:szCs w:val="28"/>
        </w:rPr>
        <w:t xml:space="preserve"> </w:t>
      </w:r>
      <w:r w:rsidRPr="00417526">
        <w:rPr>
          <w:rFonts w:ascii="Times New Roman" w:hAnsi="Times New Roman" w:cs="Times New Roman"/>
          <w:sz w:val="28"/>
          <w:szCs w:val="28"/>
        </w:rPr>
        <w:t>(включая любые её виды: самостоятельная-групповая; лидерская-поддерживающая;</w:t>
      </w:r>
      <w:r w:rsidR="00417526">
        <w:rPr>
          <w:rFonts w:ascii="Times New Roman" w:hAnsi="Times New Roman" w:cs="Times New Roman"/>
          <w:sz w:val="28"/>
          <w:szCs w:val="28"/>
        </w:rPr>
        <w:t xml:space="preserve"> </w:t>
      </w:r>
      <w:r w:rsidRPr="00417526">
        <w:rPr>
          <w:rFonts w:ascii="Times New Roman" w:hAnsi="Times New Roman" w:cs="Times New Roman"/>
          <w:sz w:val="28"/>
          <w:szCs w:val="28"/>
        </w:rPr>
        <w:t>спонтанная-спроектированная; репродуктивная</w:t>
      </w:r>
      <w:r w:rsidR="00417526">
        <w:rPr>
          <w:rFonts w:ascii="Times New Roman" w:hAnsi="Times New Roman" w:cs="Times New Roman"/>
          <w:sz w:val="28"/>
          <w:szCs w:val="28"/>
        </w:rPr>
        <w:t xml:space="preserve"> </w:t>
      </w:r>
      <w:r w:rsidRPr="00417526">
        <w:rPr>
          <w:rFonts w:ascii="Times New Roman" w:hAnsi="Times New Roman" w:cs="Times New Roman"/>
          <w:sz w:val="28"/>
          <w:szCs w:val="28"/>
        </w:rPr>
        <w:t>(основанная на опыте</w:t>
      </w:r>
      <w:proofErr w:type="gramStart"/>
      <w:r w:rsidRPr="00417526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417526">
        <w:rPr>
          <w:rFonts w:ascii="Times New Roman" w:hAnsi="Times New Roman" w:cs="Times New Roman"/>
          <w:sz w:val="28"/>
          <w:szCs w:val="28"/>
        </w:rPr>
        <w:t>креативная; эп</w:t>
      </w:r>
      <w:r w:rsidRPr="00417526">
        <w:rPr>
          <w:rFonts w:ascii="Times New Roman" w:hAnsi="Times New Roman" w:cs="Times New Roman"/>
          <w:sz w:val="28"/>
          <w:szCs w:val="28"/>
        </w:rPr>
        <w:t>и</w:t>
      </w:r>
      <w:r w:rsidRPr="00417526">
        <w:rPr>
          <w:rFonts w:ascii="Times New Roman" w:hAnsi="Times New Roman" w:cs="Times New Roman"/>
          <w:sz w:val="28"/>
          <w:szCs w:val="28"/>
        </w:rPr>
        <w:t>зодиче</w:t>
      </w:r>
      <w:r w:rsidR="00417526">
        <w:rPr>
          <w:rFonts w:ascii="Times New Roman" w:hAnsi="Times New Roman" w:cs="Times New Roman"/>
          <w:sz w:val="28"/>
          <w:szCs w:val="28"/>
        </w:rPr>
        <w:t xml:space="preserve">ская-постоянная; эгоистическая - </w:t>
      </w:r>
      <w:r w:rsidRPr="00417526">
        <w:rPr>
          <w:rFonts w:ascii="Times New Roman" w:hAnsi="Times New Roman" w:cs="Times New Roman"/>
          <w:sz w:val="28"/>
          <w:szCs w:val="28"/>
        </w:rPr>
        <w:t>общественно значимая; кратковр</w:t>
      </w:r>
      <w:r w:rsidRPr="00417526">
        <w:rPr>
          <w:rFonts w:ascii="Times New Roman" w:hAnsi="Times New Roman" w:cs="Times New Roman"/>
          <w:sz w:val="28"/>
          <w:szCs w:val="28"/>
        </w:rPr>
        <w:t>е</w:t>
      </w:r>
      <w:r w:rsidRPr="00417526">
        <w:rPr>
          <w:rFonts w:ascii="Times New Roman" w:hAnsi="Times New Roman" w:cs="Times New Roman"/>
          <w:sz w:val="28"/>
          <w:szCs w:val="28"/>
        </w:rPr>
        <w:t>менная-длительная(адаптация классификации М.С. Говорова</w:t>
      </w:r>
      <w:r w:rsidR="006F70F2" w:rsidRPr="00417526">
        <w:rPr>
          <w:rFonts w:ascii="Times New Roman" w:hAnsi="Times New Roman" w:cs="Times New Roman"/>
          <w:sz w:val="28"/>
          <w:szCs w:val="28"/>
        </w:rPr>
        <w:t>;</w:t>
      </w:r>
    </w:p>
    <w:p w:rsidR="00417526" w:rsidRDefault="006F70F2" w:rsidP="0028338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526">
        <w:rPr>
          <w:rFonts w:ascii="Times New Roman" w:hAnsi="Times New Roman" w:cs="Times New Roman"/>
          <w:sz w:val="28"/>
          <w:szCs w:val="28"/>
        </w:rPr>
        <w:t xml:space="preserve">Не менее 60% спроектируют самостоятельную инициативу совместно с </w:t>
      </w:r>
      <w:proofErr w:type="spellStart"/>
      <w:r w:rsidRPr="00417526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</w:p>
    <w:p w:rsidR="006F70F2" w:rsidRPr="00417526" w:rsidRDefault="00417526" w:rsidP="0028338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инициаторы </w:t>
      </w:r>
      <w:r w:rsidR="000C3ADC" w:rsidRPr="00417526">
        <w:rPr>
          <w:rFonts w:ascii="Times New Roman" w:hAnsi="Times New Roman" w:cs="Times New Roman"/>
          <w:sz w:val="28"/>
          <w:szCs w:val="28"/>
        </w:rPr>
        <w:t xml:space="preserve">научатся </w:t>
      </w:r>
      <w:proofErr w:type="spellStart"/>
      <w:r w:rsidR="000C3ADC" w:rsidRPr="00417526">
        <w:rPr>
          <w:rFonts w:ascii="Times New Roman" w:hAnsi="Times New Roman" w:cs="Times New Roman"/>
          <w:sz w:val="28"/>
          <w:szCs w:val="28"/>
        </w:rPr>
        <w:t>культуросообразным</w:t>
      </w:r>
      <w:proofErr w:type="spellEnd"/>
      <w:r w:rsidR="000C3ADC" w:rsidRPr="00417526">
        <w:rPr>
          <w:rFonts w:ascii="Times New Roman" w:hAnsi="Times New Roman" w:cs="Times New Roman"/>
          <w:sz w:val="28"/>
          <w:szCs w:val="28"/>
        </w:rPr>
        <w:t xml:space="preserve"> формам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инициативы</w:t>
      </w:r>
    </w:p>
    <w:p w:rsidR="006F70F2" w:rsidRPr="00417526" w:rsidRDefault="006F70F2" w:rsidP="0028338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526">
        <w:rPr>
          <w:rFonts w:ascii="Times New Roman" w:hAnsi="Times New Roman" w:cs="Times New Roman"/>
          <w:sz w:val="28"/>
          <w:szCs w:val="28"/>
        </w:rPr>
        <w:t>Не менее 50% участников лагеря реализуют</w:t>
      </w:r>
      <w:r w:rsidR="000C3ADC" w:rsidRPr="00417526">
        <w:rPr>
          <w:rFonts w:ascii="Times New Roman" w:hAnsi="Times New Roman" w:cs="Times New Roman"/>
          <w:sz w:val="28"/>
          <w:szCs w:val="28"/>
        </w:rPr>
        <w:t xml:space="preserve"> </w:t>
      </w:r>
      <w:r w:rsidRPr="00417526">
        <w:rPr>
          <w:rFonts w:ascii="Times New Roman" w:hAnsi="Times New Roman" w:cs="Times New Roman"/>
          <w:sz w:val="28"/>
          <w:szCs w:val="28"/>
        </w:rPr>
        <w:t>собственную инициативу и проанализируют её результат</w:t>
      </w:r>
    </w:p>
    <w:p w:rsidR="006F70F2" w:rsidRPr="00417526" w:rsidRDefault="006F70F2" w:rsidP="0028338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526">
        <w:rPr>
          <w:rFonts w:ascii="Times New Roman" w:hAnsi="Times New Roman" w:cs="Times New Roman"/>
          <w:sz w:val="28"/>
          <w:szCs w:val="28"/>
        </w:rPr>
        <w:t>Количество общественно-значимых инициатив будет преобладать</w:t>
      </w:r>
      <w:r w:rsidR="00400428" w:rsidRPr="00417526">
        <w:rPr>
          <w:rFonts w:ascii="Times New Roman" w:hAnsi="Times New Roman" w:cs="Times New Roman"/>
          <w:sz w:val="28"/>
          <w:szCs w:val="28"/>
        </w:rPr>
        <w:t xml:space="preserve"> над инициативами «для себя»</w:t>
      </w:r>
    </w:p>
    <w:p w:rsidR="004719BA" w:rsidRDefault="00400428" w:rsidP="0028338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8BF">
        <w:rPr>
          <w:rFonts w:ascii="Times New Roman" w:hAnsi="Times New Roman" w:cs="Times New Roman"/>
          <w:sz w:val="28"/>
          <w:szCs w:val="28"/>
        </w:rPr>
        <w:t xml:space="preserve">100% участников лагеря </w:t>
      </w:r>
      <w:r w:rsidR="006968BF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E10ED3">
        <w:rPr>
          <w:rFonts w:ascii="Times New Roman" w:hAnsi="Times New Roman" w:cs="Times New Roman"/>
          <w:sz w:val="28"/>
          <w:szCs w:val="28"/>
        </w:rPr>
        <w:t>опыт проектирования инициатив</w:t>
      </w:r>
      <w:r w:rsidR="004719BA" w:rsidRPr="00E10ED3">
        <w:rPr>
          <w:rFonts w:ascii="Times New Roman" w:hAnsi="Times New Roman" w:cs="Times New Roman"/>
          <w:sz w:val="28"/>
          <w:szCs w:val="28"/>
        </w:rPr>
        <w:t>.</w:t>
      </w:r>
    </w:p>
    <w:p w:rsidR="005B14B9" w:rsidRDefault="00092BAF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Замыслы инициаторов проектов могут быть реализо</w:t>
      </w:r>
      <w:r w:rsidR="007B78EF">
        <w:rPr>
          <w:rFonts w:ascii="Times New Roman" w:hAnsi="Times New Roman" w:cs="Times New Roman"/>
          <w:sz w:val="28"/>
          <w:szCs w:val="28"/>
        </w:rPr>
        <w:t>ваны согласно н</w:t>
      </w:r>
      <w:r w:rsidR="007B78EF">
        <w:rPr>
          <w:rFonts w:ascii="Times New Roman" w:hAnsi="Times New Roman" w:cs="Times New Roman"/>
          <w:sz w:val="28"/>
          <w:szCs w:val="28"/>
        </w:rPr>
        <w:t>е</w:t>
      </w:r>
      <w:r w:rsidR="007B78EF">
        <w:rPr>
          <w:rFonts w:ascii="Times New Roman" w:hAnsi="Times New Roman" w:cs="Times New Roman"/>
          <w:sz w:val="28"/>
          <w:szCs w:val="28"/>
        </w:rPr>
        <w:t>скольким вариантам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14B9">
        <w:rPr>
          <w:rFonts w:ascii="Times New Roman" w:hAnsi="Times New Roman" w:cs="Times New Roman"/>
          <w:sz w:val="28"/>
          <w:szCs w:val="28"/>
        </w:rPr>
        <w:t xml:space="preserve"> Варианты развития инициативности соответствуют  уровням её проявления. </w:t>
      </w:r>
    </w:p>
    <w:p w:rsidR="00092BAF" w:rsidRPr="00AC13F9" w:rsidRDefault="007B78EF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F9">
        <w:rPr>
          <w:rFonts w:ascii="Times New Roman" w:hAnsi="Times New Roman" w:cs="Times New Roman"/>
          <w:b/>
          <w:sz w:val="28"/>
          <w:szCs w:val="28"/>
        </w:rPr>
        <w:t>Вариант</w:t>
      </w:r>
      <w:r w:rsidR="00E6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3F9" w:rsidRPr="00AC13F9">
        <w:rPr>
          <w:rFonts w:ascii="Times New Roman" w:hAnsi="Times New Roman" w:cs="Times New Roman"/>
          <w:b/>
          <w:sz w:val="28"/>
          <w:szCs w:val="28"/>
        </w:rPr>
        <w:t>1</w:t>
      </w:r>
      <w:r w:rsidR="005B14B9" w:rsidRPr="00AC13F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8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4B9" w:rsidRPr="00AC13F9">
        <w:rPr>
          <w:rFonts w:ascii="Times New Roman" w:hAnsi="Times New Roman" w:cs="Times New Roman"/>
          <w:b/>
          <w:sz w:val="28"/>
          <w:szCs w:val="28"/>
        </w:rPr>
        <w:t>творческая инициативность</w:t>
      </w:r>
    </w:p>
    <w:p w:rsidR="000261EA" w:rsidRPr="006C3C94" w:rsidRDefault="001E2742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3387">
        <w:rPr>
          <w:rFonts w:ascii="Times New Roman" w:hAnsi="Times New Roman" w:cs="Times New Roman"/>
          <w:sz w:val="28"/>
          <w:szCs w:val="28"/>
        </w:rPr>
        <w:tab/>
      </w:r>
      <w:r w:rsidR="00EB3A82">
        <w:rPr>
          <w:rFonts w:ascii="Times New Roman" w:hAnsi="Times New Roman" w:cs="Times New Roman"/>
          <w:sz w:val="28"/>
          <w:szCs w:val="28"/>
        </w:rPr>
        <w:t>Детям часто нелегко</w:t>
      </w:r>
      <w:r w:rsidR="000261EA">
        <w:rPr>
          <w:rFonts w:ascii="Times New Roman" w:hAnsi="Times New Roman" w:cs="Times New Roman"/>
          <w:sz w:val="28"/>
          <w:szCs w:val="28"/>
        </w:rPr>
        <w:t xml:space="preserve"> понять свои интересы  и осознать желания, кот</w:t>
      </w:r>
      <w:r w:rsidR="000261EA">
        <w:rPr>
          <w:rFonts w:ascii="Times New Roman" w:hAnsi="Times New Roman" w:cs="Times New Roman"/>
          <w:sz w:val="28"/>
          <w:szCs w:val="28"/>
        </w:rPr>
        <w:t>о</w:t>
      </w:r>
      <w:r w:rsidR="000261EA">
        <w:rPr>
          <w:rFonts w:ascii="Times New Roman" w:hAnsi="Times New Roman" w:cs="Times New Roman"/>
          <w:sz w:val="28"/>
          <w:szCs w:val="28"/>
        </w:rPr>
        <w:t xml:space="preserve">рые являются отправной точкой какой-либо инициативы, поэтому первым мероприятием </w:t>
      </w:r>
      <w:proofErr w:type="gramStart"/>
      <w:r w:rsidR="000261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26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1EA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="000261EA">
        <w:rPr>
          <w:rFonts w:ascii="Times New Roman" w:hAnsi="Times New Roman" w:cs="Times New Roman"/>
          <w:sz w:val="28"/>
          <w:szCs w:val="28"/>
        </w:rPr>
        <w:t xml:space="preserve"> тренинг «Мои интересы»</w:t>
      </w:r>
      <w:r w:rsidR="006968BF">
        <w:rPr>
          <w:rFonts w:ascii="Times New Roman" w:hAnsi="Times New Roman" w:cs="Times New Roman"/>
          <w:sz w:val="28"/>
          <w:szCs w:val="28"/>
        </w:rPr>
        <w:t xml:space="preserve">, в ходе которого </w:t>
      </w:r>
      <w:r w:rsidR="00EB3A82">
        <w:rPr>
          <w:rFonts w:ascii="Times New Roman" w:hAnsi="Times New Roman" w:cs="Times New Roman"/>
          <w:sz w:val="28"/>
          <w:szCs w:val="28"/>
        </w:rPr>
        <w:t xml:space="preserve"> некоторые из них </w:t>
      </w:r>
      <w:r w:rsidR="000261EA">
        <w:rPr>
          <w:rFonts w:ascii="Times New Roman" w:hAnsi="Times New Roman" w:cs="Times New Roman"/>
          <w:sz w:val="28"/>
          <w:szCs w:val="28"/>
        </w:rPr>
        <w:t xml:space="preserve"> выясняли для себя, что у них может хорошо получиться</w:t>
      </w:r>
      <w:r w:rsidR="006968BF">
        <w:rPr>
          <w:rFonts w:ascii="Times New Roman" w:hAnsi="Times New Roman" w:cs="Times New Roman"/>
          <w:sz w:val="28"/>
          <w:szCs w:val="28"/>
        </w:rPr>
        <w:t>,</w:t>
      </w:r>
      <w:r w:rsidR="000261EA">
        <w:rPr>
          <w:rFonts w:ascii="Times New Roman" w:hAnsi="Times New Roman" w:cs="Times New Roman"/>
          <w:sz w:val="28"/>
          <w:szCs w:val="28"/>
        </w:rPr>
        <w:t xml:space="preserve"> и предлож</w:t>
      </w:r>
      <w:r w:rsidR="000261EA">
        <w:rPr>
          <w:rFonts w:ascii="Times New Roman" w:hAnsi="Times New Roman" w:cs="Times New Roman"/>
          <w:sz w:val="28"/>
          <w:szCs w:val="28"/>
        </w:rPr>
        <w:t>и</w:t>
      </w:r>
      <w:r w:rsidR="000261EA">
        <w:rPr>
          <w:rFonts w:ascii="Times New Roman" w:hAnsi="Times New Roman" w:cs="Times New Roman"/>
          <w:sz w:val="28"/>
          <w:szCs w:val="28"/>
        </w:rPr>
        <w:t xml:space="preserve">ли свои инициативы по осуществлению желаемого в лагере. </w:t>
      </w:r>
    </w:p>
    <w:p w:rsidR="00794299" w:rsidRPr="006C3C94" w:rsidRDefault="001E2742" w:rsidP="00283387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B14B9">
        <w:rPr>
          <w:rFonts w:ascii="Times New Roman" w:hAnsi="Times New Roman" w:cs="Times New Roman"/>
          <w:sz w:val="28"/>
          <w:szCs w:val="28"/>
        </w:rPr>
        <w:t xml:space="preserve"> </w:t>
      </w:r>
      <w:r w:rsidR="00214703" w:rsidRPr="006C3C94">
        <w:rPr>
          <w:rFonts w:ascii="Times New Roman" w:hAnsi="Times New Roman" w:cs="Times New Roman"/>
          <w:sz w:val="28"/>
          <w:szCs w:val="28"/>
        </w:rPr>
        <w:t xml:space="preserve">Основной формой </w:t>
      </w:r>
      <w:proofErr w:type="spellStart"/>
      <w:r w:rsidR="00214703" w:rsidRPr="006C3C9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214703" w:rsidRPr="006C3C94">
        <w:rPr>
          <w:rFonts w:ascii="Times New Roman" w:hAnsi="Times New Roman" w:cs="Times New Roman"/>
          <w:sz w:val="28"/>
          <w:szCs w:val="28"/>
        </w:rPr>
        <w:t xml:space="preserve"> с</w:t>
      </w:r>
      <w:r w:rsidR="00A46D42" w:rsidRPr="006C3C94">
        <w:rPr>
          <w:rFonts w:ascii="Times New Roman" w:hAnsi="Times New Roman" w:cs="Times New Roman"/>
          <w:sz w:val="28"/>
          <w:szCs w:val="28"/>
        </w:rPr>
        <w:t>опровождения</w:t>
      </w:r>
      <w:r w:rsidR="00092BAF">
        <w:rPr>
          <w:rFonts w:ascii="Times New Roman" w:hAnsi="Times New Roman" w:cs="Times New Roman"/>
          <w:sz w:val="28"/>
          <w:szCs w:val="28"/>
        </w:rPr>
        <w:t xml:space="preserve"> проявленной</w:t>
      </w:r>
      <w:r w:rsidR="00A46D42" w:rsidRPr="006C3C94">
        <w:rPr>
          <w:rFonts w:ascii="Times New Roman" w:hAnsi="Times New Roman" w:cs="Times New Roman"/>
          <w:sz w:val="28"/>
          <w:szCs w:val="28"/>
        </w:rPr>
        <w:t xml:space="preserve"> инициативы</w:t>
      </w:r>
      <w:r w:rsidR="00214703" w:rsidRPr="006C3C94">
        <w:rPr>
          <w:rFonts w:ascii="Times New Roman" w:hAnsi="Times New Roman" w:cs="Times New Roman"/>
          <w:sz w:val="28"/>
          <w:szCs w:val="28"/>
        </w:rPr>
        <w:t xml:space="preserve"> является и</w:t>
      </w:r>
      <w:r w:rsidR="00794299" w:rsidRPr="006C3C94">
        <w:rPr>
          <w:rFonts w:ascii="Times New Roman" w:hAnsi="Times New Roman" w:cs="Times New Roman"/>
          <w:sz w:val="28"/>
          <w:szCs w:val="28"/>
        </w:rPr>
        <w:t xml:space="preserve">ндивидуальная </w:t>
      </w:r>
      <w:proofErr w:type="spellStart"/>
      <w:r w:rsidR="00794299" w:rsidRPr="006C3C94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="00794299" w:rsidRPr="006C3C94">
        <w:rPr>
          <w:rFonts w:ascii="Times New Roman" w:hAnsi="Times New Roman" w:cs="Times New Roman"/>
          <w:sz w:val="28"/>
          <w:szCs w:val="28"/>
        </w:rPr>
        <w:t xml:space="preserve"> консультация</w:t>
      </w:r>
      <w:r w:rsidR="005F00AC" w:rsidRPr="006C3C94">
        <w:rPr>
          <w:rFonts w:ascii="Times New Roman" w:hAnsi="Times New Roman" w:cs="Times New Roman"/>
          <w:sz w:val="28"/>
          <w:szCs w:val="28"/>
        </w:rPr>
        <w:t xml:space="preserve"> (беседа)</w:t>
      </w:r>
      <w:r w:rsidR="00AD1DEC">
        <w:rPr>
          <w:rFonts w:ascii="Times New Roman" w:hAnsi="Times New Roman" w:cs="Times New Roman"/>
          <w:sz w:val="28"/>
          <w:szCs w:val="28"/>
        </w:rPr>
        <w:t xml:space="preserve"> и тьюторское взаимодействи</w:t>
      </w:r>
      <w:proofErr w:type="gramStart"/>
      <w:r w:rsidR="00AD1DE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D1DEC">
        <w:rPr>
          <w:rFonts w:ascii="Times New Roman" w:hAnsi="Times New Roman" w:cs="Times New Roman"/>
          <w:sz w:val="28"/>
          <w:szCs w:val="28"/>
        </w:rPr>
        <w:t>разговор)</w:t>
      </w:r>
      <w:r w:rsidR="00A46D42" w:rsidRPr="006C3C94">
        <w:rPr>
          <w:rFonts w:ascii="Times New Roman" w:hAnsi="Times New Roman" w:cs="Times New Roman"/>
          <w:sz w:val="28"/>
          <w:szCs w:val="28"/>
        </w:rPr>
        <w:t xml:space="preserve">, на которой </w:t>
      </w:r>
      <w:proofErr w:type="spellStart"/>
      <w:r w:rsidR="00A46D42" w:rsidRPr="006C3C9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A46D42" w:rsidRPr="006C3C94">
        <w:rPr>
          <w:rFonts w:ascii="Times New Roman" w:hAnsi="Times New Roman" w:cs="Times New Roman"/>
          <w:sz w:val="28"/>
          <w:szCs w:val="28"/>
        </w:rPr>
        <w:t xml:space="preserve">, используя технику  активного слушания, задает «умные вопросы» с целью совместного проектирования реализации задуманного. </w:t>
      </w:r>
      <w:r w:rsidR="005F00AC" w:rsidRPr="006C3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2F" w:rsidRPr="006C3C94" w:rsidRDefault="005F00AC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C94">
        <w:rPr>
          <w:rFonts w:ascii="Times New Roman" w:hAnsi="Times New Roman" w:cs="Times New Roman"/>
          <w:sz w:val="28"/>
          <w:szCs w:val="28"/>
        </w:rPr>
        <w:t xml:space="preserve"> </w:t>
      </w:r>
      <w:r w:rsidR="00386BEA">
        <w:rPr>
          <w:rFonts w:ascii="Times New Roman" w:hAnsi="Times New Roman" w:cs="Times New Roman"/>
          <w:sz w:val="28"/>
          <w:szCs w:val="28"/>
        </w:rPr>
        <w:tab/>
      </w:r>
      <w:r w:rsidRPr="006C3C94">
        <w:rPr>
          <w:rFonts w:ascii="Times New Roman" w:hAnsi="Times New Roman" w:cs="Times New Roman"/>
          <w:sz w:val="28"/>
          <w:szCs w:val="28"/>
        </w:rPr>
        <w:t>Во время консультации инициатор фиксирует обсуждаемое в «проек</w:t>
      </w:r>
      <w:r w:rsidRPr="006C3C94">
        <w:rPr>
          <w:rFonts w:ascii="Times New Roman" w:hAnsi="Times New Roman" w:cs="Times New Roman"/>
          <w:sz w:val="28"/>
          <w:szCs w:val="28"/>
        </w:rPr>
        <w:t>т</w:t>
      </w:r>
      <w:r w:rsidRPr="006C3C94">
        <w:rPr>
          <w:rFonts w:ascii="Times New Roman" w:hAnsi="Times New Roman" w:cs="Times New Roman"/>
          <w:sz w:val="28"/>
          <w:szCs w:val="28"/>
        </w:rPr>
        <w:t>ном листе», куда вписывает свое имя, обознач</w:t>
      </w:r>
      <w:r w:rsidR="006C3C94">
        <w:rPr>
          <w:rFonts w:ascii="Times New Roman" w:hAnsi="Times New Roman" w:cs="Times New Roman"/>
          <w:sz w:val="28"/>
          <w:szCs w:val="28"/>
        </w:rPr>
        <w:t>а</w:t>
      </w:r>
      <w:r w:rsidRPr="006C3C94">
        <w:rPr>
          <w:rFonts w:ascii="Times New Roman" w:hAnsi="Times New Roman" w:cs="Times New Roman"/>
          <w:sz w:val="28"/>
          <w:szCs w:val="28"/>
        </w:rPr>
        <w:t>ет свою инициативу, дает её краткое описание, место проведения, время проведения, указывает участн</w:t>
      </w:r>
      <w:r w:rsidRPr="006C3C94">
        <w:rPr>
          <w:rFonts w:ascii="Times New Roman" w:hAnsi="Times New Roman" w:cs="Times New Roman"/>
          <w:sz w:val="28"/>
          <w:szCs w:val="28"/>
        </w:rPr>
        <w:t>и</w:t>
      </w:r>
      <w:r w:rsidRPr="006C3C94">
        <w:rPr>
          <w:rFonts w:ascii="Times New Roman" w:hAnsi="Times New Roman" w:cs="Times New Roman"/>
          <w:sz w:val="28"/>
          <w:szCs w:val="28"/>
        </w:rPr>
        <w:t>ков п</w:t>
      </w:r>
      <w:r w:rsidR="0052782F" w:rsidRPr="006C3C94">
        <w:rPr>
          <w:rFonts w:ascii="Times New Roman" w:hAnsi="Times New Roman" w:cs="Times New Roman"/>
          <w:sz w:val="28"/>
          <w:szCs w:val="28"/>
        </w:rPr>
        <w:t>р</w:t>
      </w:r>
      <w:r w:rsidRPr="006C3C94">
        <w:rPr>
          <w:rFonts w:ascii="Times New Roman" w:hAnsi="Times New Roman" w:cs="Times New Roman"/>
          <w:sz w:val="28"/>
          <w:szCs w:val="28"/>
        </w:rPr>
        <w:t>оекта, представляет план осуществления</w:t>
      </w:r>
      <w:r w:rsidR="004719BA">
        <w:rPr>
          <w:rFonts w:ascii="Times New Roman" w:hAnsi="Times New Roman" w:cs="Times New Roman"/>
          <w:sz w:val="28"/>
          <w:szCs w:val="28"/>
        </w:rPr>
        <w:t xml:space="preserve"> (дидактические материалы</w:t>
      </w:r>
      <w:r w:rsidR="00092BAF">
        <w:rPr>
          <w:rFonts w:ascii="Times New Roman" w:hAnsi="Times New Roman" w:cs="Times New Roman"/>
          <w:sz w:val="28"/>
          <w:szCs w:val="28"/>
        </w:rPr>
        <w:t>)</w:t>
      </w:r>
      <w:r w:rsidRPr="006C3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C94" w:rsidRPr="006C3C94" w:rsidRDefault="0052782F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C94">
        <w:rPr>
          <w:rFonts w:ascii="Times New Roman" w:hAnsi="Times New Roman" w:cs="Times New Roman"/>
          <w:sz w:val="28"/>
          <w:szCs w:val="28"/>
        </w:rPr>
        <w:t xml:space="preserve"> </w:t>
      </w:r>
      <w:r w:rsidR="001E2742">
        <w:rPr>
          <w:rFonts w:ascii="Times New Roman" w:hAnsi="Times New Roman" w:cs="Times New Roman"/>
          <w:sz w:val="28"/>
          <w:szCs w:val="28"/>
        </w:rPr>
        <w:t xml:space="preserve">   </w:t>
      </w:r>
      <w:r w:rsidR="00283387">
        <w:rPr>
          <w:rFonts w:ascii="Times New Roman" w:hAnsi="Times New Roman" w:cs="Times New Roman"/>
          <w:sz w:val="28"/>
          <w:szCs w:val="28"/>
        </w:rPr>
        <w:tab/>
      </w:r>
      <w:r w:rsidRPr="006C3C94">
        <w:rPr>
          <w:rFonts w:ascii="Times New Roman" w:hAnsi="Times New Roman" w:cs="Times New Roman"/>
          <w:sz w:val="28"/>
          <w:szCs w:val="28"/>
        </w:rPr>
        <w:t>По желанию проект может быть представлен в форме публичного предложения</w:t>
      </w:r>
      <w:r w:rsidR="006C3C94">
        <w:rPr>
          <w:rFonts w:ascii="Times New Roman" w:hAnsi="Times New Roman" w:cs="Times New Roman"/>
          <w:sz w:val="28"/>
          <w:szCs w:val="28"/>
        </w:rPr>
        <w:t xml:space="preserve"> (выступления)</w:t>
      </w:r>
      <w:r w:rsidRPr="006C3C94">
        <w:rPr>
          <w:rFonts w:ascii="Times New Roman" w:hAnsi="Times New Roman" w:cs="Times New Roman"/>
          <w:sz w:val="28"/>
          <w:szCs w:val="28"/>
        </w:rPr>
        <w:t xml:space="preserve"> на совместном рефлексивном мероприятии в конце дня</w:t>
      </w:r>
      <w:r w:rsidR="006C3C94">
        <w:rPr>
          <w:rFonts w:ascii="Times New Roman" w:hAnsi="Times New Roman" w:cs="Times New Roman"/>
          <w:sz w:val="28"/>
          <w:szCs w:val="28"/>
        </w:rPr>
        <w:t>, оформлен в виде рекламы или</w:t>
      </w:r>
      <w:r w:rsidR="00092BAF">
        <w:rPr>
          <w:rFonts w:ascii="Times New Roman" w:hAnsi="Times New Roman" w:cs="Times New Roman"/>
          <w:sz w:val="28"/>
          <w:szCs w:val="28"/>
        </w:rPr>
        <w:t xml:space="preserve"> дополнительно согласован</w:t>
      </w:r>
      <w:r w:rsidR="006C3C94">
        <w:rPr>
          <w:rFonts w:ascii="Times New Roman" w:hAnsi="Times New Roman" w:cs="Times New Roman"/>
          <w:sz w:val="28"/>
          <w:szCs w:val="28"/>
        </w:rPr>
        <w:t xml:space="preserve"> с</w:t>
      </w:r>
      <w:r w:rsidR="00092BAF">
        <w:rPr>
          <w:rFonts w:ascii="Times New Roman" w:hAnsi="Times New Roman" w:cs="Times New Roman"/>
          <w:sz w:val="28"/>
          <w:szCs w:val="28"/>
        </w:rPr>
        <w:t>о вт</w:t>
      </w:r>
      <w:r w:rsidR="00092BAF">
        <w:rPr>
          <w:rFonts w:ascii="Times New Roman" w:hAnsi="Times New Roman" w:cs="Times New Roman"/>
          <w:sz w:val="28"/>
          <w:szCs w:val="28"/>
        </w:rPr>
        <w:t>о</w:t>
      </w:r>
      <w:r w:rsidR="00092BAF">
        <w:rPr>
          <w:rFonts w:ascii="Times New Roman" w:hAnsi="Times New Roman" w:cs="Times New Roman"/>
          <w:sz w:val="28"/>
          <w:szCs w:val="28"/>
        </w:rPr>
        <w:t xml:space="preserve">рым </w:t>
      </w:r>
      <w:proofErr w:type="spellStart"/>
      <w:r w:rsidR="006C3C94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6C3C94">
        <w:rPr>
          <w:rFonts w:ascii="Times New Roman" w:hAnsi="Times New Roman" w:cs="Times New Roman"/>
          <w:sz w:val="28"/>
          <w:szCs w:val="28"/>
        </w:rPr>
        <w:t>.</w:t>
      </w:r>
      <w:r w:rsidR="00AD1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EC" w:rsidRDefault="001E2742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3387">
        <w:rPr>
          <w:rFonts w:ascii="Times New Roman" w:hAnsi="Times New Roman" w:cs="Times New Roman"/>
          <w:sz w:val="28"/>
          <w:szCs w:val="28"/>
        </w:rPr>
        <w:tab/>
      </w:r>
      <w:r w:rsidR="006C3C94">
        <w:rPr>
          <w:rFonts w:ascii="Times New Roman" w:hAnsi="Times New Roman" w:cs="Times New Roman"/>
          <w:sz w:val="28"/>
          <w:szCs w:val="28"/>
        </w:rPr>
        <w:t>После согласования проекта и его подписания, инициатор отправляется реализовывать свою инициативу</w:t>
      </w:r>
      <w:r w:rsidR="00092BAF">
        <w:rPr>
          <w:rFonts w:ascii="Times New Roman" w:hAnsi="Times New Roman" w:cs="Times New Roman"/>
          <w:sz w:val="28"/>
          <w:szCs w:val="28"/>
        </w:rPr>
        <w:t>.  В случае возникновения проблем или ж</w:t>
      </w:r>
      <w:r w:rsidR="00092BAF">
        <w:rPr>
          <w:rFonts w:ascii="Times New Roman" w:hAnsi="Times New Roman" w:cs="Times New Roman"/>
          <w:sz w:val="28"/>
          <w:szCs w:val="28"/>
        </w:rPr>
        <w:t>е</w:t>
      </w:r>
      <w:r w:rsidR="00092BAF">
        <w:rPr>
          <w:rFonts w:ascii="Times New Roman" w:hAnsi="Times New Roman" w:cs="Times New Roman"/>
          <w:sz w:val="28"/>
          <w:szCs w:val="28"/>
        </w:rPr>
        <w:t xml:space="preserve">лаемых дополнений, изменений инициатор может обращаться к своему </w:t>
      </w:r>
      <w:proofErr w:type="spellStart"/>
      <w:r w:rsidR="00092BAF">
        <w:rPr>
          <w:rFonts w:ascii="Times New Roman" w:hAnsi="Times New Roman" w:cs="Times New Roman"/>
          <w:sz w:val="28"/>
          <w:szCs w:val="28"/>
        </w:rPr>
        <w:t>ть</w:t>
      </w:r>
      <w:r w:rsidR="00092BAF">
        <w:rPr>
          <w:rFonts w:ascii="Times New Roman" w:hAnsi="Times New Roman" w:cs="Times New Roman"/>
          <w:sz w:val="28"/>
          <w:szCs w:val="28"/>
        </w:rPr>
        <w:t>ю</w:t>
      </w:r>
      <w:r w:rsidR="00092BAF">
        <w:rPr>
          <w:rFonts w:ascii="Times New Roman" w:hAnsi="Times New Roman" w:cs="Times New Roman"/>
          <w:sz w:val="28"/>
          <w:szCs w:val="28"/>
        </w:rPr>
        <w:t>тору</w:t>
      </w:r>
      <w:proofErr w:type="spellEnd"/>
      <w:r w:rsidR="00092BAF">
        <w:rPr>
          <w:rFonts w:ascii="Times New Roman" w:hAnsi="Times New Roman" w:cs="Times New Roman"/>
          <w:sz w:val="28"/>
          <w:szCs w:val="28"/>
        </w:rPr>
        <w:t xml:space="preserve"> за помощью в любое свободное время. Совместно с </w:t>
      </w:r>
      <w:proofErr w:type="spellStart"/>
      <w:r w:rsidR="00092BAF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092BAF">
        <w:rPr>
          <w:rFonts w:ascii="Times New Roman" w:hAnsi="Times New Roman" w:cs="Times New Roman"/>
          <w:sz w:val="28"/>
          <w:szCs w:val="28"/>
        </w:rPr>
        <w:t xml:space="preserve"> иници</w:t>
      </w:r>
      <w:r w:rsidR="00092BAF">
        <w:rPr>
          <w:rFonts w:ascii="Times New Roman" w:hAnsi="Times New Roman" w:cs="Times New Roman"/>
          <w:sz w:val="28"/>
          <w:szCs w:val="28"/>
        </w:rPr>
        <w:t>а</w:t>
      </w:r>
      <w:r w:rsidR="00092BAF">
        <w:rPr>
          <w:rFonts w:ascii="Times New Roman" w:hAnsi="Times New Roman" w:cs="Times New Roman"/>
          <w:sz w:val="28"/>
          <w:szCs w:val="28"/>
        </w:rPr>
        <w:t>тор вносит коррективы</w:t>
      </w:r>
      <w:r w:rsidR="00AD1DEC">
        <w:rPr>
          <w:rFonts w:ascii="Times New Roman" w:hAnsi="Times New Roman" w:cs="Times New Roman"/>
          <w:sz w:val="28"/>
          <w:szCs w:val="28"/>
        </w:rPr>
        <w:t>, дополнения, изменения.</w:t>
      </w:r>
      <w:r w:rsidR="00AD1DEC" w:rsidRPr="00AD1DEC">
        <w:rPr>
          <w:rFonts w:ascii="Times New Roman" w:hAnsi="Times New Roman" w:cs="Times New Roman"/>
          <w:sz w:val="28"/>
          <w:szCs w:val="28"/>
        </w:rPr>
        <w:t xml:space="preserve"> </w:t>
      </w:r>
      <w:r w:rsidR="00AD1DEC">
        <w:rPr>
          <w:rFonts w:ascii="Times New Roman" w:hAnsi="Times New Roman" w:cs="Times New Roman"/>
          <w:sz w:val="28"/>
          <w:szCs w:val="28"/>
        </w:rPr>
        <w:t xml:space="preserve">На любом этапе </w:t>
      </w:r>
      <w:proofErr w:type="spellStart"/>
      <w:r w:rsidR="00AD1DEC">
        <w:rPr>
          <w:rFonts w:ascii="Times New Roman" w:hAnsi="Times New Roman" w:cs="Times New Roman"/>
          <w:sz w:val="28"/>
          <w:szCs w:val="28"/>
        </w:rPr>
        <w:t>тьюторск</w:t>
      </w:r>
      <w:r w:rsidR="00AD1DEC">
        <w:rPr>
          <w:rFonts w:ascii="Times New Roman" w:hAnsi="Times New Roman" w:cs="Times New Roman"/>
          <w:sz w:val="28"/>
          <w:szCs w:val="28"/>
        </w:rPr>
        <w:t>о</w:t>
      </w:r>
      <w:r w:rsidR="00AD1D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D1DEC">
        <w:rPr>
          <w:rFonts w:ascii="Times New Roman" w:hAnsi="Times New Roman" w:cs="Times New Roman"/>
          <w:sz w:val="28"/>
          <w:szCs w:val="28"/>
        </w:rPr>
        <w:t xml:space="preserve"> взаимодействия его структура является структурой проектного акта: зам</w:t>
      </w:r>
      <w:r w:rsidR="00AD1DEC">
        <w:rPr>
          <w:rFonts w:ascii="Times New Roman" w:hAnsi="Times New Roman" w:cs="Times New Roman"/>
          <w:sz w:val="28"/>
          <w:szCs w:val="28"/>
        </w:rPr>
        <w:t>ы</w:t>
      </w:r>
      <w:r w:rsidR="00AD1DEC">
        <w:rPr>
          <w:rFonts w:ascii="Times New Roman" w:hAnsi="Times New Roman" w:cs="Times New Roman"/>
          <w:sz w:val="28"/>
          <w:szCs w:val="28"/>
        </w:rPr>
        <w:t>сел</w:t>
      </w:r>
      <w:r w:rsidR="00283387">
        <w:rPr>
          <w:rFonts w:ascii="Times New Roman" w:hAnsi="Times New Roman" w:cs="Times New Roman"/>
          <w:sz w:val="28"/>
          <w:szCs w:val="28"/>
        </w:rPr>
        <w:t xml:space="preserve"> –</w:t>
      </w:r>
      <w:r w:rsidR="00F5542F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283387">
        <w:rPr>
          <w:rFonts w:ascii="Times New Roman" w:hAnsi="Times New Roman" w:cs="Times New Roman"/>
          <w:sz w:val="28"/>
          <w:szCs w:val="28"/>
        </w:rPr>
        <w:t xml:space="preserve"> </w:t>
      </w:r>
      <w:r w:rsidR="00F5542F">
        <w:rPr>
          <w:rFonts w:ascii="Times New Roman" w:hAnsi="Times New Roman" w:cs="Times New Roman"/>
          <w:sz w:val="28"/>
          <w:szCs w:val="28"/>
        </w:rPr>
        <w:t>-</w:t>
      </w:r>
      <w:r w:rsidR="00283387">
        <w:rPr>
          <w:rFonts w:ascii="Times New Roman" w:hAnsi="Times New Roman" w:cs="Times New Roman"/>
          <w:sz w:val="28"/>
          <w:szCs w:val="28"/>
        </w:rPr>
        <w:t xml:space="preserve"> </w:t>
      </w:r>
      <w:r w:rsidR="00F5542F">
        <w:rPr>
          <w:rFonts w:ascii="Times New Roman" w:hAnsi="Times New Roman" w:cs="Times New Roman"/>
          <w:sz w:val="28"/>
          <w:szCs w:val="28"/>
        </w:rPr>
        <w:t>рефлексия и решает</w:t>
      </w:r>
      <w:r w:rsidR="00AD1DEC">
        <w:rPr>
          <w:rFonts w:ascii="Times New Roman" w:hAnsi="Times New Roman" w:cs="Times New Roman"/>
          <w:sz w:val="28"/>
          <w:szCs w:val="28"/>
        </w:rPr>
        <w:t xml:space="preserve"> следующие этапы:</w:t>
      </w:r>
    </w:p>
    <w:p w:rsidR="00AD1DEC" w:rsidRDefault="00F5542F" w:rsidP="002833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1DEC">
        <w:rPr>
          <w:rFonts w:ascii="Times New Roman" w:hAnsi="Times New Roman" w:cs="Times New Roman"/>
          <w:sz w:val="28"/>
          <w:szCs w:val="28"/>
        </w:rPr>
        <w:t>ыяснить</w:t>
      </w:r>
      <w:r>
        <w:rPr>
          <w:rFonts w:ascii="Times New Roman" w:hAnsi="Times New Roman" w:cs="Times New Roman"/>
          <w:sz w:val="28"/>
          <w:szCs w:val="28"/>
        </w:rPr>
        <w:t xml:space="preserve"> интересы, цели, волнения, сомнения</w:t>
      </w:r>
      <w:r w:rsidR="00283387">
        <w:rPr>
          <w:rFonts w:ascii="Times New Roman" w:hAnsi="Times New Roman" w:cs="Times New Roman"/>
          <w:sz w:val="28"/>
          <w:szCs w:val="28"/>
        </w:rPr>
        <w:t>.</w:t>
      </w:r>
    </w:p>
    <w:p w:rsidR="00F5542F" w:rsidRDefault="00F5542F" w:rsidP="002833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Зафиксировать высказанное</w:t>
      </w:r>
      <w:r w:rsidR="00283387">
        <w:rPr>
          <w:rFonts w:ascii="Times New Roman" w:hAnsi="Times New Roman" w:cs="Times New Roman"/>
          <w:sz w:val="28"/>
          <w:szCs w:val="28"/>
        </w:rPr>
        <w:t>.</w:t>
      </w:r>
    </w:p>
    <w:p w:rsidR="00F5542F" w:rsidRDefault="00F5542F" w:rsidP="002833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намеченное</w:t>
      </w:r>
      <w:r w:rsidR="00283387">
        <w:rPr>
          <w:rFonts w:ascii="Times New Roman" w:hAnsi="Times New Roman" w:cs="Times New Roman"/>
          <w:sz w:val="28"/>
          <w:szCs w:val="28"/>
        </w:rPr>
        <w:t>.</w:t>
      </w:r>
    </w:p>
    <w:p w:rsidR="00F5542F" w:rsidRDefault="00F5542F" w:rsidP="002833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</w:t>
      </w:r>
      <w:r w:rsidR="00283387">
        <w:rPr>
          <w:rFonts w:ascii="Times New Roman" w:hAnsi="Times New Roman" w:cs="Times New Roman"/>
          <w:sz w:val="28"/>
          <w:szCs w:val="28"/>
        </w:rPr>
        <w:t>.</w:t>
      </w:r>
    </w:p>
    <w:p w:rsidR="00092BAF" w:rsidRDefault="00092BAF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2BAF" w:rsidRPr="00AC13F9" w:rsidRDefault="007B78EF" w:rsidP="002833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F9">
        <w:rPr>
          <w:rFonts w:ascii="Times New Roman" w:hAnsi="Times New Roman" w:cs="Times New Roman"/>
          <w:b/>
          <w:sz w:val="28"/>
          <w:szCs w:val="28"/>
        </w:rPr>
        <w:t>Вариант</w:t>
      </w:r>
      <w:r w:rsidR="00092BAF" w:rsidRPr="00AC13F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B14B9" w:rsidRPr="00AC13F9">
        <w:rPr>
          <w:rFonts w:ascii="Times New Roman" w:hAnsi="Times New Roman" w:cs="Times New Roman"/>
          <w:b/>
          <w:sz w:val="28"/>
          <w:szCs w:val="28"/>
        </w:rPr>
        <w:t xml:space="preserve"> – исполнительская инициативность</w:t>
      </w:r>
    </w:p>
    <w:p w:rsidR="004B492A" w:rsidRDefault="00A51EE5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2742">
        <w:rPr>
          <w:rFonts w:ascii="Times New Roman" w:hAnsi="Times New Roman" w:cs="Times New Roman"/>
          <w:sz w:val="28"/>
          <w:szCs w:val="28"/>
        </w:rPr>
        <w:t xml:space="preserve">   </w:t>
      </w:r>
      <w:r w:rsidR="00283387">
        <w:rPr>
          <w:rFonts w:ascii="Times New Roman" w:hAnsi="Times New Roman" w:cs="Times New Roman"/>
          <w:sz w:val="28"/>
          <w:szCs w:val="28"/>
        </w:rPr>
        <w:tab/>
      </w:r>
      <w:r w:rsidR="00AB7ECC">
        <w:rPr>
          <w:rFonts w:ascii="Times New Roman" w:hAnsi="Times New Roman" w:cs="Times New Roman"/>
          <w:sz w:val="28"/>
          <w:szCs w:val="28"/>
        </w:rPr>
        <w:t>Были дети, которым оказалось</w:t>
      </w:r>
      <w:r w:rsidR="004B492A">
        <w:rPr>
          <w:rFonts w:ascii="Times New Roman" w:hAnsi="Times New Roman" w:cs="Times New Roman"/>
          <w:sz w:val="28"/>
          <w:szCs w:val="28"/>
        </w:rPr>
        <w:t xml:space="preserve"> очень трудно «поймать» идею для св</w:t>
      </w:r>
      <w:r w:rsidR="004B492A">
        <w:rPr>
          <w:rFonts w:ascii="Times New Roman" w:hAnsi="Times New Roman" w:cs="Times New Roman"/>
          <w:sz w:val="28"/>
          <w:szCs w:val="28"/>
        </w:rPr>
        <w:t>о</w:t>
      </w:r>
      <w:r w:rsidR="004B492A">
        <w:rPr>
          <w:rFonts w:ascii="Times New Roman" w:hAnsi="Times New Roman" w:cs="Times New Roman"/>
          <w:sz w:val="28"/>
          <w:szCs w:val="28"/>
        </w:rPr>
        <w:t>его проекта. Лишь некоторые</w:t>
      </w:r>
      <w:r w:rsidR="00AB7ECC">
        <w:rPr>
          <w:rFonts w:ascii="Times New Roman" w:hAnsi="Times New Roman" w:cs="Times New Roman"/>
          <w:sz w:val="28"/>
          <w:szCs w:val="28"/>
        </w:rPr>
        <w:t xml:space="preserve"> из участников лагеря</w:t>
      </w:r>
      <w:r w:rsidR="000261EA">
        <w:rPr>
          <w:rFonts w:ascii="Times New Roman" w:hAnsi="Times New Roman" w:cs="Times New Roman"/>
          <w:sz w:val="28"/>
          <w:szCs w:val="28"/>
        </w:rPr>
        <w:t xml:space="preserve"> </w:t>
      </w:r>
      <w:r w:rsidR="004B492A">
        <w:rPr>
          <w:rFonts w:ascii="Times New Roman" w:hAnsi="Times New Roman" w:cs="Times New Roman"/>
          <w:sz w:val="28"/>
          <w:szCs w:val="28"/>
        </w:rPr>
        <w:t>определились с замыслом своего проекта после тренинга «Мои интересы»</w:t>
      </w:r>
      <w:r w:rsidR="004719BA">
        <w:rPr>
          <w:rFonts w:ascii="Times New Roman" w:hAnsi="Times New Roman" w:cs="Times New Roman"/>
          <w:sz w:val="28"/>
          <w:szCs w:val="28"/>
        </w:rPr>
        <w:t xml:space="preserve"> в первый</w:t>
      </w:r>
      <w:r w:rsidR="00AB7ECC">
        <w:rPr>
          <w:rFonts w:ascii="Times New Roman" w:hAnsi="Times New Roman" w:cs="Times New Roman"/>
          <w:sz w:val="28"/>
          <w:szCs w:val="28"/>
        </w:rPr>
        <w:t xml:space="preserve"> день  заезда</w:t>
      </w:r>
      <w:r w:rsidR="004B492A">
        <w:rPr>
          <w:rFonts w:ascii="Times New Roman" w:hAnsi="Times New Roman" w:cs="Times New Roman"/>
          <w:sz w:val="28"/>
          <w:szCs w:val="28"/>
        </w:rPr>
        <w:t xml:space="preserve">. </w:t>
      </w:r>
      <w:r w:rsidR="00F55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66589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после беседы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0261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ре</w:t>
      </w:r>
      <w:r w:rsidR="004B492A">
        <w:rPr>
          <w:rFonts w:ascii="Times New Roman" w:hAnsi="Times New Roman" w:cs="Times New Roman"/>
          <w:sz w:val="28"/>
          <w:szCs w:val="28"/>
        </w:rPr>
        <w:t>бенка не появляется идеи</w:t>
      </w:r>
      <w:r>
        <w:rPr>
          <w:rFonts w:ascii="Times New Roman" w:hAnsi="Times New Roman" w:cs="Times New Roman"/>
          <w:sz w:val="28"/>
          <w:szCs w:val="28"/>
        </w:rPr>
        <w:t xml:space="preserve"> и желания что-либо сделать</w:t>
      </w:r>
      <w:r w:rsidR="000261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7ECC" w:rsidRDefault="001E2742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3387">
        <w:rPr>
          <w:rFonts w:ascii="Times New Roman" w:hAnsi="Times New Roman" w:cs="Times New Roman"/>
          <w:sz w:val="28"/>
          <w:szCs w:val="28"/>
        </w:rPr>
        <w:tab/>
      </w:r>
      <w:r w:rsidR="00C3381A">
        <w:rPr>
          <w:rFonts w:ascii="Times New Roman" w:hAnsi="Times New Roman" w:cs="Times New Roman"/>
          <w:sz w:val="28"/>
          <w:szCs w:val="28"/>
        </w:rPr>
        <w:t>В этом случае эффективной находкой</w:t>
      </w:r>
      <w:r w:rsidR="004B492A">
        <w:rPr>
          <w:rFonts w:ascii="Times New Roman" w:hAnsi="Times New Roman" w:cs="Times New Roman"/>
          <w:sz w:val="28"/>
          <w:szCs w:val="28"/>
        </w:rPr>
        <w:t xml:space="preserve"> оказался</w:t>
      </w:r>
      <w:r w:rsidR="00C3381A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4B49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7ECC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4B492A">
        <w:rPr>
          <w:rFonts w:ascii="Times New Roman" w:hAnsi="Times New Roman" w:cs="Times New Roman"/>
          <w:sz w:val="28"/>
          <w:szCs w:val="28"/>
        </w:rPr>
        <w:t xml:space="preserve">». </w:t>
      </w:r>
      <w:r w:rsidR="00AB7ECC">
        <w:rPr>
          <w:rFonts w:ascii="Times New Roman" w:hAnsi="Times New Roman" w:cs="Times New Roman"/>
          <w:sz w:val="28"/>
          <w:szCs w:val="28"/>
        </w:rPr>
        <w:t>Те</w:t>
      </w:r>
      <w:r w:rsidR="00AB7ECC">
        <w:rPr>
          <w:rFonts w:ascii="Times New Roman" w:hAnsi="Times New Roman" w:cs="Times New Roman"/>
          <w:sz w:val="28"/>
          <w:szCs w:val="28"/>
        </w:rPr>
        <w:t>х</w:t>
      </w:r>
      <w:r w:rsidR="00AB7ECC"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 w:rsidR="00AB7ECC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="00AB7ECC">
        <w:rPr>
          <w:rFonts w:ascii="Times New Roman" w:hAnsi="Times New Roman" w:cs="Times New Roman"/>
          <w:sz w:val="28"/>
          <w:szCs w:val="28"/>
        </w:rPr>
        <w:t xml:space="preserve"> проста: каждый вечер после рефлексивной сессии</w:t>
      </w:r>
      <w:r w:rsidR="004B492A">
        <w:rPr>
          <w:rFonts w:ascii="Times New Roman" w:hAnsi="Times New Roman" w:cs="Times New Roman"/>
          <w:sz w:val="28"/>
          <w:szCs w:val="28"/>
        </w:rPr>
        <w:t xml:space="preserve"> дети могли написать, что они хотели бы организовать самостоятельно</w:t>
      </w:r>
      <w:r w:rsidR="004719BA">
        <w:rPr>
          <w:rFonts w:ascii="Times New Roman" w:hAnsi="Times New Roman" w:cs="Times New Roman"/>
          <w:sz w:val="28"/>
          <w:szCs w:val="28"/>
        </w:rPr>
        <w:t xml:space="preserve">, </w:t>
      </w:r>
      <w:r w:rsidR="004B492A">
        <w:rPr>
          <w:rFonts w:ascii="Times New Roman" w:hAnsi="Times New Roman" w:cs="Times New Roman"/>
          <w:sz w:val="28"/>
          <w:szCs w:val="28"/>
        </w:rPr>
        <w:t xml:space="preserve"> и в че</w:t>
      </w:r>
      <w:r w:rsidR="00665896">
        <w:rPr>
          <w:rFonts w:ascii="Times New Roman" w:hAnsi="Times New Roman" w:cs="Times New Roman"/>
          <w:sz w:val="28"/>
          <w:szCs w:val="28"/>
        </w:rPr>
        <w:t xml:space="preserve">м </w:t>
      </w:r>
      <w:r w:rsidR="00C3381A">
        <w:rPr>
          <w:rFonts w:ascii="Times New Roman" w:hAnsi="Times New Roman" w:cs="Times New Roman"/>
          <w:sz w:val="28"/>
          <w:szCs w:val="28"/>
        </w:rPr>
        <w:t>бы им хотелось принять участие. Утром</w:t>
      </w:r>
      <w:r w:rsidR="006A4CB8">
        <w:rPr>
          <w:rFonts w:ascii="Times New Roman" w:hAnsi="Times New Roman" w:cs="Times New Roman"/>
          <w:sz w:val="28"/>
          <w:szCs w:val="28"/>
        </w:rPr>
        <w:t xml:space="preserve"> на общем собрании </w:t>
      </w:r>
      <w:proofErr w:type="spellStart"/>
      <w:r w:rsidR="006A4CB8">
        <w:rPr>
          <w:rFonts w:ascii="Times New Roman" w:hAnsi="Times New Roman" w:cs="Times New Roman"/>
          <w:sz w:val="28"/>
          <w:szCs w:val="28"/>
        </w:rPr>
        <w:t>тьюторы-старшеклассники</w:t>
      </w:r>
      <w:proofErr w:type="spellEnd"/>
      <w:r w:rsidR="006A4CB8">
        <w:rPr>
          <w:rFonts w:ascii="Times New Roman" w:hAnsi="Times New Roman" w:cs="Times New Roman"/>
          <w:sz w:val="28"/>
          <w:szCs w:val="28"/>
        </w:rPr>
        <w:t xml:space="preserve"> зачитывали</w:t>
      </w:r>
      <w:r w:rsidR="004719BA">
        <w:rPr>
          <w:rFonts w:ascii="Times New Roman" w:hAnsi="Times New Roman" w:cs="Times New Roman"/>
          <w:sz w:val="28"/>
          <w:szCs w:val="28"/>
        </w:rPr>
        <w:t xml:space="preserve"> оставленные в импровизированной «К</w:t>
      </w:r>
      <w:r w:rsidR="00C3381A">
        <w:rPr>
          <w:rFonts w:ascii="Times New Roman" w:hAnsi="Times New Roman" w:cs="Times New Roman"/>
          <w:sz w:val="28"/>
          <w:szCs w:val="28"/>
        </w:rPr>
        <w:t xml:space="preserve">орзине </w:t>
      </w:r>
      <w:proofErr w:type="spellStart"/>
      <w:r w:rsidR="00C3381A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C3381A">
        <w:rPr>
          <w:rFonts w:ascii="Times New Roman" w:hAnsi="Times New Roman" w:cs="Times New Roman"/>
          <w:sz w:val="28"/>
          <w:szCs w:val="28"/>
        </w:rPr>
        <w:t xml:space="preserve">» пожелания,  остальным предлагалось </w:t>
      </w:r>
      <w:r w:rsidR="006A4CB8">
        <w:rPr>
          <w:rFonts w:ascii="Times New Roman" w:hAnsi="Times New Roman" w:cs="Times New Roman"/>
          <w:sz w:val="28"/>
          <w:szCs w:val="28"/>
        </w:rPr>
        <w:t>купить идею за 5 баллов</w:t>
      </w:r>
      <w:r w:rsidR="00C3381A">
        <w:rPr>
          <w:rFonts w:ascii="Times New Roman" w:hAnsi="Times New Roman" w:cs="Times New Roman"/>
          <w:sz w:val="28"/>
          <w:szCs w:val="28"/>
        </w:rPr>
        <w:t xml:space="preserve"> у инициатора идеи.  </w:t>
      </w:r>
      <w:r w:rsidR="00AB7ECC">
        <w:rPr>
          <w:rFonts w:ascii="Times New Roman" w:hAnsi="Times New Roman" w:cs="Times New Roman"/>
          <w:sz w:val="28"/>
          <w:szCs w:val="28"/>
        </w:rPr>
        <w:t xml:space="preserve">Далее схема взаимодействия </w:t>
      </w:r>
      <w:proofErr w:type="spellStart"/>
      <w:r w:rsidR="00AB7EC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AB7ECC">
        <w:rPr>
          <w:rFonts w:ascii="Times New Roman" w:hAnsi="Times New Roman" w:cs="Times New Roman"/>
          <w:sz w:val="28"/>
          <w:szCs w:val="28"/>
        </w:rPr>
        <w:t xml:space="preserve"> и инициатора соо</w:t>
      </w:r>
      <w:r w:rsidR="00AB7ECC">
        <w:rPr>
          <w:rFonts w:ascii="Times New Roman" w:hAnsi="Times New Roman" w:cs="Times New Roman"/>
          <w:sz w:val="28"/>
          <w:szCs w:val="28"/>
        </w:rPr>
        <w:t>т</w:t>
      </w:r>
      <w:r w:rsidR="00AB7ECC">
        <w:rPr>
          <w:rFonts w:ascii="Times New Roman" w:hAnsi="Times New Roman" w:cs="Times New Roman"/>
          <w:sz w:val="28"/>
          <w:szCs w:val="28"/>
        </w:rPr>
        <w:t>ветствует модели 1.</w:t>
      </w:r>
    </w:p>
    <w:p w:rsidR="00AB7ECC" w:rsidRDefault="00AB7ECC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7ECC" w:rsidRPr="00AC13F9" w:rsidRDefault="007B78EF" w:rsidP="002833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F9">
        <w:rPr>
          <w:rFonts w:ascii="Times New Roman" w:hAnsi="Times New Roman" w:cs="Times New Roman"/>
          <w:b/>
          <w:sz w:val="28"/>
          <w:szCs w:val="28"/>
        </w:rPr>
        <w:t>Вариант</w:t>
      </w:r>
      <w:r w:rsidR="00AB7ECC" w:rsidRPr="00AC1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4B9" w:rsidRPr="00AC13F9">
        <w:rPr>
          <w:rFonts w:ascii="Times New Roman" w:hAnsi="Times New Roman" w:cs="Times New Roman"/>
          <w:b/>
          <w:sz w:val="28"/>
          <w:szCs w:val="28"/>
        </w:rPr>
        <w:t>3 – ситуативная инициативность</w:t>
      </w:r>
    </w:p>
    <w:p w:rsidR="001E2742" w:rsidRDefault="001E2742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3387">
        <w:rPr>
          <w:rFonts w:ascii="Times New Roman" w:hAnsi="Times New Roman" w:cs="Times New Roman"/>
          <w:sz w:val="28"/>
          <w:szCs w:val="28"/>
        </w:rPr>
        <w:tab/>
      </w:r>
      <w:r w:rsidR="00AB7ECC">
        <w:rPr>
          <w:rFonts w:ascii="Times New Roman" w:hAnsi="Times New Roman" w:cs="Times New Roman"/>
          <w:sz w:val="28"/>
          <w:szCs w:val="28"/>
        </w:rPr>
        <w:t xml:space="preserve">Некоторым </w:t>
      </w:r>
      <w:proofErr w:type="gramStart"/>
      <w:r w:rsidR="00AB7ECC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AB7ECC">
        <w:rPr>
          <w:rFonts w:ascii="Times New Roman" w:hAnsi="Times New Roman" w:cs="Times New Roman"/>
          <w:sz w:val="28"/>
          <w:szCs w:val="28"/>
        </w:rPr>
        <w:t xml:space="preserve"> оказалось сложно выступить с инициативой в с</w:t>
      </w:r>
      <w:r>
        <w:rPr>
          <w:rFonts w:ascii="Times New Roman" w:hAnsi="Times New Roman" w:cs="Times New Roman"/>
          <w:sz w:val="28"/>
          <w:szCs w:val="28"/>
        </w:rPr>
        <w:t>илу психологических особенностей</w:t>
      </w:r>
      <w:r w:rsidR="00AB7ECC">
        <w:rPr>
          <w:rFonts w:ascii="Times New Roman" w:hAnsi="Times New Roman" w:cs="Times New Roman"/>
          <w:sz w:val="28"/>
          <w:szCs w:val="28"/>
        </w:rPr>
        <w:t xml:space="preserve"> внутренних барьеров</w:t>
      </w:r>
      <w:r w:rsidR="00EB3A82">
        <w:rPr>
          <w:rFonts w:ascii="Times New Roman" w:hAnsi="Times New Roman" w:cs="Times New Roman"/>
          <w:sz w:val="28"/>
          <w:szCs w:val="28"/>
        </w:rPr>
        <w:t xml:space="preserve"> и страхов</w:t>
      </w:r>
      <w:r w:rsidR="00AB7ECC">
        <w:rPr>
          <w:rFonts w:ascii="Times New Roman" w:hAnsi="Times New Roman" w:cs="Times New Roman"/>
          <w:sz w:val="28"/>
          <w:szCs w:val="28"/>
        </w:rPr>
        <w:t>.</w:t>
      </w:r>
    </w:p>
    <w:p w:rsidR="00AB7ECC" w:rsidRDefault="001E2742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ECC">
        <w:rPr>
          <w:rFonts w:ascii="Times New Roman" w:hAnsi="Times New Roman" w:cs="Times New Roman"/>
          <w:sz w:val="28"/>
          <w:szCs w:val="28"/>
        </w:rPr>
        <w:t xml:space="preserve"> </w:t>
      </w:r>
      <w:r w:rsidR="00283387">
        <w:rPr>
          <w:rFonts w:ascii="Times New Roman" w:hAnsi="Times New Roman" w:cs="Times New Roman"/>
          <w:sz w:val="28"/>
          <w:szCs w:val="28"/>
        </w:rPr>
        <w:tab/>
      </w:r>
      <w:r w:rsidR="00A478A2">
        <w:rPr>
          <w:rFonts w:ascii="Times New Roman" w:hAnsi="Times New Roman" w:cs="Times New Roman"/>
          <w:sz w:val="28"/>
          <w:szCs w:val="28"/>
        </w:rPr>
        <w:t>Мы полагаем, что в данном случае  эффективным приемом    стала б</w:t>
      </w:r>
      <w:r w:rsidR="00A478A2">
        <w:rPr>
          <w:rFonts w:ascii="Times New Roman" w:hAnsi="Times New Roman" w:cs="Times New Roman"/>
          <w:sz w:val="28"/>
          <w:szCs w:val="28"/>
        </w:rPr>
        <w:t>е</w:t>
      </w:r>
      <w:r w:rsidR="00A478A2">
        <w:rPr>
          <w:rFonts w:ascii="Times New Roman" w:hAnsi="Times New Roman" w:cs="Times New Roman"/>
          <w:sz w:val="28"/>
          <w:szCs w:val="28"/>
        </w:rPr>
        <w:t>седа с психологом. По мнению психолога, для раскрепощения таких детей необходимо больше времени и индивидуальных тренингов. К сожалению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8A2">
        <w:rPr>
          <w:rFonts w:ascii="Times New Roman" w:hAnsi="Times New Roman" w:cs="Times New Roman"/>
          <w:sz w:val="28"/>
          <w:szCs w:val="28"/>
        </w:rPr>
        <w:t xml:space="preserve"> лагерь был ограничен по времени, </w:t>
      </w:r>
      <w:proofErr w:type="gramStart"/>
      <w:r w:rsidR="00A478A2">
        <w:rPr>
          <w:rFonts w:ascii="Times New Roman" w:hAnsi="Times New Roman" w:cs="Times New Roman"/>
          <w:sz w:val="28"/>
          <w:szCs w:val="28"/>
        </w:rPr>
        <w:t>н</w:t>
      </w:r>
      <w:r w:rsidR="004004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0428">
        <w:rPr>
          <w:rFonts w:ascii="Times New Roman" w:hAnsi="Times New Roman" w:cs="Times New Roman"/>
          <w:sz w:val="28"/>
          <w:szCs w:val="28"/>
        </w:rPr>
        <w:t xml:space="preserve"> не смотря на этот факт, даже эти </w:t>
      </w:r>
      <w:r w:rsidR="00A478A2">
        <w:rPr>
          <w:rFonts w:ascii="Times New Roman" w:hAnsi="Times New Roman" w:cs="Times New Roman"/>
          <w:sz w:val="28"/>
          <w:szCs w:val="28"/>
        </w:rPr>
        <w:t>дети проявили инициативу</w:t>
      </w:r>
      <w:r>
        <w:rPr>
          <w:rFonts w:ascii="Times New Roman" w:hAnsi="Times New Roman" w:cs="Times New Roman"/>
          <w:sz w:val="28"/>
          <w:szCs w:val="28"/>
        </w:rPr>
        <w:t xml:space="preserve"> на уровне участия в чужих проектах и работы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ектных площадках лагеря</w:t>
      </w:r>
      <w:r w:rsidR="00A478A2">
        <w:rPr>
          <w:rFonts w:ascii="Times New Roman" w:hAnsi="Times New Roman" w:cs="Times New Roman"/>
          <w:sz w:val="28"/>
          <w:szCs w:val="28"/>
        </w:rPr>
        <w:t>.</w:t>
      </w:r>
    </w:p>
    <w:p w:rsidR="00283387" w:rsidRDefault="007B78EF" w:rsidP="00283387">
      <w:pPr>
        <w:pStyle w:val="a3"/>
        <w:spacing w:after="0" w:line="36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F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00428" w:rsidRPr="00AC13F9">
        <w:rPr>
          <w:rFonts w:ascii="Times New Roman" w:hAnsi="Times New Roman" w:cs="Times New Roman"/>
          <w:b/>
          <w:sz w:val="28"/>
          <w:szCs w:val="28"/>
        </w:rPr>
        <w:t>4</w:t>
      </w:r>
      <w:r w:rsidR="005B14B9" w:rsidRPr="00AC13F9">
        <w:rPr>
          <w:rFonts w:ascii="Times New Roman" w:hAnsi="Times New Roman" w:cs="Times New Roman"/>
          <w:b/>
          <w:sz w:val="28"/>
          <w:szCs w:val="28"/>
        </w:rPr>
        <w:t>-ситуативная инициативность</w:t>
      </w:r>
      <w:r w:rsidR="00283387">
        <w:rPr>
          <w:rFonts w:ascii="Times New Roman" w:hAnsi="Times New Roman" w:cs="Times New Roman"/>
          <w:b/>
          <w:sz w:val="28"/>
          <w:szCs w:val="28"/>
        </w:rPr>
        <w:t>.</w:t>
      </w:r>
    </w:p>
    <w:p w:rsidR="00400428" w:rsidRPr="00283387" w:rsidRDefault="00400428" w:rsidP="002833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</w:t>
      </w:r>
      <w:r w:rsidR="004719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проявленная спонтанно и замеч</w:t>
      </w:r>
      <w:r w:rsidR="006678E3">
        <w:rPr>
          <w:rFonts w:ascii="Times New Roman" w:hAnsi="Times New Roman" w:cs="Times New Roman"/>
          <w:sz w:val="28"/>
          <w:szCs w:val="28"/>
        </w:rPr>
        <w:t>енная другими участн</w:t>
      </w:r>
      <w:r w:rsidR="006678E3">
        <w:rPr>
          <w:rFonts w:ascii="Times New Roman" w:hAnsi="Times New Roman" w:cs="Times New Roman"/>
          <w:sz w:val="28"/>
          <w:szCs w:val="28"/>
        </w:rPr>
        <w:t>и</w:t>
      </w:r>
      <w:r w:rsidR="006678E3">
        <w:rPr>
          <w:rFonts w:ascii="Times New Roman" w:hAnsi="Times New Roman" w:cs="Times New Roman"/>
          <w:sz w:val="28"/>
          <w:szCs w:val="28"/>
        </w:rPr>
        <w:t>ками лагеря фиксируется с помощью «</w:t>
      </w:r>
      <w:proofErr w:type="spellStart"/>
      <w:r w:rsidR="006678E3">
        <w:rPr>
          <w:rFonts w:ascii="Times New Roman" w:hAnsi="Times New Roman" w:cs="Times New Roman"/>
          <w:sz w:val="28"/>
          <w:szCs w:val="28"/>
        </w:rPr>
        <w:t>фенички</w:t>
      </w:r>
      <w:proofErr w:type="spellEnd"/>
      <w:r w:rsidR="006678E3">
        <w:rPr>
          <w:rFonts w:ascii="Times New Roman" w:hAnsi="Times New Roman" w:cs="Times New Roman"/>
          <w:sz w:val="28"/>
          <w:szCs w:val="28"/>
        </w:rPr>
        <w:t>», которая является формой выражения благодарности за проявленную  инициативу и признанием её  значимости. На рефлексивном мероприятии у детей вы</w:t>
      </w:r>
      <w:r w:rsidR="007B78EF">
        <w:rPr>
          <w:rFonts w:ascii="Times New Roman" w:hAnsi="Times New Roman" w:cs="Times New Roman"/>
          <w:sz w:val="28"/>
          <w:szCs w:val="28"/>
        </w:rPr>
        <w:t>ясняется мотив такой инициативы. Инициатива оценивается согласно критериям</w:t>
      </w:r>
      <w:r w:rsidR="00E60FCC">
        <w:rPr>
          <w:rFonts w:ascii="Times New Roman" w:hAnsi="Times New Roman" w:cs="Times New Roman"/>
          <w:sz w:val="28"/>
          <w:szCs w:val="28"/>
        </w:rPr>
        <w:t xml:space="preserve"> </w:t>
      </w:r>
      <w:r w:rsidR="007B78EF">
        <w:rPr>
          <w:rFonts w:ascii="Times New Roman" w:hAnsi="Times New Roman" w:cs="Times New Roman"/>
          <w:sz w:val="28"/>
          <w:szCs w:val="28"/>
        </w:rPr>
        <w:t>(приложение «Дидактические материалы»).</w:t>
      </w:r>
    </w:p>
    <w:p w:rsidR="00283387" w:rsidRDefault="00283387" w:rsidP="002833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387" w:rsidRDefault="00283387" w:rsidP="002833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387" w:rsidRDefault="00283387" w:rsidP="002833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680" w:rsidRDefault="00043680" w:rsidP="002833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80">
        <w:rPr>
          <w:rFonts w:ascii="Times New Roman" w:hAnsi="Times New Roman" w:cs="Times New Roman"/>
          <w:b/>
          <w:sz w:val="28"/>
          <w:szCs w:val="28"/>
        </w:rPr>
        <w:lastRenderedPageBreak/>
        <w:t>Вариант 5 –творческо-управленческая инициативность</w:t>
      </w:r>
    </w:p>
    <w:p w:rsidR="00043680" w:rsidRDefault="00043680" w:rsidP="002833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В данном случае</w:t>
      </w:r>
      <w:r>
        <w:rPr>
          <w:rFonts w:ascii="Times New Roman" w:hAnsi="Times New Roman" w:cs="Times New Roman"/>
          <w:sz w:val="28"/>
          <w:szCs w:val="28"/>
        </w:rPr>
        <w:t xml:space="preserve"> участники лагеря самостоятельно </w:t>
      </w:r>
      <w:r w:rsidR="00E60FCC">
        <w:rPr>
          <w:rFonts w:ascii="Times New Roman" w:hAnsi="Times New Roman" w:cs="Times New Roman"/>
          <w:sz w:val="28"/>
          <w:szCs w:val="28"/>
        </w:rPr>
        <w:t>регенерируют</w:t>
      </w:r>
      <w:r>
        <w:rPr>
          <w:rFonts w:ascii="Times New Roman" w:hAnsi="Times New Roman" w:cs="Times New Roman"/>
          <w:sz w:val="28"/>
          <w:szCs w:val="28"/>
        </w:rPr>
        <w:t xml:space="preserve"> идею, планируют, реализуют, корректируют и публично презентуют результаты своего проекта-инициативы на вечернем рефлексивном мероприятии.</w:t>
      </w:r>
    </w:p>
    <w:p w:rsidR="00E60FCC" w:rsidRPr="00E60FCC" w:rsidRDefault="00E60FCC" w:rsidP="002833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FCC">
        <w:rPr>
          <w:rFonts w:ascii="Times New Roman" w:hAnsi="Times New Roman" w:cs="Times New Roman"/>
          <w:b/>
          <w:sz w:val="28"/>
          <w:szCs w:val="28"/>
        </w:rPr>
        <w:t>Вариант 6 - безынициативность</w:t>
      </w:r>
    </w:p>
    <w:p w:rsidR="001E2742" w:rsidRDefault="00E60FCC" w:rsidP="002833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проявляет инициативы, но принимает участие в чужих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ектах</w:t>
      </w:r>
      <w:r w:rsidR="00A540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0FCC" w:rsidRDefault="00E60FCC" w:rsidP="002833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586" w:rsidRPr="001E5586" w:rsidRDefault="00AC13F9" w:rsidP="002833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F9">
        <w:rPr>
          <w:rFonts w:ascii="Times New Roman" w:hAnsi="Times New Roman" w:cs="Times New Roman"/>
          <w:b/>
          <w:sz w:val="28"/>
          <w:szCs w:val="28"/>
        </w:rPr>
        <w:t>Последовательность образовательных ситуаций и действий суб</w:t>
      </w:r>
      <w:r w:rsidRPr="00AC13F9">
        <w:rPr>
          <w:rFonts w:ascii="Times New Roman" w:hAnsi="Times New Roman" w:cs="Times New Roman"/>
          <w:b/>
          <w:sz w:val="28"/>
          <w:szCs w:val="28"/>
        </w:rPr>
        <w:t>ъ</w:t>
      </w:r>
      <w:r w:rsidRPr="00AC13F9">
        <w:rPr>
          <w:rFonts w:ascii="Times New Roman" w:hAnsi="Times New Roman" w:cs="Times New Roman"/>
          <w:b/>
          <w:sz w:val="28"/>
          <w:szCs w:val="28"/>
        </w:rPr>
        <w:t>ектов образовательного процесса</w:t>
      </w:r>
    </w:p>
    <w:p w:rsidR="000641AC" w:rsidRDefault="000641AC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3ADC" w:rsidRPr="001E5586" w:rsidRDefault="000641AC" w:rsidP="0028338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86">
        <w:rPr>
          <w:rFonts w:ascii="Times New Roman" w:hAnsi="Times New Roman" w:cs="Times New Roman"/>
          <w:b/>
          <w:sz w:val="28"/>
          <w:szCs w:val="28"/>
        </w:rPr>
        <w:t xml:space="preserve">Этап  </w:t>
      </w:r>
      <w:r w:rsidR="000659A8" w:rsidRPr="001E5586">
        <w:rPr>
          <w:rFonts w:ascii="Times New Roman" w:hAnsi="Times New Roman" w:cs="Times New Roman"/>
          <w:b/>
          <w:sz w:val="28"/>
          <w:szCs w:val="28"/>
        </w:rPr>
        <w:t>обустройства</w:t>
      </w:r>
      <w:r w:rsidR="00C674DA" w:rsidRPr="001E5586">
        <w:rPr>
          <w:rFonts w:ascii="Times New Roman" w:hAnsi="Times New Roman" w:cs="Times New Roman"/>
          <w:b/>
          <w:sz w:val="28"/>
          <w:szCs w:val="28"/>
        </w:rPr>
        <w:t xml:space="preserve"> – инициатива в условиях заданной задачи.</w:t>
      </w:r>
    </w:p>
    <w:p w:rsidR="000C3ADC" w:rsidRDefault="000659A8" w:rsidP="00283387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первом сборе</w:t>
      </w:r>
      <w:r w:rsidR="000C3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C3ADC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объявляется, что всё, что будет происходить в лагере зависит только от самих ребят и их инициат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желания). Таким образом, дети выделяют 4 проблемных поля –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(как и где узнать),</w:t>
      </w:r>
      <w:r w:rsidR="00064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еда (что есть, кто готовит, как готовить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 досуг</w:t>
      </w:r>
      <w:r w:rsidR="00064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(чем будем заниматься в течение дня); обустройство</w:t>
      </w:r>
      <w:r w:rsidR="00064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(где спать, где место для обеда, для отдыха, куда выбрасывать мусор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). Соответственно этим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блемным полям формируются 4 </w:t>
      </w:r>
      <w:r w:rsidR="000641AC">
        <w:rPr>
          <w:rFonts w:ascii="Times New Roman" w:hAnsi="Times New Roman" w:cs="Times New Roman"/>
          <w:sz w:val="28"/>
          <w:szCs w:val="28"/>
        </w:rPr>
        <w:t xml:space="preserve">проектные </w:t>
      </w:r>
      <w:proofErr w:type="gramStart"/>
      <w:r w:rsidR="000641AC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="000641AC">
        <w:rPr>
          <w:rFonts w:ascii="Times New Roman" w:hAnsi="Times New Roman" w:cs="Times New Roman"/>
          <w:sz w:val="28"/>
          <w:szCs w:val="28"/>
        </w:rPr>
        <w:t xml:space="preserve"> в составе которых 1-2 </w:t>
      </w:r>
      <w:proofErr w:type="spellStart"/>
      <w:r w:rsidR="000641A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0641AC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0641AC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="000641A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641AC">
        <w:rPr>
          <w:rFonts w:ascii="Times New Roman" w:hAnsi="Times New Roman" w:cs="Times New Roman"/>
          <w:sz w:val="28"/>
          <w:szCs w:val="28"/>
        </w:rPr>
        <w:t>Кантин</w:t>
      </w:r>
      <w:proofErr w:type="spellEnd"/>
      <w:r w:rsidR="000641AC">
        <w:rPr>
          <w:rFonts w:ascii="Times New Roman" w:hAnsi="Times New Roman" w:cs="Times New Roman"/>
          <w:sz w:val="28"/>
          <w:szCs w:val="28"/>
        </w:rPr>
        <w:t>», «Актив», и «Сити». Участники лагеря распр</w:t>
      </w:r>
      <w:r w:rsidR="000641AC">
        <w:rPr>
          <w:rFonts w:ascii="Times New Roman" w:hAnsi="Times New Roman" w:cs="Times New Roman"/>
          <w:sz w:val="28"/>
          <w:szCs w:val="28"/>
        </w:rPr>
        <w:t>е</w:t>
      </w:r>
      <w:r w:rsidR="000641AC">
        <w:rPr>
          <w:rFonts w:ascii="Times New Roman" w:hAnsi="Times New Roman" w:cs="Times New Roman"/>
          <w:sz w:val="28"/>
          <w:szCs w:val="28"/>
        </w:rPr>
        <w:t>деляются по инициативным  площадкам по желанию. Самоопределение м</w:t>
      </w:r>
      <w:r w:rsidR="000641AC">
        <w:rPr>
          <w:rFonts w:ascii="Times New Roman" w:hAnsi="Times New Roman" w:cs="Times New Roman"/>
          <w:sz w:val="28"/>
          <w:szCs w:val="28"/>
        </w:rPr>
        <w:t>о</w:t>
      </w:r>
      <w:r w:rsidR="000641AC">
        <w:rPr>
          <w:rFonts w:ascii="Times New Roman" w:hAnsi="Times New Roman" w:cs="Times New Roman"/>
          <w:sz w:val="28"/>
          <w:szCs w:val="28"/>
        </w:rPr>
        <w:t xml:space="preserve">жет  сопровождаться </w:t>
      </w:r>
      <w:proofErr w:type="spellStart"/>
      <w:r w:rsidR="000641AC"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 w:rsidR="000641AC">
        <w:rPr>
          <w:rFonts w:ascii="Times New Roman" w:hAnsi="Times New Roman" w:cs="Times New Roman"/>
          <w:sz w:val="28"/>
          <w:szCs w:val="28"/>
        </w:rPr>
        <w:t xml:space="preserve"> советом.</w:t>
      </w:r>
    </w:p>
    <w:p w:rsidR="006C3C94" w:rsidRDefault="00C674DA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Далее к</w:t>
      </w:r>
      <w:r w:rsidR="000641AC">
        <w:rPr>
          <w:rFonts w:ascii="Times New Roman" w:hAnsi="Times New Roman" w:cs="Times New Roman"/>
          <w:sz w:val="28"/>
          <w:szCs w:val="28"/>
        </w:rPr>
        <w:t xml:space="preserve">аждой инициативной площадке предлагается обсудить проектные замыслы жизнеобеспечения в лагере в </w:t>
      </w:r>
      <w:proofErr w:type="gramStart"/>
      <w:r w:rsidR="000641A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0641AC">
        <w:rPr>
          <w:rFonts w:ascii="Times New Roman" w:hAnsi="Times New Roman" w:cs="Times New Roman"/>
          <w:sz w:val="28"/>
          <w:szCs w:val="28"/>
        </w:rPr>
        <w:t xml:space="preserve"> поставленных перед ними з</w:t>
      </w:r>
      <w:r w:rsidR="000641AC">
        <w:rPr>
          <w:rFonts w:ascii="Times New Roman" w:hAnsi="Times New Roman" w:cs="Times New Roman"/>
          <w:sz w:val="28"/>
          <w:szCs w:val="28"/>
        </w:rPr>
        <w:t>а</w:t>
      </w:r>
      <w:r w:rsidR="000641AC">
        <w:rPr>
          <w:rFonts w:ascii="Times New Roman" w:hAnsi="Times New Roman" w:cs="Times New Roman"/>
          <w:sz w:val="28"/>
          <w:szCs w:val="28"/>
        </w:rPr>
        <w:t>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AC">
        <w:rPr>
          <w:rFonts w:ascii="Times New Roman" w:hAnsi="Times New Roman" w:cs="Times New Roman"/>
          <w:sz w:val="28"/>
          <w:szCs w:val="28"/>
        </w:rPr>
        <w:t>Через 20 минут группа представляет свой проект на обсуждение, в пр</w:t>
      </w:r>
      <w:r w:rsidR="000641AC">
        <w:rPr>
          <w:rFonts w:ascii="Times New Roman" w:hAnsi="Times New Roman" w:cs="Times New Roman"/>
          <w:sz w:val="28"/>
          <w:szCs w:val="28"/>
        </w:rPr>
        <w:t>о</w:t>
      </w:r>
      <w:r w:rsidR="000641AC">
        <w:rPr>
          <w:rFonts w:ascii="Times New Roman" w:hAnsi="Times New Roman" w:cs="Times New Roman"/>
          <w:sz w:val="28"/>
          <w:szCs w:val="28"/>
        </w:rPr>
        <w:t>ект вносятся необходимые дополнения и изменения</w:t>
      </w:r>
      <w:r>
        <w:rPr>
          <w:rFonts w:ascii="Times New Roman" w:hAnsi="Times New Roman" w:cs="Times New Roman"/>
          <w:sz w:val="28"/>
          <w:szCs w:val="28"/>
        </w:rPr>
        <w:t>. После обсуждения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 утверждается общим собранием.</w:t>
      </w:r>
      <w:r w:rsidR="001E5586">
        <w:rPr>
          <w:rFonts w:ascii="Times New Roman" w:hAnsi="Times New Roman" w:cs="Times New Roman"/>
          <w:sz w:val="28"/>
          <w:szCs w:val="28"/>
        </w:rPr>
        <w:t xml:space="preserve"> В результате обсуждения получились следующие модели площадок:</w:t>
      </w:r>
    </w:p>
    <w:p w:rsidR="00283387" w:rsidRDefault="00283387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387" w:rsidRDefault="00283387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86" w:rsidRPr="00033AD4" w:rsidRDefault="001E558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Модель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Инфо-площадка</w:t>
      </w:r>
      <w:proofErr w:type="spellEnd"/>
      <w:r w:rsidRPr="00033AD4">
        <w:rPr>
          <w:rFonts w:ascii="Times New Roman" w:hAnsi="Times New Roman" w:cs="Times New Roman"/>
          <w:b/>
          <w:sz w:val="28"/>
          <w:szCs w:val="28"/>
        </w:rPr>
        <w:t>»</w:t>
      </w:r>
    </w:p>
    <w:p w:rsidR="001E5586" w:rsidRDefault="001E558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F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Инфо-площадка</w:t>
      </w:r>
      <w:proofErr w:type="spellEnd"/>
      <w:r w:rsidRPr="00325F7E">
        <w:rPr>
          <w:rFonts w:ascii="Times New Roman" w:hAnsi="Times New Roman" w:cs="Times New Roman"/>
          <w:sz w:val="28"/>
          <w:szCs w:val="28"/>
        </w:rPr>
        <w:t>»</w:t>
      </w:r>
      <w:r w:rsidR="0028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открытая мобильная группа с постоянными лид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рами</w:t>
      </w:r>
      <w:r w:rsidR="00283387">
        <w:rPr>
          <w:rFonts w:ascii="Times New Roman" w:hAnsi="Times New Roman" w:cs="Times New Roman"/>
          <w:sz w:val="28"/>
          <w:szCs w:val="28"/>
        </w:rPr>
        <w:t>.</w:t>
      </w:r>
    </w:p>
    <w:p w:rsidR="001E5586" w:rsidRDefault="001E558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Обеспечение информацией участников лагеря</w:t>
      </w:r>
    </w:p>
    <w:p w:rsidR="001E5586" w:rsidRDefault="001E558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E5586" w:rsidRDefault="001E5586" w:rsidP="002833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курьерской службы (мобильная группа с меня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составом) для коммуникации между участниками лагеря и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щадками проектного офиса;</w:t>
      </w:r>
    </w:p>
    <w:p w:rsidR="001E5586" w:rsidRDefault="001E5586" w:rsidP="002833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о мероприятиях (проектах), реализуемых в лагере;</w:t>
      </w:r>
    </w:p>
    <w:p w:rsidR="001E5586" w:rsidRDefault="001E5586" w:rsidP="002833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 фиксация данных рейтинга;</w:t>
      </w:r>
    </w:p>
    <w:p w:rsidR="001E5586" w:rsidRDefault="001E5586" w:rsidP="002833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информацию других площадок и своевременно размещать её в информационном центре.</w:t>
      </w:r>
    </w:p>
    <w:p w:rsidR="001E5586" w:rsidRPr="00033AD4" w:rsidRDefault="001E558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AD4">
        <w:rPr>
          <w:rFonts w:ascii="Times New Roman" w:hAnsi="Times New Roman" w:cs="Times New Roman"/>
          <w:b/>
          <w:sz w:val="28"/>
          <w:szCs w:val="28"/>
        </w:rPr>
        <w:t>Модель «Актив-площадка»</w:t>
      </w:r>
    </w:p>
    <w:p w:rsidR="001E5586" w:rsidRDefault="001E558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Актив-площадка - активная мобильная группа с меняющимся составом и неформальным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лидером-тьютором</w:t>
      </w:r>
      <w:proofErr w:type="spellEnd"/>
    </w:p>
    <w:p w:rsidR="001E5586" w:rsidRDefault="001E558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Организация досуга</w:t>
      </w:r>
    </w:p>
    <w:p w:rsidR="001E5586" w:rsidRDefault="001E5586" w:rsidP="002833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E5586" w:rsidRDefault="001E5586" w:rsidP="0028338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поддержка досуговых проектов</w:t>
      </w:r>
    </w:p>
    <w:p w:rsidR="001E5586" w:rsidRDefault="001E5586" w:rsidP="0028338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Проведениедосуговых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1E5586" w:rsidRDefault="001E5586" w:rsidP="0028338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сценариев мероприятий</w:t>
      </w:r>
    </w:p>
    <w:p w:rsidR="001E5586" w:rsidRDefault="001E5586" w:rsidP="0028338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совместных мероприятий с тренерами по туризму</w:t>
      </w:r>
    </w:p>
    <w:p w:rsidR="0052250D" w:rsidRDefault="001E5586" w:rsidP="0052250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AD4">
        <w:rPr>
          <w:rFonts w:ascii="Times New Roman" w:hAnsi="Times New Roman" w:cs="Times New Roman"/>
          <w:b/>
          <w:sz w:val="28"/>
          <w:szCs w:val="28"/>
        </w:rPr>
        <w:t>Модель «</w:t>
      </w:r>
      <w:proofErr w:type="spellStart"/>
      <w:r w:rsidRPr="00033AD4">
        <w:rPr>
          <w:rFonts w:ascii="Times New Roman" w:hAnsi="Times New Roman" w:cs="Times New Roman"/>
          <w:b/>
          <w:sz w:val="28"/>
          <w:szCs w:val="28"/>
        </w:rPr>
        <w:t>Кантин-площадки</w:t>
      </w:r>
      <w:proofErr w:type="spellEnd"/>
      <w:r w:rsidRPr="00033AD4">
        <w:rPr>
          <w:rFonts w:ascii="Times New Roman" w:hAnsi="Times New Roman" w:cs="Times New Roman"/>
          <w:b/>
          <w:sz w:val="28"/>
          <w:szCs w:val="28"/>
        </w:rPr>
        <w:t>»</w:t>
      </w:r>
    </w:p>
    <w:p w:rsidR="0052250D" w:rsidRDefault="001E5586" w:rsidP="0052250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250D">
        <w:rPr>
          <w:rFonts w:ascii="Times New Roman" w:hAnsi="Times New Roman" w:cs="Times New Roman"/>
          <w:sz w:val="28"/>
          <w:szCs w:val="28"/>
        </w:rPr>
        <w:t>Кантин-площадка</w:t>
      </w:r>
      <w:proofErr w:type="spellEnd"/>
      <w:r w:rsidRPr="0052250D">
        <w:rPr>
          <w:rFonts w:ascii="Times New Roman" w:hAnsi="Times New Roman" w:cs="Times New Roman"/>
          <w:sz w:val="28"/>
          <w:szCs w:val="28"/>
        </w:rPr>
        <w:t xml:space="preserve"> – мобильная группа с меняющимся составом</w:t>
      </w:r>
    </w:p>
    <w:p w:rsidR="0052250D" w:rsidRDefault="001E5586" w:rsidP="0052250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0D">
        <w:rPr>
          <w:rFonts w:ascii="Times New Roman" w:hAnsi="Times New Roman" w:cs="Times New Roman"/>
          <w:sz w:val="28"/>
          <w:szCs w:val="28"/>
        </w:rPr>
        <w:t>Цель: Организация питания в лагере</w:t>
      </w:r>
    </w:p>
    <w:p w:rsidR="001E5586" w:rsidRPr="0052250D" w:rsidRDefault="001E5586" w:rsidP="0052250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0D">
        <w:rPr>
          <w:rFonts w:ascii="Times New Roman" w:hAnsi="Times New Roman" w:cs="Times New Roman"/>
          <w:sz w:val="28"/>
          <w:szCs w:val="28"/>
        </w:rPr>
        <w:t>Задачи:</w:t>
      </w:r>
    </w:p>
    <w:p w:rsidR="001E5586" w:rsidRDefault="001E5586" w:rsidP="0052250D">
      <w:pPr>
        <w:pStyle w:val="a3"/>
        <w:numPr>
          <w:ilvl w:val="0"/>
          <w:numId w:val="11"/>
        </w:numPr>
        <w:tabs>
          <w:tab w:val="left" w:pos="0"/>
          <w:tab w:val="left" w:pos="56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меню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продукты на один день</w:t>
      </w:r>
    </w:p>
    <w:p w:rsidR="0052250D" w:rsidRDefault="001E5586" w:rsidP="0052250D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дежурство по столовой</w:t>
      </w:r>
    </w:p>
    <w:p w:rsidR="001E5586" w:rsidRPr="0052250D" w:rsidRDefault="001E5586" w:rsidP="0052250D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50D">
        <w:rPr>
          <w:rFonts w:ascii="Times New Roman" w:hAnsi="Times New Roman" w:cs="Times New Roman"/>
          <w:sz w:val="28"/>
          <w:szCs w:val="28"/>
        </w:rPr>
        <w:t>Приготовление пищи (завтрак, обед, ужин)</w:t>
      </w:r>
    </w:p>
    <w:p w:rsidR="0052250D" w:rsidRDefault="0052250D" w:rsidP="005225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5586" w:rsidRPr="00033AD4">
        <w:rPr>
          <w:rFonts w:ascii="Times New Roman" w:hAnsi="Times New Roman" w:cs="Times New Roman"/>
          <w:b/>
          <w:sz w:val="28"/>
          <w:szCs w:val="28"/>
        </w:rPr>
        <w:t>Модель «Сити-площадка»</w:t>
      </w:r>
    </w:p>
    <w:p w:rsidR="001E5586" w:rsidRPr="0052250D" w:rsidRDefault="0052250D" w:rsidP="005225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5586">
        <w:rPr>
          <w:rFonts w:ascii="Times New Roman" w:hAnsi="Times New Roman" w:cs="Times New Roman"/>
          <w:sz w:val="28"/>
          <w:szCs w:val="28"/>
        </w:rPr>
        <w:t>Сити-площадка - мобильная группа с неформальным лидером</w:t>
      </w:r>
    </w:p>
    <w:p w:rsidR="001E5586" w:rsidRDefault="001E5586" w:rsidP="00522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Благоустройство территории лагеря</w:t>
      </w:r>
    </w:p>
    <w:p w:rsidR="001E5586" w:rsidRDefault="001E5586" w:rsidP="005225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E5586" w:rsidRDefault="001E5586" w:rsidP="002833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Оборудовать палаточный лагерь (место для сна, место для мусора, для пищевых отходов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1E5586" w:rsidRDefault="001E5586" w:rsidP="002833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место для еды</w:t>
      </w:r>
    </w:p>
    <w:p w:rsidR="001E5586" w:rsidRDefault="001E5586" w:rsidP="002833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лощадку топливом для поддержания костра</w:t>
      </w:r>
    </w:p>
    <w:p w:rsidR="001E5586" w:rsidRDefault="001E5586" w:rsidP="002833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организации простран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реализации проектов</w:t>
      </w:r>
    </w:p>
    <w:p w:rsidR="001E5586" w:rsidRDefault="001E5586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EA" w:rsidRPr="001E5586" w:rsidRDefault="003F70EA" w:rsidP="0052250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86">
        <w:rPr>
          <w:rFonts w:ascii="Times New Roman" w:hAnsi="Times New Roman" w:cs="Times New Roman"/>
          <w:b/>
          <w:sz w:val="28"/>
          <w:szCs w:val="28"/>
        </w:rPr>
        <w:t xml:space="preserve"> Эвристический этап –</w:t>
      </w:r>
      <w:r w:rsidR="00C674DA" w:rsidRPr="001E5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586">
        <w:rPr>
          <w:rFonts w:ascii="Times New Roman" w:hAnsi="Times New Roman" w:cs="Times New Roman"/>
          <w:b/>
          <w:sz w:val="28"/>
          <w:szCs w:val="28"/>
        </w:rPr>
        <w:t>поиск замысла;</w:t>
      </w:r>
    </w:p>
    <w:p w:rsidR="005648F6" w:rsidRDefault="00C674DA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0EA">
        <w:rPr>
          <w:rFonts w:ascii="Times New Roman" w:hAnsi="Times New Roman" w:cs="Times New Roman"/>
          <w:sz w:val="28"/>
          <w:szCs w:val="28"/>
        </w:rPr>
        <w:t>На общем рефлексивном мероприятии</w:t>
      </w:r>
      <w:r w:rsidR="006678E3">
        <w:rPr>
          <w:rFonts w:ascii="Times New Roman" w:hAnsi="Times New Roman" w:cs="Times New Roman"/>
          <w:sz w:val="28"/>
          <w:szCs w:val="28"/>
        </w:rPr>
        <w:t xml:space="preserve"> «Хочу сказать спасибо»</w:t>
      </w:r>
      <w:r w:rsidRPr="003F70EA">
        <w:rPr>
          <w:rFonts w:ascii="Times New Roman" w:hAnsi="Times New Roman" w:cs="Times New Roman"/>
          <w:sz w:val="28"/>
          <w:szCs w:val="28"/>
        </w:rPr>
        <w:t xml:space="preserve"> в конце пе</w:t>
      </w:r>
      <w:r w:rsidRPr="003F70EA">
        <w:rPr>
          <w:rFonts w:ascii="Times New Roman" w:hAnsi="Times New Roman" w:cs="Times New Roman"/>
          <w:sz w:val="28"/>
          <w:szCs w:val="28"/>
        </w:rPr>
        <w:t>р</w:t>
      </w:r>
      <w:r w:rsidRPr="003F70EA">
        <w:rPr>
          <w:rFonts w:ascii="Times New Roman" w:hAnsi="Times New Roman" w:cs="Times New Roman"/>
          <w:sz w:val="28"/>
          <w:szCs w:val="28"/>
        </w:rPr>
        <w:t>вого дня в лагере дети высказываются, что понравилось-не понравилось, что получилось-не получилось, выясняю</w:t>
      </w:r>
      <w:r w:rsidR="005648F6">
        <w:rPr>
          <w:rFonts w:ascii="Times New Roman" w:hAnsi="Times New Roman" w:cs="Times New Roman"/>
          <w:sz w:val="28"/>
          <w:szCs w:val="28"/>
        </w:rPr>
        <w:t>т почему, что можно изменить.</w:t>
      </w:r>
    </w:p>
    <w:p w:rsidR="005648F6" w:rsidRDefault="005648F6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74DA" w:rsidRPr="003F70EA">
        <w:rPr>
          <w:rFonts w:ascii="Times New Roman" w:hAnsi="Times New Roman" w:cs="Times New Roman"/>
          <w:sz w:val="28"/>
          <w:szCs w:val="28"/>
        </w:rPr>
        <w:t xml:space="preserve"> </w:t>
      </w:r>
      <w:r w:rsidR="0052250D">
        <w:rPr>
          <w:rFonts w:ascii="Times New Roman" w:hAnsi="Times New Roman" w:cs="Times New Roman"/>
          <w:sz w:val="28"/>
          <w:szCs w:val="28"/>
        </w:rPr>
        <w:tab/>
      </w:r>
      <w:r w:rsidR="00C674DA" w:rsidRPr="003F70EA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proofErr w:type="spellStart"/>
      <w:r w:rsidR="00C674DA" w:rsidRPr="003F70EA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C674DA" w:rsidRPr="003F70EA">
        <w:rPr>
          <w:rFonts w:ascii="Times New Roman" w:hAnsi="Times New Roman" w:cs="Times New Roman"/>
          <w:sz w:val="28"/>
          <w:szCs w:val="28"/>
        </w:rPr>
        <w:t xml:space="preserve"> еще раз акцентируют внимание на то, что всё зависит от самих ребят</w:t>
      </w:r>
      <w:r w:rsidR="003F70EA" w:rsidRPr="003F70EA">
        <w:rPr>
          <w:rFonts w:ascii="Times New Roman" w:hAnsi="Times New Roman" w:cs="Times New Roman"/>
          <w:sz w:val="28"/>
          <w:szCs w:val="28"/>
        </w:rPr>
        <w:t>, предлагают подумать</w:t>
      </w:r>
      <w:r w:rsidR="003F70EA">
        <w:rPr>
          <w:rFonts w:ascii="Times New Roman" w:hAnsi="Times New Roman" w:cs="Times New Roman"/>
          <w:sz w:val="28"/>
          <w:szCs w:val="28"/>
        </w:rPr>
        <w:t xml:space="preserve">, </w:t>
      </w:r>
      <w:r w:rsidR="003F70EA" w:rsidRPr="003F70EA">
        <w:rPr>
          <w:rFonts w:ascii="Times New Roman" w:hAnsi="Times New Roman" w:cs="Times New Roman"/>
          <w:sz w:val="28"/>
          <w:szCs w:val="28"/>
        </w:rPr>
        <w:t xml:space="preserve"> кто и как мог бы принять уч</w:t>
      </w:r>
      <w:r w:rsidR="003F70EA" w:rsidRPr="003F70EA">
        <w:rPr>
          <w:rFonts w:ascii="Times New Roman" w:hAnsi="Times New Roman" w:cs="Times New Roman"/>
          <w:sz w:val="28"/>
          <w:szCs w:val="28"/>
        </w:rPr>
        <w:t>а</w:t>
      </w:r>
      <w:r w:rsidR="003F70EA" w:rsidRPr="003F70EA">
        <w:rPr>
          <w:rFonts w:ascii="Times New Roman" w:hAnsi="Times New Roman" w:cs="Times New Roman"/>
          <w:sz w:val="28"/>
          <w:szCs w:val="28"/>
        </w:rPr>
        <w:t>стие в том, чтобы сделать жизнь интереснее и озвучить  св</w:t>
      </w:r>
      <w:r w:rsidR="000E2C16">
        <w:rPr>
          <w:rFonts w:ascii="Times New Roman" w:hAnsi="Times New Roman" w:cs="Times New Roman"/>
          <w:sz w:val="28"/>
          <w:szCs w:val="28"/>
        </w:rPr>
        <w:t>ои замыслы на у</w:t>
      </w:r>
      <w:r w:rsidR="000E2C16">
        <w:rPr>
          <w:rFonts w:ascii="Times New Roman" w:hAnsi="Times New Roman" w:cs="Times New Roman"/>
          <w:sz w:val="28"/>
          <w:szCs w:val="28"/>
        </w:rPr>
        <w:t>т</w:t>
      </w:r>
      <w:r w:rsidR="000E2C16">
        <w:rPr>
          <w:rFonts w:ascii="Times New Roman" w:hAnsi="Times New Roman" w:cs="Times New Roman"/>
          <w:sz w:val="28"/>
          <w:szCs w:val="28"/>
        </w:rPr>
        <w:t>реннем сборе</w:t>
      </w:r>
      <w:r w:rsidR="003F70EA">
        <w:rPr>
          <w:rFonts w:ascii="Times New Roman" w:hAnsi="Times New Roman" w:cs="Times New Roman"/>
          <w:sz w:val="28"/>
          <w:szCs w:val="28"/>
        </w:rPr>
        <w:t>.</w:t>
      </w:r>
    </w:p>
    <w:p w:rsidR="006C3C94" w:rsidRDefault="005648F6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C16">
        <w:rPr>
          <w:rFonts w:ascii="Times New Roman" w:hAnsi="Times New Roman" w:cs="Times New Roman"/>
          <w:sz w:val="28"/>
          <w:szCs w:val="28"/>
        </w:rPr>
        <w:t xml:space="preserve"> </w:t>
      </w:r>
      <w:r w:rsidR="0052250D">
        <w:rPr>
          <w:rFonts w:ascii="Times New Roman" w:hAnsi="Times New Roman" w:cs="Times New Roman"/>
          <w:sz w:val="28"/>
          <w:szCs w:val="28"/>
        </w:rPr>
        <w:tab/>
      </w:r>
      <w:r w:rsidR="000E2C16">
        <w:rPr>
          <w:rFonts w:ascii="Times New Roman" w:hAnsi="Times New Roman" w:cs="Times New Roman"/>
          <w:sz w:val="28"/>
          <w:szCs w:val="28"/>
        </w:rPr>
        <w:t xml:space="preserve"> На утреннем сборе</w:t>
      </w:r>
      <w:r w:rsidR="003F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0EA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3F70EA">
        <w:rPr>
          <w:rFonts w:ascii="Times New Roman" w:hAnsi="Times New Roman" w:cs="Times New Roman"/>
          <w:sz w:val="28"/>
          <w:szCs w:val="28"/>
        </w:rPr>
        <w:t xml:space="preserve"> вопрошают о том</w:t>
      </w:r>
      <w:r>
        <w:rPr>
          <w:rFonts w:ascii="Times New Roman" w:hAnsi="Times New Roman" w:cs="Times New Roman"/>
          <w:sz w:val="28"/>
          <w:szCs w:val="28"/>
        </w:rPr>
        <w:t>,  что придумали дети и объявляют, что они готовы оказать помощь в реализации идей каждого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стника в импровизированном проектном офисе. Дети могут подходить к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бому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обсуждать свой замысел в свободное время. На этом же этапе детям сообщается о том, что за реализацию своих проектов дети будут получать баллы, которые будут представлены в рейтинговой таблице,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ложенной «информационном центре»</w:t>
      </w:r>
      <w:r w:rsidR="00676F3F">
        <w:rPr>
          <w:rFonts w:ascii="Times New Roman" w:hAnsi="Times New Roman" w:cs="Times New Roman"/>
          <w:sz w:val="28"/>
          <w:szCs w:val="28"/>
        </w:rPr>
        <w:t>.  Критерии проектных замыслов разр</w:t>
      </w:r>
      <w:r w:rsidR="00676F3F">
        <w:rPr>
          <w:rFonts w:ascii="Times New Roman" w:hAnsi="Times New Roman" w:cs="Times New Roman"/>
          <w:sz w:val="28"/>
          <w:szCs w:val="28"/>
        </w:rPr>
        <w:t>а</w:t>
      </w:r>
      <w:r w:rsidR="00676F3F">
        <w:rPr>
          <w:rFonts w:ascii="Times New Roman" w:hAnsi="Times New Roman" w:cs="Times New Roman"/>
          <w:sz w:val="28"/>
          <w:szCs w:val="28"/>
        </w:rPr>
        <w:t>батываются вместе с детьми и вывешиваются там же.</w:t>
      </w:r>
    </w:p>
    <w:p w:rsidR="00676F3F" w:rsidRDefault="00676F3F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Вечером на рефлексивной сессии проходит обсуждение первых проектов, и фиксируются проявление спонтанных инициатив, выслушиваются все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лающие, публично фиксируются достижения и объявляются лидеры.</w:t>
      </w:r>
    </w:p>
    <w:p w:rsidR="00676F3F" w:rsidRDefault="00AF4FC9" w:rsidP="0028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25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F3F">
        <w:rPr>
          <w:rFonts w:ascii="Times New Roman" w:hAnsi="Times New Roman" w:cs="Times New Roman"/>
          <w:sz w:val="28"/>
          <w:szCs w:val="28"/>
        </w:rPr>
        <w:t xml:space="preserve">В случае трудности в поиске идеи </w:t>
      </w:r>
      <w:r>
        <w:rPr>
          <w:rFonts w:ascii="Times New Roman" w:hAnsi="Times New Roman" w:cs="Times New Roman"/>
          <w:sz w:val="28"/>
          <w:szCs w:val="28"/>
        </w:rPr>
        <w:t>или стеснении заявить об этом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676F3F">
        <w:rPr>
          <w:rFonts w:ascii="Times New Roman" w:hAnsi="Times New Roman" w:cs="Times New Roman"/>
          <w:sz w:val="28"/>
          <w:szCs w:val="28"/>
        </w:rPr>
        <w:t>детям предлагается принять участие в мероприятии «</w:t>
      </w:r>
      <w:proofErr w:type="spellStart"/>
      <w:r w:rsidR="00676F3F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676F3F">
        <w:rPr>
          <w:rFonts w:ascii="Times New Roman" w:hAnsi="Times New Roman" w:cs="Times New Roman"/>
          <w:sz w:val="28"/>
          <w:szCs w:val="28"/>
        </w:rPr>
        <w:t xml:space="preserve">», время которого фиксируется инфо-группой в </w:t>
      </w:r>
      <w:r w:rsidR="003112EB">
        <w:rPr>
          <w:rFonts w:ascii="Times New Roman" w:hAnsi="Times New Roman" w:cs="Times New Roman"/>
          <w:sz w:val="28"/>
          <w:szCs w:val="28"/>
        </w:rPr>
        <w:t>распорядке дня. Техника «</w:t>
      </w:r>
      <w:proofErr w:type="spellStart"/>
      <w:r w:rsidR="003112EB">
        <w:rPr>
          <w:rFonts w:ascii="Times New Roman" w:hAnsi="Times New Roman" w:cs="Times New Roman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>тап</w:t>
      </w:r>
      <w:proofErr w:type="spellEnd"/>
      <w:r w:rsidR="003112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заключается в том, что ребенок должен написать на листочке 1 мероприятие, которое он хочет провести сам и 1 в котором ему хотелось бы поучаствовать. Затем все пожелания помещаются в «</w:t>
      </w:r>
      <w:r w:rsidR="008B31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орзину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Далее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вытаскивает листочки и зачитывает пожелание. Стоимость и</w:t>
      </w:r>
      <w:r w:rsidR="001D59B4">
        <w:rPr>
          <w:rFonts w:ascii="Times New Roman" w:hAnsi="Times New Roman" w:cs="Times New Roman"/>
          <w:sz w:val="28"/>
          <w:szCs w:val="28"/>
        </w:rPr>
        <w:t>деи 5-10</w:t>
      </w:r>
      <w:r>
        <w:rPr>
          <w:rFonts w:ascii="Times New Roman" w:hAnsi="Times New Roman" w:cs="Times New Roman"/>
          <w:sz w:val="28"/>
          <w:szCs w:val="28"/>
        </w:rPr>
        <w:t xml:space="preserve"> баллов, которые начисляются автору идеи.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покупает идею и отправляется на её обсуждение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FC9" w:rsidRPr="001E5586" w:rsidRDefault="00AF4FC9" w:rsidP="0052250D">
      <w:pPr>
        <w:pStyle w:val="a3"/>
        <w:numPr>
          <w:ilvl w:val="0"/>
          <w:numId w:val="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86">
        <w:rPr>
          <w:rFonts w:ascii="Times New Roman" w:hAnsi="Times New Roman" w:cs="Times New Roman"/>
          <w:b/>
          <w:sz w:val="28"/>
          <w:szCs w:val="28"/>
        </w:rPr>
        <w:t>Этап проектирования и планирования</w:t>
      </w:r>
    </w:p>
    <w:p w:rsidR="00AF4FC9" w:rsidRDefault="00AF4FC9" w:rsidP="0052250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данном этапе происходит беседа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листа, где инициатор фиксирует основные вехи реализации своего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20B9E">
        <w:rPr>
          <w:rFonts w:ascii="Times New Roman" w:hAnsi="Times New Roman" w:cs="Times New Roman"/>
          <w:sz w:val="28"/>
          <w:szCs w:val="28"/>
        </w:rPr>
        <w:t xml:space="preserve"> В беседе </w:t>
      </w:r>
      <w:proofErr w:type="spellStart"/>
      <w:r w:rsidR="00F20B9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F20B9E">
        <w:rPr>
          <w:rFonts w:ascii="Times New Roman" w:hAnsi="Times New Roman" w:cs="Times New Roman"/>
          <w:sz w:val="28"/>
          <w:szCs w:val="28"/>
        </w:rPr>
        <w:t xml:space="preserve"> предлагает не бояться, если ин</w:t>
      </w:r>
      <w:r w:rsidR="00F20B9E">
        <w:rPr>
          <w:rFonts w:ascii="Times New Roman" w:hAnsi="Times New Roman" w:cs="Times New Roman"/>
          <w:sz w:val="28"/>
          <w:szCs w:val="28"/>
        </w:rPr>
        <w:t>и</w:t>
      </w:r>
      <w:r w:rsidR="00F20B9E">
        <w:rPr>
          <w:rFonts w:ascii="Times New Roman" w:hAnsi="Times New Roman" w:cs="Times New Roman"/>
          <w:sz w:val="28"/>
          <w:szCs w:val="28"/>
        </w:rPr>
        <w:t xml:space="preserve">циатору захочется изменить что-либо в проекте. </w:t>
      </w:r>
    </w:p>
    <w:p w:rsidR="00F20B9E" w:rsidRPr="001E5586" w:rsidRDefault="00F20B9E" w:rsidP="0052250D">
      <w:pPr>
        <w:pStyle w:val="a3"/>
        <w:numPr>
          <w:ilvl w:val="0"/>
          <w:numId w:val="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86">
        <w:rPr>
          <w:rFonts w:ascii="Times New Roman" w:hAnsi="Times New Roman" w:cs="Times New Roman"/>
          <w:b/>
          <w:sz w:val="28"/>
          <w:szCs w:val="28"/>
        </w:rPr>
        <w:t>Этап реализации</w:t>
      </w:r>
    </w:p>
    <w:p w:rsidR="00F20B9E" w:rsidRDefault="00F20B9E" w:rsidP="0052250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действует согласно плану проекта, корректируя его и  обращ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ясь, если возникает необходимость,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7B78EF">
        <w:rPr>
          <w:rFonts w:ascii="Times New Roman" w:hAnsi="Times New Roman" w:cs="Times New Roman"/>
          <w:sz w:val="28"/>
          <w:szCs w:val="28"/>
        </w:rPr>
        <w:t>ьюторам</w:t>
      </w:r>
      <w:proofErr w:type="spellEnd"/>
      <w:r w:rsidR="007B78EF">
        <w:rPr>
          <w:rFonts w:ascii="Times New Roman" w:hAnsi="Times New Roman" w:cs="Times New Roman"/>
          <w:sz w:val="28"/>
          <w:szCs w:val="28"/>
        </w:rPr>
        <w:t xml:space="preserve"> за помощью и поддержкой. Задача </w:t>
      </w:r>
      <w:proofErr w:type="spellStart"/>
      <w:r w:rsidR="007B78E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7B78EF">
        <w:rPr>
          <w:rFonts w:ascii="Times New Roman" w:hAnsi="Times New Roman" w:cs="Times New Roman"/>
          <w:sz w:val="28"/>
          <w:szCs w:val="28"/>
        </w:rPr>
        <w:t xml:space="preserve"> на данном этапе вовремя снять страхи и волнения, если что-то не получается и поддержать инициатора и его</w:t>
      </w:r>
      <w:r w:rsidR="008B312E">
        <w:rPr>
          <w:rFonts w:ascii="Times New Roman" w:hAnsi="Times New Roman" w:cs="Times New Roman"/>
          <w:sz w:val="28"/>
          <w:szCs w:val="28"/>
        </w:rPr>
        <w:t xml:space="preserve"> </w:t>
      </w:r>
      <w:r w:rsidR="007B78EF">
        <w:rPr>
          <w:rFonts w:ascii="Times New Roman" w:hAnsi="Times New Roman" w:cs="Times New Roman"/>
          <w:sz w:val="28"/>
          <w:szCs w:val="28"/>
        </w:rPr>
        <w:t>инициативу.</w:t>
      </w:r>
    </w:p>
    <w:p w:rsidR="00F20B9E" w:rsidRPr="001E5586" w:rsidRDefault="00F20B9E" w:rsidP="0052250D">
      <w:pPr>
        <w:pStyle w:val="a3"/>
        <w:numPr>
          <w:ilvl w:val="0"/>
          <w:numId w:val="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86">
        <w:rPr>
          <w:rFonts w:ascii="Times New Roman" w:hAnsi="Times New Roman" w:cs="Times New Roman"/>
          <w:b/>
          <w:sz w:val="28"/>
          <w:szCs w:val="28"/>
        </w:rPr>
        <w:t>Этап рефлексии</w:t>
      </w:r>
    </w:p>
    <w:p w:rsidR="00291803" w:rsidRDefault="00F20B9E" w:rsidP="0052250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рефлексивном мероприятии ежедневно </w:t>
      </w:r>
      <w:r w:rsidR="00033AD4">
        <w:rPr>
          <w:rFonts w:ascii="Times New Roman" w:hAnsi="Times New Roman" w:cs="Times New Roman"/>
          <w:sz w:val="28"/>
          <w:szCs w:val="28"/>
        </w:rPr>
        <w:t xml:space="preserve">обсуждаются и </w:t>
      </w:r>
      <w:r>
        <w:rPr>
          <w:rFonts w:ascii="Times New Roman" w:hAnsi="Times New Roman" w:cs="Times New Roman"/>
          <w:sz w:val="28"/>
          <w:szCs w:val="28"/>
        </w:rPr>
        <w:t>фиксируются реализованные проекты, инициаторы проектов обязательно приходят к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бому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проанализировать свой проект и зафиксировать его результат в форме</w:t>
      </w:r>
      <w:r w:rsidR="00291803">
        <w:rPr>
          <w:rFonts w:ascii="Times New Roman" w:hAnsi="Times New Roman" w:cs="Times New Roman"/>
          <w:sz w:val="28"/>
          <w:szCs w:val="28"/>
        </w:rPr>
        <w:t xml:space="preserve"> рефлексивного эссе. </w:t>
      </w:r>
    </w:p>
    <w:p w:rsidR="007B78EF" w:rsidRPr="007B78EF" w:rsidRDefault="00291803" w:rsidP="0052250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рефлексии у каждого есть право на следующую инициативу</w:t>
      </w:r>
      <w:r w:rsidR="007B78EF">
        <w:rPr>
          <w:rFonts w:ascii="Times New Roman" w:hAnsi="Times New Roman" w:cs="Times New Roman"/>
          <w:sz w:val="28"/>
          <w:szCs w:val="28"/>
        </w:rPr>
        <w:t>.</w:t>
      </w:r>
    </w:p>
    <w:p w:rsidR="00E60FCC" w:rsidRDefault="00E60FCC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FCC" w:rsidRDefault="00E60FCC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FCC" w:rsidRDefault="00E60FCC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FCC" w:rsidRDefault="00E60FCC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FCC" w:rsidRDefault="00E60FCC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FCC" w:rsidRDefault="00E60FCC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FCC" w:rsidRDefault="00E60FCC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027" w:rsidRDefault="007A0027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12E" w:rsidRPr="008B312E" w:rsidRDefault="008B312E" w:rsidP="0028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2E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материалы</w:t>
      </w:r>
    </w:p>
    <w:p w:rsidR="0052250D" w:rsidRPr="0000747E" w:rsidRDefault="0052250D" w:rsidP="0052250D">
      <w:pPr>
        <w:spacing w:after="0" w:line="240" w:lineRule="auto"/>
        <w:jc w:val="right"/>
        <w:rPr>
          <w:b/>
          <w:sz w:val="20"/>
          <w:szCs w:val="20"/>
        </w:rPr>
      </w:pPr>
      <w:r w:rsidRPr="0000747E">
        <w:rPr>
          <w:b/>
          <w:sz w:val="20"/>
          <w:szCs w:val="20"/>
        </w:rPr>
        <w:t>Лагерь "Берег моей мечты"</w:t>
      </w:r>
    </w:p>
    <w:p w:rsidR="0052250D" w:rsidRPr="0000747E" w:rsidRDefault="0052250D" w:rsidP="005225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47E">
        <w:rPr>
          <w:rFonts w:ascii="Times New Roman" w:hAnsi="Times New Roman" w:cs="Times New Roman"/>
          <w:b/>
          <w:i/>
          <w:sz w:val="28"/>
          <w:szCs w:val="28"/>
        </w:rPr>
        <w:t>Проект "Моя мечта в лагере"</w:t>
      </w:r>
    </w:p>
    <w:p w:rsidR="0052250D" w:rsidRPr="003217CD" w:rsidRDefault="0052250D" w:rsidP="0052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50D" w:rsidRPr="003217CD" w:rsidRDefault="0052250D" w:rsidP="0052250D">
      <w:pPr>
        <w:jc w:val="both"/>
        <w:rPr>
          <w:sz w:val="24"/>
          <w:szCs w:val="24"/>
        </w:rPr>
      </w:pPr>
      <w:r w:rsidRPr="003217CD">
        <w:rPr>
          <w:sz w:val="24"/>
          <w:szCs w:val="24"/>
        </w:rPr>
        <w:t>1. Меня зовут:</w:t>
      </w:r>
    </w:p>
    <w:p w:rsidR="0052250D" w:rsidRPr="003217CD" w:rsidRDefault="0052250D" w:rsidP="0052250D">
      <w:pPr>
        <w:jc w:val="both"/>
        <w:rPr>
          <w:sz w:val="24"/>
          <w:szCs w:val="24"/>
        </w:rPr>
      </w:pPr>
      <w:r w:rsidRPr="003217CD">
        <w:rPr>
          <w:sz w:val="24"/>
          <w:szCs w:val="24"/>
        </w:rPr>
        <w:t xml:space="preserve">2. Я хочу </w:t>
      </w:r>
      <w:r>
        <w:rPr>
          <w:sz w:val="24"/>
          <w:szCs w:val="24"/>
        </w:rPr>
        <w:t xml:space="preserve">в лагере </w:t>
      </w:r>
      <w:r w:rsidRPr="003217CD">
        <w:rPr>
          <w:sz w:val="24"/>
          <w:szCs w:val="24"/>
        </w:rPr>
        <w:t>реализовать проект:</w:t>
      </w:r>
    </w:p>
    <w:p w:rsidR="0052250D" w:rsidRDefault="0052250D" w:rsidP="0052250D">
      <w:pPr>
        <w:jc w:val="both"/>
        <w:rPr>
          <w:sz w:val="24"/>
          <w:szCs w:val="24"/>
        </w:rPr>
      </w:pPr>
      <w:r w:rsidRPr="003217CD">
        <w:rPr>
          <w:sz w:val="24"/>
          <w:szCs w:val="24"/>
        </w:rPr>
        <w:t>3. Краткое описание:</w:t>
      </w:r>
      <w:r>
        <w:rPr>
          <w:sz w:val="24"/>
          <w:szCs w:val="24"/>
        </w:rPr>
        <w:t xml:space="preserve"> </w:t>
      </w:r>
    </w:p>
    <w:p w:rsidR="0052250D" w:rsidRDefault="0052250D" w:rsidP="0052250D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52250D" w:rsidRPr="003217CD" w:rsidRDefault="0052250D" w:rsidP="0052250D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250D" w:rsidRPr="003217CD" w:rsidRDefault="0052250D" w:rsidP="0052250D">
      <w:pPr>
        <w:jc w:val="both"/>
        <w:rPr>
          <w:sz w:val="24"/>
          <w:szCs w:val="24"/>
        </w:rPr>
      </w:pPr>
      <w:r w:rsidRPr="003217CD">
        <w:rPr>
          <w:sz w:val="24"/>
          <w:szCs w:val="24"/>
        </w:rPr>
        <w:t>4. Место проведения:</w:t>
      </w:r>
    </w:p>
    <w:p w:rsidR="0052250D" w:rsidRDefault="0052250D" w:rsidP="0052250D">
      <w:pPr>
        <w:jc w:val="both"/>
        <w:rPr>
          <w:sz w:val="24"/>
          <w:szCs w:val="24"/>
        </w:rPr>
      </w:pPr>
      <w:r w:rsidRPr="003217CD">
        <w:rPr>
          <w:sz w:val="24"/>
          <w:szCs w:val="24"/>
        </w:rPr>
        <w:t>5. Время проведения:</w:t>
      </w:r>
    </w:p>
    <w:p w:rsidR="0052250D" w:rsidRDefault="0052250D" w:rsidP="0052250D">
      <w:pPr>
        <w:jc w:val="both"/>
        <w:rPr>
          <w:sz w:val="24"/>
          <w:szCs w:val="24"/>
        </w:rPr>
      </w:pPr>
      <w:r>
        <w:rPr>
          <w:sz w:val="24"/>
          <w:szCs w:val="24"/>
        </w:rPr>
        <w:t>6. План осуществления мечты:</w:t>
      </w:r>
      <w:r w:rsidRPr="0000747E">
        <w:rPr>
          <w:sz w:val="24"/>
          <w:szCs w:val="24"/>
        </w:rPr>
        <w:t xml:space="preserve"> </w:t>
      </w:r>
    </w:p>
    <w:p w:rsidR="0052250D" w:rsidRPr="003217CD" w:rsidRDefault="0052250D" w:rsidP="0052250D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250D" w:rsidRDefault="0052250D" w:rsidP="00522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Подпись и ФИО </w:t>
      </w:r>
      <w:proofErr w:type="spellStart"/>
      <w:r>
        <w:rPr>
          <w:sz w:val="24"/>
          <w:szCs w:val="24"/>
        </w:rPr>
        <w:t>тьютора</w:t>
      </w:r>
      <w:proofErr w:type="spellEnd"/>
      <w:r>
        <w:rPr>
          <w:sz w:val="24"/>
          <w:szCs w:val="24"/>
        </w:rPr>
        <w:t xml:space="preserve"> сопровождающего проект</w:t>
      </w:r>
    </w:p>
    <w:p w:rsidR="0052250D" w:rsidRDefault="0052250D" w:rsidP="00522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Отметка о допуске к реализации </w:t>
      </w:r>
    </w:p>
    <w:p w:rsidR="0052250D" w:rsidRDefault="0052250D" w:rsidP="00522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Рефлексивное эссе  </w:t>
      </w:r>
    </w:p>
    <w:p w:rsidR="0052250D" w:rsidRDefault="0052250D" w:rsidP="00522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10. Подпись </w:t>
      </w:r>
      <w:proofErr w:type="spellStart"/>
      <w:r>
        <w:rPr>
          <w:sz w:val="24"/>
          <w:szCs w:val="24"/>
        </w:rPr>
        <w:t>тьютора</w:t>
      </w:r>
      <w:proofErr w:type="spellEnd"/>
      <w:r>
        <w:rPr>
          <w:sz w:val="24"/>
          <w:szCs w:val="24"/>
        </w:rPr>
        <w:t>, сопровождающего рефлексию</w:t>
      </w:r>
    </w:p>
    <w:p w:rsidR="0052250D" w:rsidRDefault="0052250D" w:rsidP="0052250D">
      <w:pPr>
        <w:jc w:val="both"/>
        <w:rPr>
          <w:sz w:val="24"/>
          <w:szCs w:val="24"/>
        </w:rPr>
      </w:pPr>
      <w:r>
        <w:rPr>
          <w:sz w:val="24"/>
          <w:szCs w:val="24"/>
        </w:rPr>
        <w:t>11. Количество баллов за проект</w:t>
      </w:r>
    </w:p>
    <w:p w:rsidR="005722CF" w:rsidRDefault="005722CF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1E">
        <w:rPr>
          <w:rFonts w:ascii="Times New Roman" w:hAnsi="Times New Roman" w:cs="Times New Roman"/>
          <w:b/>
          <w:sz w:val="28"/>
          <w:szCs w:val="28"/>
        </w:rPr>
        <w:lastRenderedPageBreak/>
        <w:t>Критерии проекта</w:t>
      </w:r>
      <w:r w:rsidR="00692A8E">
        <w:rPr>
          <w:rFonts w:ascii="Times New Roman" w:hAnsi="Times New Roman" w:cs="Times New Roman"/>
          <w:b/>
          <w:sz w:val="28"/>
          <w:szCs w:val="28"/>
        </w:rPr>
        <w:t>-инициативы</w:t>
      </w: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2185"/>
        <w:gridCol w:w="2410"/>
        <w:gridCol w:w="1784"/>
        <w:gridCol w:w="2043"/>
        <w:gridCol w:w="1525"/>
      </w:tblGrid>
      <w:tr w:rsidR="00692A8E" w:rsidTr="0052250D">
        <w:tc>
          <w:tcPr>
            <w:tcW w:w="2185" w:type="dxa"/>
          </w:tcPr>
          <w:p w:rsidR="00692A8E" w:rsidRPr="0052250D" w:rsidRDefault="0052250D" w:rsidP="005225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92A8E" w:rsidRPr="0052250D">
              <w:rPr>
                <w:rFonts w:ascii="Times New Roman" w:hAnsi="Times New Roman" w:cs="Times New Roman"/>
                <w:sz w:val="24"/>
                <w:szCs w:val="24"/>
              </w:rPr>
              <w:t>личество баллов</w:t>
            </w:r>
          </w:p>
        </w:tc>
        <w:tc>
          <w:tcPr>
            <w:tcW w:w="2410" w:type="dxa"/>
          </w:tcPr>
          <w:p w:rsidR="00692A8E" w:rsidRPr="0052250D" w:rsidRDefault="00692A8E" w:rsidP="005225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1784" w:type="dxa"/>
          </w:tcPr>
          <w:p w:rsidR="00692A8E" w:rsidRPr="0052250D" w:rsidRDefault="00871050" w:rsidP="005225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Масштабность (характер)</w:t>
            </w:r>
          </w:p>
        </w:tc>
        <w:tc>
          <w:tcPr>
            <w:tcW w:w="2043" w:type="dxa"/>
          </w:tcPr>
          <w:p w:rsidR="0052250D" w:rsidRDefault="00692A8E" w:rsidP="005225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</w:p>
          <w:p w:rsidR="00692A8E" w:rsidRPr="0052250D" w:rsidRDefault="00692A8E" w:rsidP="005225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692A8E" w:rsidRPr="0052250D" w:rsidRDefault="00692A8E" w:rsidP="00522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Креати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692A8E" w:rsidRPr="0052250D" w:rsidRDefault="00692A8E" w:rsidP="00522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8E" w:rsidTr="0052250D">
        <w:tc>
          <w:tcPr>
            <w:tcW w:w="2185" w:type="dxa"/>
          </w:tcPr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20баллов</w:t>
            </w: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10баллов</w:t>
            </w: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тересен всем</w:t>
            </w: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 группе</w:t>
            </w: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 мне</w:t>
            </w:r>
          </w:p>
        </w:tc>
        <w:tc>
          <w:tcPr>
            <w:tcW w:w="1784" w:type="dxa"/>
          </w:tcPr>
          <w:p w:rsidR="00871050" w:rsidRDefault="0052250D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1050"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</w:p>
          <w:p w:rsidR="00871050" w:rsidRDefault="00871050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871050" w:rsidRDefault="00871050" w:rsidP="00283387">
            <w:pPr>
              <w:spacing w:line="360" w:lineRule="auto"/>
              <w:jc w:val="both"/>
            </w:pPr>
          </w:p>
          <w:p w:rsidR="00871050" w:rsidRDefault="00871050" w:rsidP="00283387">
            <w:pPr>
              <w:spacing w:line="360" w:lineRule="auto"/>
              <w:jc w:val="both"/>
            </w:pPr>
          </w:p>
          <w:p w:rsidR="00871050" w:rsidRDefault="00871050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  <w:p w:rsidR="00871050" w:rsidRDefault="00871050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050" w:rsidRPr="00871050" w:rsidRDefault="00871050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</w:p>
        </w:tc>
        <w:tc>
          <w:tcPr>
            <w:tcW w:w="2043" w:type="dxa"/>
          </w:tcPr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 полностью</w:t>
            </w:r>
          </w:p>
          <w:p w:rsidR="00692A8E" w:rsidRPr="00AD17EC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 частично</w:t>
            </w: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8E" w:rsidRDefault="00692A8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идеи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692A8E" w:rsidRDefault="00692A8E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Pr="00AD3F1E" w:rsidRDefault="00692A8E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Pr="00AD3F1E" w:rsidRDefault="00692A8E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Default="00692A8E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Default="00692A8E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Default="00692A8E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8E" w:rsidRPr="00AD3F1E" w:rsidRDefault="00692A8E" w:rsidP="002833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дартное решение</w:t>
            </w:r>
          </w:p>
        </w:tc>
      </w:tr>
    </w:tbl>
    <w:p w:rsidR="005722CF" w:rsidRDefault="005722CF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B4" w:rsidRDefault="001D59B4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B4" w:rsidRPr="00AD3F1E" w:rsidRDefault="001D59B4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1E">
        <w:rPr>
          <w:rFonts w:ascii="Times New Roman" w:hAnsi="Times New Roman" w:cs="Times New Roman"/>
          <w:b/>
          <w:sz w:val="28"/>
          <w:szCs w:val="28"/>
        </w:rPr>
        <w:t>Рейтинг участников лагеря «Берег моей мечты»</w:t>
      </w:r>
    </w:p>
    <w:p w:rsidR="001D59B4" w:rsidRDefault="001D59B4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65" w:type="dxa"/>
        <w:tblInd w:w="-459" w:type="dxa"/>
        <w:tblLayout w:type="fixed"/>
        <w:tblLook w:val="04A0"/>
      </w:tblPr>
      <w:tblGrid>
        <w:gridCol w:w="709"/>
        <w:gridCol w:w="1418"/>
        <w:gridCol w:w="1417"/>
        <w:gridCol w:w="1985"/>
        <w:gridCol w:w="1984"/>
        <w:gridCol w:w="1701"/>
        <w:gridCol w:w="851"/>
      </w:tblGrid>
      <w:tr w:rsidR="00AD3F1E" w:rsidTr="0052250D">
        <w:trPr>
          <w:trHeight w:val="916"/>
        </w:trPr>
        <w:tc>
          <w:tcPr>
            <w:tcW w:w="709" w:type="dxa"/>
            <w:shd w:val="clear" w:color="auto" w:fill="auto"/>
          </w:tcPr>
          <w:p w:rsidR="00AD3F1E" w:rsidRPr="008B312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418" w:type="dxa"/>
            <w:shd w:val="clear" w:color="auto" w:fill="auto"/>
          </w:tcPr>
          <w:p w:rsidR="00AD3F1E" w:rsidRPr="008B312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8B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2EB">
              <w:rPr>
                <w:rFonts w:ascii="Times New Roman" w:hAnsi="Times New Roman" w:cs="Times New Roman"/>
                <w:sz w:val="24"/>
                <w:szCs w:val="24"/>
              </w:rPr>
              <w:t>(ин-вы) и его сроки</w:t>
            </w:r>
          </w:p>
        </w:tc>
        <w:tc>
          <w:tcPr>
            <w:tcW w:w="1417" w:type="dxa"/>
            <w:shd w:val="clear" w:color="auto" w:fill="auto"/>
          </w:tcPr>
          <w:p w:rsidR="00AD3F1E" w:rsidRPr="008B312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Масшта</w:t>
            </w: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AD3F1E" w:rsidRPr="008B312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3F1E" w:rsidRPr="008B312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Степень реал</w:t>
            </w: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984" w:type="dxa"/>
            <w:shd w:val="clear" w:color="auto" w:fill="auto"/>
          </w:tcPr>
          <w:p w:rsidR="00AD3F1E" w:rsidRPr="008B312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Актуаль</w:t>
            </w:r>
            <w:r w:rsidR="008B312E" w:rsidRPr="008B312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AD3F1E" w:rsidRPr="008B312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D3F1E" w:rsidRPr="008B312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r w:rsidR="008B312E" w:rsidRPr="008B312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AD3F1E" w:rsidRPr="008B312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3F1E" w:rsidRPr="008B312E" w:rsidRDefault="008B312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3F1E" w:rsidRPr="008B3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F1E" w:rsidRPr="008B31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D3F1E" w:rsidRPr="008B31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31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D3F1E" w:rsidTr="0052250D">
        <w:tc>
          <w:tcPr>
            <w:tcW w:w="709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F1E" w:rsidTr="0052250D">
        <w:tc>
          <w:tcPr>
            <w:tcW w:w="709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F1E" w:rsidRDefault="00AD3F1E" w:rsidP="0028338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9B4" w:rsidRDefault="001D59B4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B4" w:rsidRDefault="001D59B4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B4" w:rsidRDefault="008B312E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2E">
        <w:rPr>
          <w:rFonts w:ascii="Times New Roman" w:hAnsi="Times New Roman" w:cs="Times New Roman"/>
          <w:b/>
          <w:sz w:val="28"/>
          <w:szCs w:val="28"/>
        </w:rPr>
        <w:t>Лист «</w:t>
      </w:r>
      <w:proofErr w:type="spellStart"/>
      <w:r w:rsidRPr="008B312E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8B312E">
        <w:rPr>
          <w:rFonts w:ascii="Times New Roman" w:hAnsi="Times New Roman" w:cs="Times New Roman"/>
          <w:b/>
          <w:sz w:val="28"/>
          <w:szCs w:val="28"/>
        </w:rPr>
        <w:t xml:space="preserve"> идей»</w:t>
      </w:r>
    </w:p>
    <w:p w:rsidR="008B312E" w:rsidRPr="00033AD4" w:rsidRDefault="008B312E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D4">
        <w:rPr>
          <w:rFonts w:ascii="Times New Roman" w:hAnsi="Times New Roman" w:cs="Times New Roman"/>
          <w:sz w:val="28"/>
          <w:szCs w:val="28"/>
        </w:rPr>
        <w:t>ФИ инициатора_________________________________________________</w:t>
      </w:r>
    </w:p>
    <w:p w:rsidR="008B312E" w:rsidRPr="00033AD4" w:rsidRDefault="008B312E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D4">
        <w:rPr>
          <w:rFonts w:ascii="Times New Roman" w:hAnsi="Times New Roman" w:cs="Times New Roman"/>
          <w:sz w:val="28"/>
          <w:szCs w:val="28"/>
        </w:rPr>
        <w:t>Я хочу, чтобы кто-нибудь</w:t>
      </w:r>
      <w:r w:rsidR="00033AD4" w:rsidRPr="00033AD4">
        <w:rPr>
          <w:rFonts w:ascii="Times New Roman" w:hAnsi="Times New Roman" w:cs="Times New Roman"/>
          <w:sz w:val="28"/>
          <w:szCs w:val="28"/>
        </w:rPr>
        <w:t xml:space="preserve"> придумал и</w:t>
      </w:r>
      <w:r w:rsidRPr="00033AD4">
        <w:rPr>
          <w:rFonts w:ascii="Times New Roman" w:hAnsi="Times New Roman" w:cs="Times New Roman"/>
          <w:sz w:val="28"/>
          <w:szCs w:val="28"/>
        </w:rPr>
        <w:t xml:space="preserve"> провел_</w:t>
      </w:r>
      <w:r w:rsidR="00033AD4" w:rsidRPr="00033AD4">
        <w:rPr>
          <w:rFonts w:ascii="Times New Roman" w:hAnsi="Times New Roman" w:cs="Times New Roman"/>
          <w:sz w:val="28"/>
          <w:szCs w:val="28"/>
        </w:rPr>
        <w:t>______________________</w:t>
      </w:r>
      <w:r w:rsidR="00033AD4">
        <w:rPr>
          <w:rFonts w:ascii="Times New Roman" w:hAnsi="Times New Roman" w:cs="Times New Roman"/>
          <w:sz w:val="28"/>
          <w:szCs w:val="28"/>
        </w:rPr>
        <w:t>_</w:t>
      </w:r>
    </w:p>
    <w:p w:rsidR="008B312E" w:rsidRPr="00033AD4" w:rsidRDefault="00033AD4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D4">
        <w:rPr>
          <w:rFonts w:ascii="Times New Roman" w:hAnsi="Times New Roman" w:cs="Times New Roman"/>
          <w:sz w:val="28"/>
          <w:szCs w:val="28"/>
        </w:rPr>
        <w:t>Я хочу провести для ребят_______________________________________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B312E" w:rsidRPr="005722CF" w:rsidRDefault="008B312E" w:rsidP="002833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DF6" w:rsidRDefault="001A0DF6" w:rsidP="001A0DF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модели работы  с понятием «МЕЧТА»</w:t>
      </w:r>
    </w:p>
    <w:p w:rsidR="001A0DF6" w:rsidRDefault="001A0DF6" w:rsidP="001A0DF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0DF6" w:rsidRPr="00FD3AF5" w:rsidRDefault="001A0DF6" w:rsidP="001A0DF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1A0DF6" w:rsidRDefault="001A0DF6" w:rsidP="001A0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3AF5">
        <w:rPr>
          <w:rFonts w:ascii="Times New Roman" w:hAnsi="Times New Roman"/>
          <w:sz w:val="28"/>
          <w:szCs w:val="28"/>
        </w:rPr>
        <w:t>Мечта – свойство человека, образ, отображающий  смысл жизни, может оказаться основой для инициирования образовательного или социального действия подростка в настоящем. Однако это возможно только в случае, если эта мечта актуализирована в сознании ребенка, обрела зримый образ, тран</w:t>
      </w:r>
      <w:r w:rsidRPr="00FD3AF5">
        <w:rPr>
          <w:rFonts w:ascii="Times New Roman" w:hAnsi="Times New Roman"/>
          <w:sz w:val="28"/>
          <w:szCs w:val="28"/>
        </w:rPr>
        <w:t>с</w:t>
      </w:r>
      <w:r w:rsidRPr="00FD3AF5">
        <w:rPr>
          <w:rFonts w:ascii="Times New Roman" w:hAnsi="Times New Roman"/>
          <w:sz w:val="28"/>
          <w:szCs w:val="28"/>
        </w:rPr>
        <w:t xml:space="preserve">формировалась в видимую, возможную для достижения цель. </w:t>
      </w:r>
    </w:p>
    <w:p w:rsidR="001A0DF6" w:rsidRPr="00FD3AF5" w:rsidRDefault="001A0DF6" w:rsidP="001A0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3AF5">
        <w:rPr>
          <w:rFonts w:ascii="Times New Roman" w:hAnsi="Times New Roman"/>
          <w:sz w:val="28"/>
          <w:szCs w:val="28"/>
        </w:rPr>
        <w:t xml:space="preserve">Решение данной задачи будет реализовано в несколько этапов: </w:t>
      </w:r>
    </w:p>
    <w:p w:rsidR="001A0DF6" w:rsidRPr="00FD3AF5" w:rsidRDefault="001A0DF6" w:rsidP="001A0DF6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AF5">
        <w:rPr>
          <w:rFonts w:ascii="Times New Roman" w:hAnsi="Times New Roman"/>
          <w:sz w:val="28"/>
          <w:szCs w:val="28"/>
        </w:rPr>
        <w:t>этап – актуализации мечты как ценности, формирование понятия «ме</w:t>
      </w:r>
      <w:r w:rsidRPr="00FD3AF5">
        <w:rPr>
          <w:rFonts w:ascii="Times New Roman" w:hAnsi="Times New Roman"/>
          <w:sz w:val="28"/>
          <w:szCs w:val="28"/>
        </w:rPr>
        <w:t>ч</w:t>
      </w:r>
      <w:r w:rsidRPr="00FD3AF5">
        <w:rPr>
          <w:rFonts w:ascii="Times New Roman" w:hAnsi="Times New Roman"/>
          <w:sz w:val="28"/>
          <w:szCs w:val="28"/>
        </w:rPr>
        <w:t xml:space="preserve">та». </w:t>
      </w:r>
    </w:p>
    <w:p w:rsidR="001A0DF6" w:rsidRPr="00FD3AF5" w:rsidRDefault="001A0DF6" w:rsidP="001A0DF6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D3AF5">
        <w:rPr>
          <w:rFonts w:ascii="Times New Roman" w:hAnsi="Times New Roman"/>
          <w:sz w:val="28"/>
          <w:szCs w:val="28"/>
        </w:rPr>
        <w:t>этап - визуализации мечты (индивидуально или в группе). Осущест</w:t>
      </w:r>
      <w:r w:rsidRPr="00FD3AF5">
        <w:rPr>
          <w:rFonts w:ascii="Times New Roman" w:hAnsi="Times New Roman"/>
          <w:sz w:val="28"/>
          <w:szCs w:val="28"/>
        </w:rPr>
        <w:t>в</w:t>
      </w:r>
      <w:r w:rsidRPr="00FD3AF5">
        <w:rPr>
          <w:rFonts w:ascii="Times New Roman" w:hAnsi="Times New Roman"/>
          <w:sz w:val="28"/>
          <w:szCs w:val="28"/>
        </w:rPr>
        <w:t>ляется также в формате «проектных офисов», которые в этот раз называются  «домами Мечты». В «Домах Мечты»</w:t>
      </w:r>
      <w:r w:rsidRPr="00FD3AF5">
        <w:rPr>
          <w:rFonts w:ascii="Times New Roman" w:hAnsi="Times New Roman"/>
          <w:sz w:val="28"/>
          <w:szCs w:val="28"/>
          <w:shd w:val="clear" w:color="auto" w:fill="FFFFFF"/>
        </w:rPr>
        <w:t xml:space="preserve"> ученики заявляют, визуализируют (представляют в каком-то продукте) и рассказывают о своей мечте.  </w:t>
      </w:r>
      <w:r w:rsidRPr="00FD3AF5">
        <w:rPr>
          <w:rFonts w:ascii="Times New Roman" w:hAnsi="Times New Roman"/>
          <w:sz w:val="28"/>
          <w:szCs w:val="28"/>
        </w:rPr>
        <w:t xml:space="preserve">  </w:t>
      </w:r>
    </w:p>
    <w:p w:rsidR="001A0DF6" w:rsidRPr="00FD3AF5" w:rsidRDefault="001A0DF6" w:rsidP="001A0DF6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AF5">
        <w:rPr>
          <w:rFonts w:ascii="Times New Roman" w:hAnsi="Times New Roman"/>
          <w:sz w:val="28"/>
          <w:szCs w:val="28"/>
        </w:rPr>
        <w:t>э</w:t>
      </w:r>
      <w:proofErr w:type="gramEnd"/>
      <w:r w:rsidRPr="00FD3AF5">
        <w:rPr>
          <w:rFonts w:ascii="Times New Roman" w:hAnsi="Times New Roman"/>
          <w:sz w:val="28"/>
          <w:szCs w:val="28"/>
        </w:rPr>
        <w:t>тап – перевод мечты в проект. Такая трансформация, по замыслу пед</w:t>
      </w:r>
      <w:r w:rsidRPr="00FD3AF5">
        <w:rPr>
          <w:rFonts w:ascii="Times New Roman" w:hAnsi="Times New Roman"/>
          <w:sz w:val="28"/>
          <w:szCs w:val="28"/>
        </w:rPr>
        <w:t>а</w:t>
      </w:r>
      <w:r w:rsidRPr="00FD3AF5">
        <w:rPr>
          <w:rFonts w:ascii="Times New Roman" w:hAnsi="Times New Roman"/>
          <w:sz w:val="28"/>
          <w:szCs w:val="28"/>
        </w:rPr>
        <w:t>гогического коллектива школы, также осуществляется в рамках «домов Ме</w:t>
      </w:r>
      <w:r w:rsidRPr="00FD3AF5">
        <w:rPr>
          <w:rFonts w:ascii="Times New Roman" w:hAnsi="Times New Roman"/>
          <w:sz w:val="28"/>
          <w:szCs w:val="28"/>
        </w:rPr>
        <w:t>ч</w:t>
      </w:r>
      <w:r w:rsidRPr="00FD3AF5">
        <w:rPr>
          <w:rFonts w:ascii="Times New Roman" w:hAnsi="Times New Roman"/>
          <w:sz w:val="28"/>
          <w:szCs w:val="28"/>
        </w:rPr>
        <w:t xml:space="preserve">ты». </w:t>
      </w:r>
      <w:r w:rsidRPr="00967C0A">
        <w:rPr>
          <w:rFonts w:ascii="Times New Roman" w:hAnsi="Times New Roman"/>
          <w:sz w:val="28"/>
          <w:szCs w:val="28"/>
        </w:rPr>
        <w:t xml:space="preserve">«Дом Мечты» представляет собой изменяемую  среду для обсуждения и самостоятельного обдумывания: укромные </w:t>
      </w:r>
      <w:r>
        <w:rPr>
          <w:rFonts w:ascii="Times New Roman" w:hAnsi="Times New Roman"/>
          <w:sz w:val="28"/>
          <w:szCs w:val="28"/>
        </w:rPr>
        <w:t>«</w:t>
      </w:r>
      <w:r w:rsidRPr="00967C0A">
        <w:rPr>
          <w:rFonts w:ascii="Times New Roman" w:hAnsi="Times New Roman"/>
          <w:sz w:val="28"/>
          <w:szCs w:val="28"/>
        </w:rPr>
        <w:t>уголки для уединенных мечт</w:t>
      </w:r>
      <w:r w:rsidRPr="00967C0A">
        <w:rPr>
          <w:rFonts w:ascii="Times New Roman" w:hAnsi="Times New Roman"/>
          <w:sz w:val="28"/>
          <w:szCs w:val="28"/>
        </w:rPr>
        <w:t>а</w:t>
      </w:r>
      <w:r w:rsidRPr="00967C0A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>»</w:t>
      </w:r>
      <w:r w:rsidRPr="00967C0A">
        <w:rPr>
          <w:rFonts w:ascii="Times New Roman" w:hAnsi="Times New Roman"/>
          <w:sz w:val="28"/>
          <w:szCs w:val="28"/>
        </w:rPr>
        <w:t>, «</w:t>
      </w:r>
      <w:proofErr w:type="spellStart"/>
      <w:r w:rsidRPr="00967C0A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967C0A">
        <w:rPr>
          <w:rFonts w:ascii="Times New Roman" w:hAnsi="Times New Roman"/>
          <w:sz w:val="28"/>
          <w:szCs w:val="28"/>
        </w:rPr>
        <w:t xml:space="preserve">», «беседки доверия» (места общения тет-а-тет с </w:t>
      </w:r>
      <w:proofErr w:type="spellStart"/>
      <w:r w:rsidRPr="00967C0A">
        <w:rPr>
          <w:rFonts w:ascii="Times New Roman" w:hAnsi="Times New Roman"/>
          <w:sz w:val="28"/>
          <w:szCs w:val="28"/>
        </w:rPr>
        <w:t>тьюторами</w:t>
      </w:r>
      <w:proofErr w:type="spellEnd"/>
      <w:r w:rsidRPr="00967C0A">
        <w:rPr>
          <w:rFonts w:ascii="Times New Roman" w:hAnsi="Times New Roman"/>
          <w:sz w:val="28"/>
          <w:szCs w:val="28"/>
        </w:rPr>
        <w:t xml:space="preserve"> и друзьями) до свободных площадок, где участники публично заявляют о своей мечте и плане ее осуществления</w:t>
      </w:r>
    </w:p>
    <w:p w:rsidR="001A0DF6" w:rsidRDefault="001A0DF6" w:rsidP="001A0DF6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AF5">
        <w:rPr>
          <w:rFonts w:ascii="Times New Roman" w:hAnsi="Times New Roman"/>
          <w:sz w:val="28"/>
          <w:szCs w:val="28"/>
        </w:rPr>
        <w:t xml:space="preserve">этап – частичная реализации проекта  до отъезда (индивидуально или в группах) и </w:t>
      </w:r>
      <w:proofErr w:type="gramStart"/>
      <w:r w:rsidRPr="00FD3AF5">
        <w:rPr>
          <w:rFonts w:ascii="Times New Roman" w:hAnsi="Times New Roman"/>
          <w:sz w:val="28"/>
          <w:szCs w:val="28"/>
        </w:rPr>
        <w:t>по</w:t>
      </w:r>
      <w:proofErr w:type="gramEnd"/>
      <w:r w:rsidRPr="00FD3A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3AF5">
        <w:rPr>
          <w:rFonts w:ascii="Times New Roman" w:hAnsi="Times New Roman"/>
          <w:sz w:val="28"/>
          <w:szCs w:val="28"/>
        </w:rPr>
        <w:t>прошествии</w:t>
      </w:r>
      <w:proofErr w:type="gramEnd"/>
      <w:r w:rsidRPr="00FD3AF5">
        <w:rPr>
          <w:rFonts w:ascii="Times New Roman" w:hAnsi="Times New Roman"/>
          <w:sz w:val="28"/>
          <w:szCs w:val="28"/>
        </w:rPr>
        <w:t xml:space="preserve"> времени (отсроченный результат) при проведении рефлексивного события «Мечты сбываются» (презентация собственного с</w:t>
      </w:r>
      <w:r w:rsidRPr="00FD3AF5">
        <w:rPr>
          <w:rFonts w:ascii="Times New Roman" w:hAnsi="Times New Roman"/>
          <w:sz w:val="28"/>
          <w:szCs w:val="28"/>
        </w:rPr>
        <w:t>а</w:t>
      </w:r>
      <w:r w:rsidRPr="00FD3AF5">
        <w:rPr>
          <w:rFonts w:ascii="Times New Roman" w:hAnsi="Times New Roman"/>
          <w:sz w:val="28"/>
          <w:szCs w:val="28"/>
        </w:rPr>
        <w:t>мостоятельно воплощенного за летний период проекта - сентябрь).</w:t>
      </w:r>
    </w:p>
    <w:p w:rsidR="001A0DF6" w:rsidRPr="00967C0A" w:rsidRDefault="001A0DF6" w:rsidP="001A0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C0A">
        <w:rPr>
          <w:rFonts w:ascii="Times New Roman" w:hAnsi="Times New Roman"/>
          <w:sz w:val="28"/>
          <w:szCs w:val="28"/>
        </w:rPr>
        <w:t>.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актуализация мечты подростка в цель для инициирования образов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тельного или социального действия подростка</w:t>
      </w:r>
    </w:p>
    <w:p w:rsidR="001A0DF6" w:rsidRPr="004F289E" w:rsidRDefault="001A0DF6" w:rsidP="001A0DF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2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Ожидаемый результат: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научатся </w:t>
      </w:r>
    </w:p>
    <w:p w:rsidR="001A0DF6" w:rsidRDefault="001A0DF6" w:rsidP="001A0DF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отличать мечту от других форм желаний;</w:t>
      </w:r>
    </w:p>
    <w:p w:rsidR="001A0DF6" w:rsidRDefault="001A0DF6" w:rsidP="001A0DF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предъявлять мечту в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культуросообразной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форме;</w:t>
      </w:r>
    </w:p>
    <w:p w:rsidR="001A0DF6" w:rsidRDefault="001A0DF6" w:rsidP="001A0DF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визуализировать мечту;</w:t>
      </w:r>
    </w:p>
    <w:p w:rsidR="001A0DF6" w:rsidRDefault="001A0DF6" w:rsidP="001A0DF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55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мечту в цель;</w:t>
      </w:r>
    </w:p>
    <w:p w:rsidR="001A0DF6" w:rsidRPr="00530358" w:rsidRDefault="001A0DF6" w:rsidP="001A0DF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358">
        <w:rPr>
          <w:rFonts w:ascii="Times New Roman" w:hAnsi="Times New Roman"/>
          <w:color w:val="000000"/>
          <w:sz w:val="28"/>
          <w:szCs w:val="28"/>
        </w:rPr>
        <w:t>предварять процесс осуществления действия мыслительными опер</w:t>
      </w:r>
      <w:r w:rsidRPr="00530358">
        <w:rPr>
          <w:rFonts w:ascii="Times New Roman" w:hAnsi="Times New Roman"/>
          <w:color w:val="000000"/>
          <w:sz w:val="28"/>
          <w:szCs w:val="28"/>
        </w:rPr>
        <w:t>а</w:t>
      </w:r>
      <w:r w:rsidRPr="00530358">
        <w:rPr>
          <w:rFonts w:ascii="Times New Roman" w:hAnsi="Times New Roman"/>
          <w:color w:val="000000"/>
          <w:sz w:val="28"/>
          <w:szCs w:val="28"/>
        </w:rPr>
        <w:t>циями (замысел, планирование, рефлексия, и т.д.)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A0DF6" w:rsidRPr="00530358" w:rsidRDefault="001A0DF6" w:rsidP="001A0DF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реалистичность исполнения мечты;</w:t>
      </w:r>
    </w:p>
    <w:p w:rsidR="001A0DF6" w:rsidRPr="00D33A72" w:rsidRDefault="001A0DF6" w:rsidP="001A0DF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прогнозировать последствия исполнения мечты для себя и других</w:t>
      </w:r>
    </w:p>
    <w:p w:rsidR="001A0DF6" w:rsidRPr="004F289E" w:rsidRDefault="001A0DF6" w:rsidP="001A0DF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2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Последовательность образовательных ситуаций и действий субъектов образовательного процесса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Шаг 1.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Диагностика понимания участниками понятия «Мечта»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определение уровня понимания понятия «мечта» 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Форма: заполнение по желанию общего «</w:t>
      </w:r>
      <w:proofErr w:type="spell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Вишлиста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на котором написано: «Моя мечта»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E0F2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 w:themeFill="background1"/>
        </w:rPr>
        <w:t>Вишлист</w:t>
      </w:r>
      <w:proofErr w:type="spellEnd"/>
      <w:r w:rsidRPr="008E0F20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 </w:t>
      </w:r>
      <w:r w:rsidRPr="008E0F20"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(от</w:t>
      </w:r>
      <w:r w:rsidRPr="008E0F20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 </w:t>
      </w:r>
      <w:hyperlink r:id="rId8" w:tooltip="Английский язык" w:history="1">
        <w:r w:rsidRPr="008E0F20">
          <w:rPr>
            <w:rStyle w:val="a9"/>
            <w:rFonts w:ascii="Times New Roman" w:hAnsi="Times New Roman" w:cs="Times New Roman"/>
            <w:color w:val="0B0080"/>
            <w:sz w:val="28"/>
            <w:szCs w:val="28"/>
            <w:shd w:val="clear" w:color="auto" w:fill="FFFFFF" w:themeFill="background1"/>
          </w:rPr>
          <w:t>англ.</w:t>
        </w:r>
      </w:hyperlink>
      <w:r w:rsidRPr="008E0F20"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 </w:t>
      </w:r>
      <w:proofErr w:type="spellStart"/>
      <w:r w:rsidRPr="008E0F20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 w:themeFill="background1"/>
        </w:rPr>
        <w:t>Wish</w:t>
      </w:r>
      <w:proofErr w:type="spellEnd"/>
      <w:r w:rsidRPr="008E0F20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8E0F20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 w:themeFill="background1"/>
        </w:rPr>
        <w:t>List</w:t>
      </w:r>
      <w:proofErr w:type="spellEnd"/>
      <w:r w:rsidRPr="008E0F20"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 — список желаний) — термин, который по</w:t>
      </w:r>
      <w:r w:rsidRPr="008E0F20"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я</w:t>
      </w:r>
      <w:r w:rsidRPr="008E0F20"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вился благодаря западным учениям о материализации и визуализации жел</w:t>
      </w:r>
      <w:r w:rsidRPr="008E0F20"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а</w:t>
      </w:r>
      <w:r w:rsidRPr="008E0F20"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ний и означает список, в котором прописаны все желания человека, начиная от мелочей и необходимых вещей и заканчивая такими глобальными ме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чт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 w:themeFill="background1"/>
        </w:rPr>
        <w:t>ми)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Условия: </w:t>
      </w:r>
    </w:p>
    <w:p w:rsidR="001A0DF6" w:rsidRDefault="001A0DF6" w:rsidP="001A0DF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вишлист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висит на видном месте;</w:t>
      </w:r>
    </w:p>
    <w:p w:rsidR="001A0DF6" w:rsidRDefault="001A0DF6" w:rsidP="001A0DF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 листа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A0DF6" w:rsidRPr="003E7661" w:rsidRDefault="001A0DF6" w:rsidP="001A0DF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вишлист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обший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индивидуальный;</w:t>
      </w:r>
      <w:r w:rsidRPr="0027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7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0DF6" w:rsidRPr="0071387A" w:rsidRDefault="001A0DF6" w:rsidP="001A0DF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заполнении «</w:t>
      </w:r>
      <w:proofErr w:type="spell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Вишлиста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добровольное;</w:t>
      </w:r>
    </w:p>
    <w:p w:rsidR="001A0DF6" w:rsidRPr="0071387A" w:rsidRDefault="001A0DF6" w:rsidP="001A0DF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участие анонимное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A0DF6" w:rsidRPr="0035604F" w:rsidRDefault="001A0DF6" w:rsidP="001A0DF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заполнение происходит в любое удобное для </w:t>
      </w:r>
      <w:proofErr w:type="gram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желающего</w:t>
      </w:r>
      <w:proofErr w:type="gram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0DF6" w:rsidRPr="00275DEC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субъектов образовательного процесса:</w:t>
      </w:r>
    </w:p>
    <w:p w:rsidR="001A0DF6" w:rsidRPr="0071387A" w:rsidRDefault="001A0DF6" w:rsidP="001A0DF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 фиксирует свое </w:t>
      </w:r>
      <w:proofErr w:type="gram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</w:t>
      </w:r>
      <w:proofErr w:type="gram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словом 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образом.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Шаг 2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Формирование понятия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«мечта» на культурном материале – худож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ственном фильме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«Алые паруса»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коллективный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просмотр и обсуждение фильма 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Методы: совместное составление кластера понятия «ХОЧУ» и определения в нем места для МЕЧТЫ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беседа – диспут по просмотренному фильму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субъектов образовательного процесса:</w:t>
      </w:r>
    </w:p>
    <w:p w:rsidR="001A0DF6" w:rsidRPr="00275DEC" w:rsidRDefault="001A0DF6" w:rsidP="001A0DF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кластера понятия</w:t>
      </w:r>
    </w:p>
    <w:p w:rsidR="001A0DF6" w:rsidRPr="000D012C" w:rsidRDefault="001A0DF6" w:rsidP="001A0DF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предложений в составление кластера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D0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0DF6" w:rsidRPr="000D012C" w:rsidRDefault="001A0DF6" w:rsidP="001A0DF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собственное толкование понятий, связанных с различными формами проявления желаний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A0DF6" w:rsidRPr="0071387A" w:rsidRDefault="001A0DF6" w:rsidP="001A0DF6">
      <w:pPr>
        <w:pStyle w:val="a3"/>
        <w:shd w:val="clear" w:color="auto" w:fill="FFFFFF"/>
        <w:spacing w:before="120" w:after="120" w:line="360" w:lineRule="auto"/>
        <w:jc w:val="both"/>
        <w:rPr>
          <w:rStyle w:val="apple-converted-space"/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D012C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Хотение</w:t>
      </w:r>
      <w:r w:rsidRPr="0071387A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 - </w:t>
      </w:r>
      <w:r w:rsidRPr="0071387A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hyperlink r:id="rId9" w:tooltip="Статья: Тяга" w:history="1">
        <w:r w:rsidRPr="0071387A">
          <w:rPr>
            <w:rStyle w:val="a9"/>
            <w:rFonts w:ascii="Times New Roman" w:hAnsi="Times New Roman" w:cs="Times New Roman"/>
            <w:color w:val="2B4FB9"/>
            <w:sz w:val="28"/>
            <w:szCs w:val="28"/>
            <w:shd w:val="clear" w:color="auto" w:fill="FFFFFF"/>
          </w:rPr>
          <w:t>тяга</w:t>
        </w:r>
      </w:hyperlink>
      <w:r w:rsidRPr="0071387A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1387A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(физическое влечение) к чему-то</w:t>
      </w:r>
    </w:p>
    <w:p w:rsidR="001A0DF6" w:rsidRPr="0071387A" w:rsidRDefault="001A0DF6" w:rsidP="001A0DF6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0D012C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>Потребность</w:t>
      </w:r>
      <w:r w:rsidRPr="0071387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– необходимость, </w:t>
      </w:r>
      <w:r w:rsidRPr="0071387A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</w:t>
      </w:r>
      <w:r w:rsidRPr="0071387A">
        <w:rPr>
          <w:rFonts w:ascii="Times New Roman" w:hAnsi="Times New Roman" w:cs="Times New Roman"/>
          <w:color w:val="252525"/>
          <w:sz w:val="28"/>
          <w:szCs w:val="28"/>
        </w:rPr>
        <w:t>нужда в чем-либо</w:t>
      </w:r>
      <w:r w:rsidRPr="0071387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</w:p>
    <w:p w:rsidR="001A0DF6" w:rsidRPr="0071387A" w:rsidRDefault="001A0DF6" w:rsidP="001A0DF6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0D012C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 xml:space="preserve">Желание </w:t>
      </w:r>
      <w:r w:rsidRPr="0071387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– соединение хотения с обдуманным решением или выбором (присоединение к мысли-образу, </w:t>
      </w:r>
      <w:proofErr w:type="gramStart"/>
      <w:r w:rsidRPr="0071387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созданному</w:t>
      </w:r>
      <w:proofErr w:type="gramEnd"/>
      <w:r w:rsidRPr="0071387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в соответствии с </w:t>
      </w:r>
      <w:r w:rsidRPr="007138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кул</w:t>
      </w:r>
      <w:r w:rsidRPr="007138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ь</w:t>
      </w:r>
      <w:r w:rsidRPr="007138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турным уровнем и личностью индивида </w:t>
      </w:r>
      <w:r w:rsidRPr="0071387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волевого усилия); </w:t>
      </w:r>
      <w:r w:rsidRPr="0071387A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влечение, разрешенное (благословленное)</w:t>
      </w:r>
      <w:r w:rsidRPr="0071387A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D012C">
        <w:rPr>
          <w:rFonts w:ascii="Times New Roman" w:hAnsi="Times New Roman" w:cs="Times New Roman"/>
          <w:sz w:val="28"/>
          <w:szCs w:val="28"/>
          <w:shd w:val="clear" w:color="auto" w:fill="FFFFFF"/>
        </w:rPr>
        <w:t>умом</w:t>
      </w:r>
    </w:p>
    <w:p w:rsidR="001A0DF6" w:rsidRPr="0071387A" w:rsidRDefault="001A0DF6" w:rsidP="001A0DF6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0D012C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>Прихоть</w:t>
      </w:r>
      <w:r w:rsidRPr="0071387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–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(капризно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вздорное желание, надуманная 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ность,</w:t>
      </w:r>
      <w:r w:rsidRPr="007138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причуда)</w:t>
      </w:r>
    </w:p>
    <w:p w:rsidR="001A0DF6" w:rsidRPr="0071387A" w:rsidRDefault="001A0DF6" w:rsidP="001A0DF6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80354B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>Мечта</w:t>
      </w:r>
      <w:r w:rsidRPr="0071387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 - судьбоносное желание.</w:t>
      </w:r>
    </w:p>
    <w:p w:rsidR="001A0DF6" w:rsidRPr="0071387A" w:rsidRDefault="001A0DF6" w:rsidP="001A0DF6">
      <w:pPr>
        <w:pStyle w:val="a3"/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Обсуждение фильма</w:t>
      </w:r>
    </w:p>
    <w:p w:rsidR="001A0DF6" w:rsidRDefault="001A0DF6" w:rsidP="001A0DF6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Тема обсуждения №1. Мечта </w:t>
      </w:r>
      <w:proofErr w:type="spellStart"/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Ассоль</w:t>
      </w:r>
      <w:proofErr w:type="spellEnd"/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и мечта Грея</w:t>
      </w:r>
    </w:p>
    <w:p w:rsidR="001A0DF6" w:rsidRPr="00E46C67" w:rsidRDefault="001A0DF6" w:rsidP="001A0DF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E46C67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lastRenderedPageBreak/>
        <w:t>Содержание: разновидности человеческой мечты: мечта – фантазия  и мечта – цель</w:t>
      </w:r>
    </w:p>
    <w:p w:rsidR="001A0DF6" w:rsidRDefault="001A0DF6" w:rsidP="001A0DF6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C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обсуждения №2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. </w:t>
      </w:r>
      <w:r w:rsidRPr="009C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области грез в жизнь</w:t>
      </w:r>
    </w:p>
    <w:p w:rsidR="001A0DF6" w:rsidRPr="00E46C67" w:rsidRDefault="001A0DF6" w:rsidP="001A0DF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Содержание: условия воплощения мечты</w:t>
      </w:r>
    </w:p>
    <w:p w:rsidR="001A0DF6" w:rsidRDefault="001A0DF6" w:rsidP="001A0DF6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№3. От мечты к мечте </w:t>
      </w:r>
    </w:p>
    <w:p w:rsidR="001A0DF6" w:rsidRPr="00BB0331" w:rsidRDefault="001A0DF6" w:rsidP="001A0DF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Содержание: прогнозирование – отражение мечты  на будущем мечтателя и  других людей,  воплощение как старт новой мечте</w:t>
      </w:r>
    </w:p>
    <w:p w:rsidR="001A0DF6" w:rsidRDefault="001A0DF6" w:rsidP="001A0DF6">
      <w:pPr>
        <w:pStyle w:val="a3"/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мечта и желание</w:t>
      </w:r>
    </w:p>
    <w:p w:rsidR="001A0DF6" w:rsidRPr="00037D5D" w:rsidRDefault="001A0DF6" w:rsidP="001A0DF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формирование умения  формулировать мечту как цель,</w:t>
      </w:r>
      <w:r w:rsidRPr="0003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отличать сре</w:t>
      </w:r>
      <w:r w:rsidRPr="0003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03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 от цели</w:t>
      </w:r>
    </w:p>
    <w:p w:rsidR="001A0DF6" w:rsidRDefault="001A0DF6" w:rsidP="001A0DF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работы: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в коррекции</w:t>
      </w:r>
      <w:r w:rsidRPr="00E4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формулировок, зафиксированных на </w:t>
      </w:r>
      <w:proofErr w:type="spellStart"/>
      <w:r w:rsidRPr="00E4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вишлисте</w:t>
      </w:r>
      <w:proofErr w:type="spellEnd"/>
    </w:p>
    <w:p w:rsidR="001A0DF6" w:rsidRDefault="001A0DF6" w:rsidP="001A0DF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Задание. На листе написана мечта «купить велосипед». </w:t>
      </w:r>
    </w:p>
    <w:p w:rsidR="001A0DF6" w:rsidRDefault="001A0DF6" w:rsidP="001A0DF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обыграйте ситуацию, когда эта записанная мечта будет желанием, когда прихотью</w:t>
      </w:r>
    </w:p>
    <w:p w:rsidR="001A0DF6" w:rsidRPr="008F60EC" w:rsidRDefault="001A0DF6" w:rsidP="001A0DF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какая мечта может скрываться за этой записью? Уточните формулировку (спортивные достижения, путешествия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Шаг 3.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«Мечта»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с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оздание мотивации для осуществления мечты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о проектировании мечты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Задание. 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сказке Г.Х.Андерсена мальчик Кай собирал слово «Вечность» из осколков льда, соберите из мыслей великих людей собственное понимание слова «Мечта».</w:t>
      </w:r>
    </w:p>
    <w:p w:rsidR="001A0DF6" w:rsidRPr="0071387A" w:rsidRDefault="001A0DF6" w:rsidP="001A0DF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ключевым словам найдите ответы на вопросы: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(такое мечта)? 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чего (она нужна человеку)? 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(ее достичь/ осуществить)? 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(нужно к ней стремиться)?</w:t>
      </w:r>
    </w:p>
    <w:p w:rsidR="001A0DF6" w:rsidRDefault="001A0DF6" w:rsidP="001A0DF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зафиксируйте в своей карте (ментальной), рисунке.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участников образовательного события: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выделение маркером  ключевых слов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ментальных карт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-обсуждение карты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тьютором</w:t>
      </w:r>
      <w:proofErr w:type="spellEnd"/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 каждый участник имеет лист с афоризмами, чистый лист формата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работа выполняется самостоятельно. 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афоризмов для мла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 подростков разновозрастной группы можно уменьшить, исключив 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деленные курсивом.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старших подростков оставить и те высказывания, которые могут вызывать противоречивое суждение, и создать поле для ди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куссии с целью уточнение собственной позиции (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папку «Дидактический материал: проект «Мечта»)</w:t>
      </w:r>
    </w:p>
    <w:p w:rsidR="001A0DF6" w:rsidRDefault="001A0DF6" w:rsidP="001A0DF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7D510F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>Шаг 4</w:t>
      </w:r>
      <w:r w:rsidRPr="002F7D9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Арт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хаус</w:t>
      </w:r>
      <w:proofErr w:type="spellEnd"/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. </w:t>
      </w:r>
      <w:r w:rsidRPr="002F7D9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Визуализация своей мечты в рисунке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</w:p>
    <w:p w:rsidR="001A0DF6" w:rsidRDefault="001A0DF6" w:rsidP="001A0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детализированного образа мечты</w:t>
      </w:r>
    </w:p>
    <w:p w:rsidR="001A0DF6" w:rsidRDefault="001A0DF6" w:rsidP="001A0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работы: индивидуально или в группе</w:t>
      </w:r>
      <w:r w:rsidRPr="00FD3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FD3AF5">
        <w:rPr>
          <w:rFonts w:ascii="Times New Roman" w:hAnsi="Times New Roman"/>
          <w:sz w:val="28"/>
          <w:szCs w:val="28"/>
        </w:rPr>
        <w:t xml:space="preserve"> в формате «проектных офисов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FD3AF5">
        <w:rPr>
          <w:rFonts w:ascii="Times New Roman" w:hAnsi="Times New Roman"/>
          <w:sz w:val="28"/>
          <w:szCs w:val="28"/>
        </w:rPr>
        <w:t xml:space="preserve">  «дом</w:t>
      </w:r>
      <w:r>
        <w:rPr>
          <w:rFonts w:ascii="Times New Roman" w:hAnsi="Times New Roman"/>
          <w:sz w:val="28"/>
          <w:szCs w:val="28"/>
        </w:rPr>
        <w:t>ов</w:t>
      </w:r>
      <w:r w:rsidRPr="00FD3AF5">
        <w:rPr>
          <w:rFonts w:ascii="Times New Roman" w:hAnsi="Times New Roman"/>
          <w:sz w:val="28"/>
          <w:szCs w:val="28"/>
        </w:rPr>
        <w:t xml:space="preserve"> Мечты». </w:t>
      </w:r>
    </w:p>
    <w:p w:rsidR="001A0DF6" w:rsidRDefault="001A0DF6" w:rsidP="001A0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Деятельность. </w:t>
      </w:r>
      <w:r w:rsidRPr="00FD3AF5">
        <w:rPr>
          <w:rFonts w:ascii="Times New Roman" w:hAnsi="Times New Roman"/>
          <w:sz w:val="28"/>
          <w:szCs w:val="28"/>
        </w:rPr>
        <w:t>В «Домах Мечты»</w:t>
      </w:r>
      <w:r w:rsidRPr="00FD3AF5">
        <w:rPr>
          <w:rFonts w:ascii="Times New Roman" w:hAnsi="Times New Roman"/>
          <w:sz w:val="28"/>
          <w:szCs w:val="28"/>
          <w:shd w:val="clear" w:color="auto" w:fill="FFFFFF"/>
        </w:rPr>
        <w:t xml:space="preserve"> ученики заявляют, визуализируют (пре</w:t>
      </w:r>
      <w:r w:rsidRPr="00FD3AF5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FD3AF5">
        <w:rPr>
          <w:rFonts w:ascii="Times New Roman" w:hAnsi="Times New Roman"/>
          <w:sz w:val="28"/>
          <w:szCs w:val="28"/>
          <w:shd w:val="clear" w:color="auto" w:fill="FFFFFF"/>
        </w:rPr>
        <w:t xml:space="preserve">ставляют в каком-то продукте) и рассказывают о своей мечте.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A0DF6" w:rsidRPr="0080354B" w:rsidRDefault="001A0DF6" w:rsidP="001A0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D11F0F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>Шаг 5.</w:t>
      </w:r>
      <w:r w:rsidRPr="002F7D9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Проектирование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</w:p>
    <w:p w:rsidR="001A0DF6" w:rsidRDefault="001A0DF6" w:rsidP="001A0DF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Цель: создание проекта по воплощению задуманного</w:t>
      </w:r>
    </w:p>
    <w:p w:rsidR="001A0DF6" w:rsidRPr="002F7D95" w:rsidRDefault="001A0DF6" w:rsidP="001A0DF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lastRenderedPageBreak/>
        <w:t xml:space="preserve">Действия частников. Заполнения проектных листов или создание ментальных карт, обсуждение с </w:t>
      </w:r>
      <w:proofErr w:type="spellStart"/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тьютором</w:t>
      </w:r>
      <w:proofErr w:type="spellEnd"/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 внесение уточнений в  свои проекты</w:t>
      </w:r>
    </w:p>
    <w:p w:rsidR="001A0DF6" w:rsidRDefault="001A0DF6" w:rsidP="001A0DF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D11F0F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>Шаг 6.</w:t>
      </w:r>
      <w:r w:rsidRPr="002F7D9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Осуществление или частичное осуществление.</w:t>
      </w:r>
    </w:p>
    <w:p w:rsidR="001A0DF6" w:rsidRDefault="001A0DF6" w:rsidP="001A0DF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Цель: развивать умение осуществления замысла 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Форма работы: индивидуально или в группах;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Деятельность. Участник может осуществить/</w:t>
      </w:r>
      <w:proofErr w:type="gramStart"/>
      <w:r>
        <w:rPr>
          <w:rFonts w:ascii="Times New Roman" w:hAnsi="Times New Roman"/>
          <w:sz w:val="28"/>
          <w:szCs w:val="28"/>
        </w:rPr>
        <w:t>частично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осуществить свою мечту в рамках лагеря или участвовать в проекте «Мечта» другого участника лагеря.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DF6" w:rsidRDefault="001A0DF6" w:rsidP="001A0D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3AE">
        <w:rPr>
          <w:rFonts w:ascii="Times New Roman" w:hAnsi="Times New Roman"/>
          <w:b/>
          <w:sz w:val="28"/>
          <w:szCs w:val="28"/>
        </w:rPr>
        <w:lastRenderedPageBreak/>
        <w:t>Дидактический материал к проекту «Мечта»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мотивации для осуществления мечты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о проектировании мечты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Задание. 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сказке Г.Х.Андерсена мальчик Кай собирал слово «Вечность» из осколков льда, соберите из мыслей великих людей собственное понимание слова «Мечта».</w:t>
      </w:r>
    </w:p>
    <w:p w:rsidR="001A0DF6" w:rsidRPr="0071387A" w:rsidRDefault="001A0DF6" w:rsidP="001A0DF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ключевым словам найдите ответы на вопросы: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(такое мечта)? 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чего (она нужна человеку)? 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(ее достичь/ осуществить)? </w:t>
      </w:r>
    </w:p>
    <w:p w:rsidR="001A0DF6" w:rsidRPr="0071387A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(нужно к ней стремиться)?</w:t>
      </w:r>
    </w:p>
    <w:p w:rsidR="001A0DF6" w:rsidRDefault="001A0DF6" w:rsidP="001A0DF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зафиксируйте в своей карте (ментальной), рисунке.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участников образовательного события: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выделение маркером  ключевых слов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ментальных карт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-обсуждение карты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тьютором</w:t>
      </w:r>
      <w:proofErr w:type="spellEnd"/>
    </w:p>
    <w:p w:rsidR="001A0DF6" w:rsidRPr="0071387A" w:rsidRDefault="001A0DF6" w:rsidP="001A0DF6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 каждый участник имеет лист с афоризмами, чистый лист формата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работа выполняется самостоятельно. 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афоризмов для мла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 подростков разновозрастной группы можно уменьшить, исключив 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деленные курсивом.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старших подростков оставить и те высказывания, которые могут вызывать противоречивое суждение, и создать поле для ди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куссии с целью уточнение собственной позиции.</w:t>
      </w: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DF6" w:rsidRDefault="001A0DF6" w:rsidP="001A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DF6" w:rsidRDefault="001A0DF6" w:rsidP="001A0DF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Афоризмы</w:t>
      </w:r>
    </w:p>
    <w:p w:rsidR="001A0DF6" w:rsidRDefault="001A0DF6" w:rsidP="001A0DF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«Разум человеческий владеет тремя ключами, открывающими все: цифрой, буквой, нотой. Знать, думать, мечтать. Все в этом»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Виктор Гюго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«Вечен только мир мечты»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Валерий Брюсов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«Мечты — это краеугольные камни нашего характера»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Генри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Торо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«Каждая мечта тебе дается вместе с силами, необходимыми для ее осущест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ления. Однако, тебе, возможно, придется ради этого потрудиться»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Ричард Бах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«Деяния — последнее прибежище людей, которые не умеют мечтать»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Оскар Уайльд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«Шутить с мечтой опасно; разбитая мечта может составить несчастие жизни; гоняясь за мечтою, можно прозевать жизнь или в порыве безумного воод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шевления принести ее в жертву»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Дмитрий Писарев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«Мечта хороша и полезна, если только не забывать, что она — мечта»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Жозеф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Ренан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«Сами собой мечты явью не станут»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Пауло Коэльо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«Именно в мечтах рождаются новые идеи</w:t>
      </w:r>
      <w:proofErr w:type="gram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Д</w:t>
      </w:r>
      <w:proofErr w:type="gram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обиться исполнения мечты — в 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этом величайший смысл жизни человека»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Алексей Яковлев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«Жизнь человеческая замерла бы на одной точке, если бы юность не мечт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ла, и зерна многих великих идей созрели незримо в радужной оболочке юн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шеских утопий</w:t>
      </w:r>
      <w:r w:rsidRPr="007138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Константин Ушинский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«Обидно, когда твои мечты сбываются у других!»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Михаил Жванецкий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«Мечты — это планы в уме, а планы — мечты на бумаге»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Владислав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Гжещик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«Вселенная всегда помогает нам осуществить наши мечты, какими бы </w:t>
      </w:r>
      <w:proofErr w:type="spell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кими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ни были. Ибо это наши мечты, и только нам известно, чего стоило </w:t>
      </w:r>
      <w:proofErr w:type="spell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вымечтать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Пауло Коэльо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«Обладай наше зрение способностью видеть внутренний мир нашего бли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него, можно было бы гораздо вернее судить о человеке по его мечтам, неж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по его мыслям»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Виктор Гюго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жалуйся, что твои мечты не сбылись; заслуживает жалости лишь тот, кто никогда не мечтал»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Мария-Эбнер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Эшенбах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«Никто не вверяет свои мечты в руки тех, кто способен их уничтожить»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Пауло Коэльо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«Легче всего осуществимы те мечты, в которых не сомневаются»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Александр Дюма-Отец</w:t>
      </w:r>
    </w:p>
    <w:p w:rsidR="001A0DF6" w:rsidRPr="0071387A" w:rsidRDefault="001A0DF6" w:rsidP="001A0DF6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ты построил воздушные замки, это вовсе не значит, что твой труд пр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 напрасно: именно так и должны выглядеть настоящие замки. Осталось лишь подвести под них основание»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Генри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Торо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«Чем больше у тебя воспоминаний, тем меньше места остается на мечты»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Януш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Васильковский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«Ничто так не способствует созданию будущего, как смелые мечты. </w:t>
      </w:r>
      <w:proofErr w:type="gram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утопия, завтра — плоть и кровь»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Виктор Гюго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человек уверенно движется по направлению к своей мечте и стремится жить такой жизнью, какую он себе вообразил, то успех придет к нему в с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мый обычный час и совсем неожиданно»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Генри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Торо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«Убога мечта, которая может сбыться целиком»</w:t>
      </w:r>
      <w:r w:rsidRPr="007138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Кумор</w:t>
      </w:r>
      <w:proofErr w:type="spellEnd"/>
      <w:r w:rsidRPr="007138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«Мечты составляют половину реальности»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Жозеф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Жубер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бы человек не мог представить</w:t>
      </w:r>
      <w:proofErr w:type="gram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в ярких и законченных картинах будущее, если бы человек не умел мечтать, то ничто бы не заставило его предпринимать ради этого будущего утомительные сооружения, вести упо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борьбу, даже жертвовать жизнью»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Дмитрий Писарев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«Старость, как известно, осуществляет мечты юности; пример — Свифт: в молодости он построил дом для умалишенных, а на старости лет и сам поселился в нем»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Сёрен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Киркегор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«Единственное, что разрушает мечты, это — компромисс»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Ричард Бах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«Мечта — это замок, существующий лишь до тех пор, пока его не начали строить»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Владислав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Гжегорчик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«Живые борются</w:t>
      </w:r>
      <w:proofErr w:type="gram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живы только те, чье сердце предано возвышенной ме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Виктор Гюго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«Мечтатель часто верно определяет будущее, но он не хочет дожидаться его. Он хочет своими усилиями приблизить его. </w:t>
      </w:r>
      <w:proofErr w:type="gram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на что природе нужны тыс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 лет, он хочет видеть совершенным во время своей жизни»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Готхольд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Лессинг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«Даже из мечты можно сварить варенье, если добавить фруктов и сахару»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Станислав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Лец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«Ни одно сердце не страдает, когда отправляется на поиски своей мечты, ибо каждое мгновение этих поисков - это встреча с Богом и Вечностью»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Пауло Коэльо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«Мечтатель сильнее всего ощущает реальность: слишком</w:t>
      </w:r>
      <w:proofErr w:type="gram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он падает с неба на землю»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Кароль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Ижиковский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это печально — мечтать о самом насущном: не имея его, человек всегда несчастлив, но имея — далеко не всегда счастлив»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Антуан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Ривароль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Мечтать: поэтичный способ не думать»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Адриан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Декурсель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«Мышление — работа ума, мечтательность — его сладострастие»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Виктор Гюго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«Может быть, тот, кто больше всех делает, больше других мечтает»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Стивен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Ликок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«Даже когда уже</w:t>
      </w:r>
      <w:proofErr w:type="gramEnd"/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веришь в свои мечты, не можешь с ними расстаться»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Этьен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Рей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«Мечта — это воскресенье мысли»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Анри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Амьель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 юности все сравниваешь со своими мечтами, в старости — со своими воспоминаниями»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Эдуар</w:t>
      </w:r>
      <w:proofErr w:type="spellEnd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Эррио</w:t>
      </w:r>
      <w:proofErr w:type="spellEnd"/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«Тот, кто мечтает, — предтеча того, кто мыслит</w:t>
      </w:r>
      <w:proofErr w:type="gramStart"/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 С</w:t>
      </w:r>
      <w:proofErr w:type="gramEnd"/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густите все мечт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7138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ния — и вы получите действительность»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Виктор Гюго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«Лучше воевать за исполнение своей мечты и в войне этой проиграть н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1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сражений, чем быть разгромленным и при этом даже не знать, за что же ты сражался»</w:t>
      </w:r>
      <w:r w:rsidRPr="0071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8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Пауло Коэльо</w:t>
      </w:r>
      <w:r w:rsidRPr="007138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A0DF6" w:rsidRPr="00BD03AE" w:rsidRDefault="001A0DF6" w:rsidP="001A0D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22CF" w:rsidRDefault="005722CF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22CF" w:rsidSect="0027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4F" w:rsidRDefault="002F134F" w:rsidP="005722CF">
      <w:pPr>
        <w:spacing w:after="0" w:line="240" w:lineRule="auto"/>
      </w:pPr>
      <w:r>
        <w:separator/>
      </w:r>
    </w:p>
  </w:endnote>
  <w:endnote w:type="continuationSeparator" w:id="0">
    <w:p w:rsidR="002F134F" w:rsidRDefault="002F134F" w:rsidP="0057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4F" w:rsidRDefault="002F134F" w:rsidP="005722CF">
      <w:pPr>
        <w:spacing w:after="0" w:line="240" w:lineRule="auto"/>
      </w:pPr>
      <w:r>
        <w:separator/>
      </w:r>
    </w:p>
  </w:footnote>
  <w:footnote w:type="continuationSeparator" w:id="0">
    <w:p w:rsidR="002F134F" w:rsidRDefault="002F134F" w:rsidP="0057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2CE"/>
    <w:multiLevelType w:val="hybridMultilevel"/>
    <w:tmpl w:val="06E855B0"/>
    <w:lvl w:ilvl="0" w:tplc="38384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01336"/>
    <w:multiLevelType w:val="hybridMultilevel"/>
    <w:tmpl w:val="29FE7574"/>
    <w:lvl w:ilvl="0" w:tplc="4D4CE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505"/>
    <w:multiLevelType w:val="hybridMultilevel"/>
    <w:tmpl w:val="D6C85964"/>
    <w:lvl w:ilvl="0" w:tplc="B1FA38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8F3FA3"/>
    <w:multiLevelType w:val="hybridMultilevel"/>
    <w:tmpl w:val="6874943E"/>
    <w:lvl w:ilvl="0" w:tplc="92041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D1006"/>
    <w:multiLevelType w:val="hybridMultilevel"/>
    <w:tmpl w:val="17DCC4E8"/>
    <w:lvl w:ilvl="0" w:tplc="4E28C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31622E"/>
    <w:multiLevelType w:val="hybridMultilevel"/>
    <w:tmpl w:val="4706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16633"/>
    <w:multiLevelType w:val="hybridMultilevel"/>
    <w:tmpl w:val="45D6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F60BC"/>
    <w:multiLevelType w:val="hybridMultilevel"/>
    <w:tmpl w:val="11F0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B3CFF"/>
    <w:multiLevelType w:val="hybridMultilevel"/>
    <w:tmpl w:val="894E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258BA"/>
    <w:multiLevelType w:val="hybridMultilevel"/>
    <w:tmpl w:val="8894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37F1A"/>
    <w:multiLevelType w:val="hybridMultilevel"/>
    <w:tmpl w:val="0288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63F81"/>
    <w:multiLevelType w:val="multilevel"/>
    <w:tmpl w:val="011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838DF"/>
    <w:multiLevelType w:val="hybridMultilevel"/>
    <w:tmpl w:val="F634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22779"/>
    <w:multiLevelType w:val="hybridMultilevel"/>
    <w:tmpl w:val="0A408656"/>
    <w:lvl w:ilvl="0" w:tplc="263E7D6E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C7373"/>
    <w:multiLevelType w:val="hybridMultilevel"/>
    <w:tmpl w:val="7AF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12730"/>
    <w:multiLevelType w:val="hybridMultilevel"/>
    <w:tmpl w:val="932E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E54A9"/>
    <w:multiLevelType w:val="hybridMultilevel"/>
    <w:tmpl w:val="7F58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35865"/>
    <w:multiLevelType w:val="hybridMultilevel"/>
    <w:tmpl w:val="CB0C4108"/>
    <w:lvl w:ilvl="0" w:tplc="263E7D6E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10111CC"/>
    <w:multiLevelType w:val="hybridMultilevel"/>
    <w:tmpl w:val="FBDA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D459E"/>
    <w:multiLevelType w:val="hybridMultilevel"/>
    <w:tmpl w:val="BAA4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7"/>
  </w:num>
  <w:num w:numId="5">
    <w:abstractNumId w:val="3"/>
  </w:num>
  <w:num w:numId="6">
    <w:abstractNumId w:val="12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2"/>
  </w:num>
  <w:num w:numId="12">
    <w:abstractNumId w:val="14"/>
  </w:num>
  <w:num w:numId="13">
    <w:abstractNumId w:val="15"/>
  </w:num>
  <w:num w:numId="14">
    <w:abstractNumId w:val="6"/>
  </w:num>
  <w:num w:numId="15">
    <w:abstractNumId w:val="4"/>
  </w:num>
  <w:num w:numId="16">
    <w:abstractNumId w:val="0"/>
  </w:num>
  <w:num w:numId="17">
    <w:abstractNumId w:val="5"/>
  </w:num>
  <w:num w:numId="18">
    <w:abstractNumId w:val="8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2DB"/>
    <w:rsid w:val="000261EA"/>
    <w:rsid w:val="00033AD4"/>
    <w:rsid w:val="00043680"/>
    <w:rsid w:val="00052B88"/>
    <w:rsid w:val="000641AC"/>
    <w:rsid w:val="000659A8"/>
    <w:rsid w:val="00092BAF"/>
    <w:rsid w:val="000B12DB"/>
    <w:rsid w:val="000C3ADC"/>
    <w:rsid w:val="000E2C16"/>
    <w:rsid w:val="000F38DB"/>
    <w:rsid w:val="000F71F2"/>
    <w:rsid w:val="001A0DF6"/>
    <w:rsid w:val="001A20D3"/>
    <w:rsid w:val="001D59B4"/>
    <w:rsid w:val="001D7CBA"/>
    <w:rsid w:val="001E2742"/>
    <w:rsid w:val="001E5586"/>
    <w:rsid w:val="00214703"/>
    <w:rsid w:val="002176CD"/>
    <w:rsid w:val="002460FA"/>
    <w:rsid w:val="00275935"/>
    <w:rsid w:val="00283387"/>
    <w:rsid w:val="00291803"/>
    <w:rsid w:val="002F134F"/>
    <w:rsid w:val="0030760F"/>
    <w:rsid w:val="003112EB"/>
    <w:rsid w:val="00325F7E"/>
    <w:rsid w:val="00332283"/>
    <w:rsid w:val="00386BEA"/>
    <w:rsid w:val="003F70EA"/>
    <w:rsid w:val="00400428"/>
    <w:rsid w:val="00417526"/>
    <w:rsid w:val="00422ECC"/>
    <w:rsid w:val="004359C9"/>
    <w:rsid w:val="004719BA"/>
    <w:rsid w:val="004B492A"/>
    <w:rsid w:val="0052250D"/>
    <w:rsid w:val="0052782F"/>
    <w:rsid w:val="00544107"/>
    <w:rsid w:val="005648F6"/>
    <w:rsid w:val="005722CF"/>
    <w:rsid w:val="005761EB"/>
    <w:rsid w:val="005B14B9"/>
    <w:rsid w:val="005C706B"/>
    <w:rsid w:val="005F00AC"/>
    <w:rsid w:val="005F01CB"/>
    <w:rsid w:val="00665896"/>
    <w:rsid w:val="006678E3"/>
    <w:rsid w:val="00676F3F"/>
    <w:rsid w:val="00692A8E"/>
    <w:rsid w:val="006968BF"/>
    <w:rsid w:val="006971A0"/>
    <w:rsid w:val="006A4CB8"/>
    <w:rsid w:val="006C3C94"/>
    <w:rsid w:val="006D479F"/>
    <w:rsid w:val="006F70F2"/>
    <w:rsid w:val="007800CC"/>
    <w:rsid w:val="00794299"/>
    <w:rsid w:val="007A0027"/>
    <w:rsid w:val="007B78EF"/>
    <w:rsid w:val="00840EB1"/>
    <w:rsid w:val="00871050"/>
    <w:rsid w:val="00893FB1"/>
    <w:rsid w:val="008B312E"/>
    <w:rsid w:val="008E0C61"/>
    <w:rsid w:val="008E44FC"/>
    <w:rsid w:val="009A39C8"/>
    <w:rsid w:val="00A238A9"/>
    <w:rsid w:val="00A46D42"/>
    <w:rsid w:val="00A478A2"/>
    <w:rsid w:val="00A51EE5"/>
    <w:rsid w:val="00A540BE"/>
    <w:rsid w:val="00AB7ECC"/>
    <w:rsid w:val="00AC13F9"/>
    <w:rsid w:val="00AD17EC"/>
    <w:rsid w:val="00AD1DEC"/>
    <w:rsid w:val="00AD3F1E"/>
    <w:rsid w:val="00AE697C"/>
    <w:rsid w:val="00AF4FC9"/>
    <w:rsid w:val="00BC3A11"/>
    <w:rsid w:val="00C3381A"/>
    <w:rsid w:val="00C674DA"/>
    <w:rsid w:val="00CA3B33"/>
    <w:rsid w:val="00CD38F4"/>
    <w:rsid w:val="00D4066A"/>
    <w:rsid w:val="00E05FFB"/>
    <w:rsid w:val="00E10ED3"/>
    <w:rsid w:val="00E60FCC"/>
    <w:rsid w:val="00EB3A82"/>
    <w:rsid w:val="00F0613C"/>
    <w:rsid w:val="00F20B9E"/>
    <w:rsid w:val="00F54710"/>
    <w:rsid w:val="00F5542F"/>
    <w:rsid w:val="00FD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2CF"/>
  </w:style>
  <w:style w:type="paragraph" w:styleId="a6">
    <w:name w:val="footer"/>
    <w:basedOn w:val="a"/>
    <w:link w:val="a7"/>
    <w:uiPriority w:val="99"/>
    <w:unhideWhenUsed/>
    <w:rsid w:val="0057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2CF"/>
  </w:style>
  <w:style w:type="table" w:styleId="a8">
    <w:name w:val="Table Grid"/>
    <w:basedOn w:val="a1"/>
    <w:uiPriority w:val="59"/>
    <w:rsid w:val="00AE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0DF6"/>
  </w:style>
  <w:style w:type="character" w:styleId="a9">
    <w:name w:val="Hyperlink"/>
    <w:basedOn w:val="a0"/>
    <w:uiPriority w:val="99"/>
    <w:semiHidden/>
    <w:unhideWhenUsed/>
    <w:rsid w:val="001A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2CF"/>
  </w:style>
  <w:style w:type="paragraph" w:styleId="a6">
    <w:name w:val="footer"/>
    <w:basedOn w:val="a"/>
    <w:link w:val="a7"/>
    <w:uiPriority w:val="99"/>
    <w:unhideWhenUsed/>
    <w:rsid w:val="0057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2CF"/>
  </w:style>
  <w:style w:type="table" w:styleId="a8">
    <w:name w:val="Table Grid"/>
    <w:basedOn w:val="a1"/>
    <w:uiPriority w:val="59"/>
    <w:rsid w:val="00AE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tya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140E-86CD-4D47-BBF3-9C9B79B9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24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23</cp:revision>
  <cp:lastPrinted>2014-09-07T12:53:00Z</cp:lastPrinted>
  <dcterms:created xsi:type="dcterms:W3CDTF">2014-06-24T13:41:00Z</dcterms:created>
  <dcterms:modified xsi:type="dcterms:W3CDTF">2014-09-09T01:57:00Z</dcterms:modified>
</cp:coreProperties>
</file>