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803D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3803DC">
        <w:rPr>
          <w:rFonts w:ascii="Times New Roman" w:hAnsi="Times New Roman" w:cs="Times New Roman"/>
          <w:sz w:val="24"/>
          <w:szCs w:val="24"/>
        </w:rPr>
        <w:t>«Поедугинская основная общеобразовательная школа»</w:t>
      </w: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03DC">
        <w:rPr>
          <w:rFonts w:ascii="Times New Roman" w:hAnsi="Times New Roman" w:cs="Times New Roman"/>
          <w:b/>
          <w:sz w:val="52"/>
          <w:szCs w:val="52"/>
        </w:rPr>
        <w:t>Мастер-класс</w:t>
      </w: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803DC">
        <w:rPr>
          <w:rFonts w:ascii="Times New Roman" w:hAnsi="Times New Roman" w:cs="Times New Roman"/>
          <w:b/>
          <w:sz w:val="52"/>
          <w:szCs w:val="52"/>
        </w:rPr>
        <w:t>«Виртуальное путешествие ТОП-10»</w:t>
      </w: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52"/>
          <w:szCs w:val="52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3DC">
        <w:rPr>
          <w:rFonts w:ascii="Times New Roman" w:hAnsi="Times New Roman" w:cs="Times New Roman"/>
          <w:sz w:val="28"/>
          <w:szCs w:val="28"/>
        </w:rPr>
        <w:t>Класс –6</w:t>
      </w:r>
    </w:p>
    <w:p w:rsidR="003803DC" w:rsidRPr="003803DC" w:rsidRDefault="003803DC" w:rsidP="003803DC">
      <w:pPr>
        <w:pStyle w:val="a5"/>
        <w:rPr>
          <w:rFonts w:ascii="Times New Roman" w:hAnsi="Times New Roman" w:cs="Times New Roman"/>
          <w:sz w:val="28"/>
          <w:szCs w:val="28"/>
        </w:rPr>
      </w:pPr>
      <w:r w:rsidRPr="003803DC">
        <w:rPr>
          <w:rFonts w:ascii="Times New Roman" w:hAnsi="Times New Roman" w:cs="Times New Roman"/>
          <w:sz w:val="28"/>
          <w:szCs w:val="28"/>
        </w:rPr>
        <w:t xml:space="preserve">Учитель  изобразительного искусства: </w:t>
      </w:r>
      <w:proofErr w:type="spellStart"/>
      <w:r w:rsidRPr="003803DC">
        <w:rPr>
          <w:rFonts w:ascii="Times New Roman" w:hAnsi="Times New Roman" w:cs="Times New Roman"/>
          <w:sz w:val="28"/>
          <w:szCs w:val="28"/>
        </w:rPr>
        <w:t>Устюгова</w:t>
      </w:r>
      <w:proofErr w:type="spellEnd"/>
      <w:r w:rsidRPr="003803DC">
        <w:rPr>
          <w:rFonts w:ascii="Times New Roman" w:hAnsi="Times New Roman" w:cs="Times New Roman"/>
          <w:sz w:val="28"/>
          <w:szCs w:val="28"/>
        </w:rPr>
        <w:t xml:space="preserve"> П.Г.</w:t>
      </w: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803DC" w:rsidRPr="003803DC" w:rsidRDefault="003803DC" w:rsidP="003803D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803DC">
        <w:rPr>
          <w:rFonts w:ascii="Times New Roman" w:hAnsi="Times New Roman" w:cs="Times New Roman"/>
          <w:sz w:val="24"/>
          <w:szCs w:val="24"/>
        </w:rPr>
        <w:t>Поедуги</w:t>
      </w:r>
      <w:proofErr w:type="spellEnd"/>
      <w:r w:rsidRPr="003803DC">
        <w:rPr>
          <w:rFonts w:ascii="Times New Roman" w:hAnsi="Times New Roman" w:cs="Times New Roman"/>
          <w:sz w:val="24"/>
          <w:szCs w:val="24"/>
        </w:rPr>
        <w:t>, 2017</w:t>
      </w:r>
    </w:p>
    <w:p w:rsidR="003803DC" w:rsidRDefault="003803DC" w:rsidP="00B7590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75900" w:rsidRDefault="003803DC" w:rsidP="00B7590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Мастер-класс</w:t>
      </w:r>
    </w:p>
    <w:p w:rsidR="00B75900" w:rsidRPr="00B75900" w:rsidRDefault="00B75900" w:rsidP="00B7590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7590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«Виртуальное путешествие ТОП-10»</w:t>
      </w:r>
    </w:p>
    <w:p w:rsidR="00C31180" w:rsidRDefault="00C31180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03AEC" w:rsidRPr="00B75900" w:rsidRDefault="00B03AEC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Есть много сооружений, перед которыми хочется остановиться и рассмотреть их. Среди них есть как современные здания, так и те, что были построены много столетий назад. Все они созданы по законам красоты. </w:t>
      </w:r>
    </w:p>
    <w:p w:rsidR="00B03AEC" w:rsidRPr="00B75900" w:rsidRDefault="00B03AEC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Архитектурный облик города формируют отдельные </w:t>
      </w:r>
      <w:r w:rsidR="00BB2540"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дания. Есть архитекторы, которым посчастливилось выполнять комплексные проекты. В их компетенцию входило строительство и оформление площадей, улиц, микрорайонов.</w:t>
      </w:r>
    </w:p>
    <w:p w:rsidR="00B03AEC" w:rsidRPr="00B75900" w:rsidRDefault="00B03AEC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Как правило, лицо города формируют талантливые универсальные архитекторы. Если архитектор достраивает ансамбль, формировавшийся ранее, он обя</w:t>
      </w:r>
      <w:r w:rsidR="00BB2540"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ан учитывать формы, стиль, ра</w:t>
      </w:r>
      <w:r w:rsidR="00BB2540"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меры соору</w:t>
      </w:r>
      <w:r w:rsidR="00BB2540"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</w:t>
      </w: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ений, построенных до него.</w:t>
      </w:r>
    </w:p>
    <w:p w:rsidR="00B03AEC" w:rsidRPr="00B75900" w:rsidRDefault="00B03AEC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Современные города и современные районы исторических городов тщательно планируются архитекторами, учитывая всю инфраструктуру микрорайонов</w:t>
      </w:r>
      <w:r w:rsidR="00BB2540"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 все, что необходимо для нормал</w:t>
      </w: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ьной </w:t>
      </w:r>
      <w:r w:rsidR="00BB2540"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</w:t>
      </w: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BB2540"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ни человека.</w:t>
      </w:r>
    </w:p>
    <w:p w:rsidR="004E707F" w:rsidRDefault="00BB2540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Предлагаю вашему вниманию путешествие по при</w:t>
      </w:r>
      <w:r w:rsidR="008423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мечательным местам н</w:t>
      </w:r>
      <w:r w:rsidR="006B14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ашей Родины, по мнению россиян. Конечно </w:t>
      </w:r>
      <w:proofErr w:type="gramStart"/>
      <w:r w:rsidR="006B14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же</w:t>
      </w:r>
      <w:proofErr w:type="gramEnd"/>
      <w:r w:rsidR="006B145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далеко не все, что мы сможем охватить, но есть чем гордиться и рекомендовать другим людям, гостям нашего края</w:t>
      </w:r>
      <w:r w:rsidR="0084232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BB2540" w:rsidRPr="00B75900" w:rsidRDefault="00BB2540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 пути следования вам нужно будет в</w:t>
      </w:r>
      <w:r w:rsidR="004E707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ыполнить техническое задание.</w:t>
      </w:r>
      <w:r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Чтобы было легче выполнить работу, на столах лежат карточки с наименованиями достопримечательностей России, Перми и Пермского края, а также некоторых мест Суксунского района.  Основание для группировки вам необходимо выбрать самостоятельно</w:t>
      </w:r>
      <w:r w:rsidR="00245F89" w:rsidRPr="00B75900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распределить их на группы, дать </w:t>
      </w:r>
      <w:r w:rsidRPr="00B75900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название групп</w:t>
      </w:r>
      <w:r w:rsidR="00245F89" w:rsidRPr="00B75900">
        <w:rPr>
          <w:rFonts w:ascii="Times New Roman" w:eastAsia="+mn-ea" w:hAnsi="Times New Roman" w:cs="Times New Roman"/>
          <w:b/>
          <w:bCs/>
          <w:kern w:val="24"/>
          <w:sz w:val="24"/>
          <w:szCs w:val="24"/>
        </w:rPr>
        <w:t>ам</w:t>
      </w:r>
      <w:r w:rsidRPr="00B7590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, объединив их в двухуровневую классификацию:</w:t>
      </w:r>
    </w:p>
    <w:p w:rsidR="00BB2540" w:rsidRPr="00B75900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 типам</w:t>
      </w:r>
      <w:r w:rsidR="00BB2540" w:rsidRPr="00B7590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;</w:t>
      </w:r>
    </w:p>
    <w:p w:rsidR="00BB2540" w:rsidRDefault="00245F89" w:rsidP="00B75900">
      <w:pPr>
        <w:pStyle w:val="a5"/>
        <w:ind w:firstLine="851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B75900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по назначению</w:t>
      </w:r>
      <w:r w:rsidR="004E707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.</w:t>
      </w:r>
    </w:p>
    <w:p w:rsidR="004E707F" w:rsidRDefault="006B1452" w:rsidP="00B75900">
      <w:pPr>
        <w:pStyle w:val="a5"/>
        <w:ind w:firstLine="851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Давайте разделимся на три группы. Каждая группа будет выполнять работу по своему графическому положению.  </w:t>
      </w:r>
      <w:r w:rsidR="004E707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Присаживайтесь </w:t>
      </w:r>
      <w:proofErr w:type="gramStart"/>
      <w:r w:rsidR="004E707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поудобней</w:t>
      </w:r>
      <w:proofErr w:type="gramEnd"/>
      <w:r w:rsidR="004E707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. </w:t>
      </w:r>
      <w:r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Мы посетим по десять мест. </w:t>
      </w:r>
      <w:r w:rsidR="004E707F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Поехали. (Просмотр видеорепортажей).</w:t>
      </w:r>
    </w:p>
    <w:p w:rsidR="004E707F" w:rsidRDefault="004E707F" w:rsidP="00B75900">
      <w:pPr>
        <w:pStyle w:val="a5"/>
        <w:ind w:firstLine="851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4E707F" w:rsidRPr="004E707F" w:rsidTr="00921B7E">
        <w:tc>
          <w:tcPr>
            <w:tcW w:w="4785" w:type="dxa"/>
          </w:tcPr>
          <w:p w:rsidR="004E707F" w:rsidRPr="004E707F" w:rsidRDefault="004E707F" w:rsidP="00921B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786" w:type="dxa"/>
          </w:tcPr>
          <w:p w:rsidR="004E707F" w:rsidRPr="004E707F" w:rsidRDefault="004E707F" w:rsidP="00921B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Пермь, Пермский край</w:t>
            </w:r>
          </w:p>
        </w:tc>
      </w:tr>
      <w:tr w:rsidR="004E707F" w:rsidRPr="004E707F" w:rsidTr="00921B7E"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Мемориал на Мамаевом кургане. Статуя Свободы. Волгоград </w:t>
            </w:r>
          </w:p>
        </w:tc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Пермский театр оперы и балета. </w:t>
            </w:r>
          </w:p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Пермяк «Соленые уши». Памятник медведю</w:t>
            </w:r>
          </w:p>
        </w:tc>
      </w:tr>
      <w:tr w:rsidR="004E707F" w:rsidRPr="004E707F" w:rsidTr="00921B7E"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Петергоф. Фонтаны </w:t>
            </w:r>
          </w:p>
        </w:tc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Храм Вознесения Господня</w:t>
            </w:r>
          </w:p>
        </w:tc>
      </w:tr>
      <w:tr w:rsidR="004E707F" w:rsidRPr="004E707F" w:rsidTr="00921B7E"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Кижи. Преображенская церковь. </w:t>
            </w:r>
          </w:p>
        </w:tc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Арт-объект «Ворота»</w:t>
            </w:r>
          </w:p>
        </w:tc>
      </w:tr>
      <w:tr w:rsidR="004E707F" w:rsidRPr="004E707F" w:rsidTr="00921B7E"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Озеро Байкал</w:t>
            </w:r>
          </w:p>
        </w:tc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Кунгурская ледяная пещера. Свято-Никольский храм. Скульптура "Пуп Земли" - скульптурная композиция в городе Кунгур</w:t>
            </w:r>
          </w:p>
        </w:tc>
      </w:tr>
      <w:tr w:rsidR="004E707F" w:rsidRPr="004E707F" w:rsidTr="00921B7E"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Троицко-Сергиева</w:t>
            </w:r>
            <w:proofErr w:type="spellEnd"/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Лавра. Иконостас. Сергиев Посад</w:t>
            </w:r>
          </w:p>
        </w:tc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Часовенка Спаса Нерукотворного. Чердынь.</w:t>
            </w:r>
          </w:p>
        </w:tc>
      </w:tr>
      <w:tr w:rsidR="004E707F" w:rsidRPr="004E707F" w:rsidTr="00921B7E"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Мечеть Сердце Чечни. Грозный </w:t>
            </w:r>
          </w:p>
        </w:tc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Соликамский краеведческий музей. Свято-Троицкий собор. Музей соли.  Соликамск.</w:t>
            </w:r>
          </w:p>
        </w:tc>
      </w:tr>
      <w:tr w:rsidR="004E707F" w:rsidRPr="004E707F" w:rsidTr="00921B7E"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Коломенский кремль. Коломна. Московская обл.</w:t>
            </w:r>
          </w:p>
        </w:tc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Чусовой. Горнолыжный курорт. Литературный музей В. П. Астафьева. Церковь Рождества Пресвятой Богородицы</w:t>
            </w:r>
          </w:p>
        </w:tc>
      </w:tr>
      <w:tr w:rsidR="004E707F" w:rsidRPr="004E707F" w:rsidTr="00921B7E"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Мансийские болваны – каменные столбы, столбы выветривания «Малая гора идолов». Республика Коми</w:t>
            </w:r>
          </w:p>
        </w:tc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Чайковский. Спортивный комплекс. Чайковский краеведческий музей.  Памятник П.Чайковскому </w:t>
            </w:r>
          </w:p>
        </w:tc>
      </w:tr>
      <w:tr w:rsidR="004E707F" w:rsidRPr="004E707F" w:rsidTr="00921B7E"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Троицко-печерский</w:t>
            </w:r>
            <w:proofErr w:type="spellEnd"/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монастырь</w:t>
            </w:r>
          </w:p>
        </w:tc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Пермская художественная галерея. </w:t>
            </w: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Деревянная скульптура</w:t>
            </w:r>
          </w:p>
        </w:tc>
      </w:tr>
      <w:tr w:rsidR="004E707F" w:rsidRPr="004E707F" w:rsidTr="00921B7E"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Соловецкий </w:t>
            </w:r>
            <w:proofErr w:type="spellStart"/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ставропигиальный</w:t>
            </w:r>
            <w:proofErr w:type="spellEnd"/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мужской монастырь. Соловки. Белое море. Архангельская обл.</w:t>
            </w:r>
          </w:p>
        </w:tc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Кудымкар, Адово озеро, святые источники.  Свято-Никольский кафедральный собор. Коми-пермяцкий округ</w:t>
            </w:r>
          </w:p>
        </w:tc>
      </w:tr>
    </w:tbl>
    <w:p w:rsidR="004E707F" w:rsidRPr="004E707F" w:rsidRDefault="004E707F" w:rsidP="004E707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07F" w:rsidRPr="004E707F" w:rsidRDefault="004E707F" w:rsidP="004E707F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4E707F" w:rsidRPr="004E707F" w:rsidTr="00921B7E">
        <w:tc>
          <w:tcPr>
            <w:tcW w:w="9571" w:type="dxa"/>
            <w:gridSpan w:val="2"/>
          </w:tcPr>
          <w:p w:rsidR="004E707F" w:rsidRPr="004E707F" w:rsidRDefault="004E707F" w:rsidP="00921B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Суксун. Суксунский район</w:t>
            </w:r>
          </w:p>
        </w:tc>
      </w:tr>
      <w:tr w:rsidR="004E707F" w:rsidRPr="004E707F" w:rsidTr="00921B7E"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Историко-краеведческий музей</w:t>
            </w:r>
          </w:p>
        </w:tc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Скульптурная композиция "У самовара"</w:t>
            </w:r>
          </w:p>
        </w:tc>
      </w:tr>
      <w:tr w:rsidR="004E707F" w:rsidRPr="004E707F" w:rsidTr="00921B7E"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Водопад Плакун.</w:t>
            </w:r>
            <w:r w:rsidRPr="004E7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Часовня Святителя Николая Чудотворца </w:t>
            </w:r>
          </w:p>
        </w:tc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Серый камень</w:t>
            </w:r>
          </w:p>
        </w:tc>
      </w:tr>
      <w:tr w:rsidR="004E707F" w:rsidRPr="004E707F" w:rsidTr="00921B7E"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Курорт Ключи. Церковь Воскресения Христова</w:t>
            </w:r>
          </w:p>
        </w:tc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Дом-музей К.М.Собакина</w:t>
            </w:r>
          </w:p>
        </w:tc>
      </w:tr>
      <w:tr w:rsidR="004E707F" w:rsidRPr="004E707F" w:rsidTr="00921B7E"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Церковь святых Петра и Павла</w:t>
            </w:r>
          </w:p>
        </w:tc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Сосновый бор. Историко-природный комплекс</w:t>
            </w:r>
          </w:p>
        </w:tc>
      </w:tr>
      <w:tr w:rsidR="004E707F" w:rsidRPr="004E707F" w:rsidTr="00921B7E">
        <w:tc>
          <w:tcPr>
            <w:tcW w:w="4786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Суксунский пруд – уникальный природный комплекс</w:t>
            </w:r>
          </w:p>
        </w:tc>
        <w:tc>
          <w:tcPr>
            <w:tcW w:w="4785" w:type="dxa"/>
          </w:tcPr>
          <w:p w:rsidR="004E707F" w:rsidRPr="004E707F" w:rsidRDefault="004E707F" w:rsidP="00921B7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Чекардинское</w:t>
            </w:r>
            <w:proofErr w:type="spellEnd"/>
            <w:r w:rsidRPr="004E70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урочище. Историко-природный комплекс</w:t>
            </w:r>
          </w:p>
        </w:tc>
      </w:tr>
    </w:tbl>
    <w:p w:rsidR="004E707F" w:rsidRDefault="004E707F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7EB" w:rsidRDefault="00CB27EB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27EB" w:rsidRDefault="00CB27EB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Пример </w:t>
      </w:r>
    </w:p>
    <w:p w:rsidR="00CB27EB" w:rsidRDefault="00CB27EB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E707F" w:rsidTr="004753AB">
        <w:tc>
          <w:tcPr>
            <w:tcW w:w="9571" w:type="dxa"/>
            <w:gridSpan w:val="4"/>
          </w:tcPr>
          <w:p w:rsidR="004E707F" w:rsidRDefault="004E707F" w:rsidP="004E707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  <w:r w:rsidR="008737F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7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8737FA" w:rsidRPr="008737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амятники </w:t>
            </w:r>
          </w:p>
        </w:tc>
      </w:tr>
      <w:tr w:rsidR="00CB27EB" w:rsidTr="004E707F">
        <w:tc>
          <w:tcPr>
            <w:tcW w:w="2392" w:type="dxa"/>
            <w:vMerge w:val="restart"/>
          </w:tcPr>
          <w:p w:rsidR="00CB27EB" w:rsidRDefault="00CB27EB" w:rsidP="008737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B27EB" w:rsidRDefault="00CB27EB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2393" w:type="dxa"/>
          </w:tcPr>
          <w:p w:rsidR="00CB27EB" w:rsidRDefault="00CB27EB">
            <w:r w:rsidRPr="003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2393" w:type="dxa"/>
          </w:tcPr>
          <w:p w:rsidR="00CB27EB" w:rsidRDefault="00CB27EB">
            <w:r w:rsidRPr="003E1B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группы</w:t>
            </w:r>
          </w:p>
        </w:tc>
      </w:tr>
      <w:tr w:rsidR="00CB27EB" w:rsidTr="004E707F">
        <w:tc>
          <w:tcPr>
            <w:tcW w:w="2392" w:type="dxa"/>
            <w:vMerge/>
          </w:tcPr>
          <w:p w:rsidR="00CB27EB" w:rsidRDefault="00CB27EB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CB27EB" w:rsidRPr="008737FA" w:rsidRDefault="00CB27EB" w:rsidP="004E0D9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Скульптурные </w:t>
            </w:r>
          </w:p>
        </w:tc>
        <w:tc>
          <w:tcPr>
            <w:tcW w:w="2393" w:type="dxa"/>
          </w:tcPr>
          <w:p w:rsidR="00CB27EB" w:rsidRPr="008737FA" w:rsidRDefault="00CB27EB" w:rsidP="004E0D9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Архитектурные </w:t>
            </w:r>
          </w:p>
        </w:tc>
        <w:tc>
          <w:tcPr>
            <w:tcW w:w="2393" w:type="dxa"/>
          </w:tcPr>
          <w:p w:rsidR="00CB27EB" w:rsidRPr="008737FA" w:rsidRDefault="00CB27EB" w:rsidP="004E0D9F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37F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Природные </w:t>
            </w:r>
          </w:p>
        </w:tc>
      </w:tr>
      <w:tr w:rsidR="008737FA" w:rsidTr="004E707F">
        <w:tc>
          <w:tcPr>
            <w:tcW w:w="2392" w:type="dxa"/>
          </w:tcPr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уровень - признаки по типу</w:t>
            </w:r>
          </w:p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Монументальные </w:t>
            </w:r>
          </w:p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Станковые </w:t>
            </w:r>
          </w:p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Малых форм</w:t>
            </w:r>
          </w:p>
        </w:tc>
        <w:tc>
          <w:tcPr>
            <w:tcW w:w="2393" w:type="dxa"/>
          </w:tcPr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Общественные</w:t>
            </w:r>
          </w:p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Жилые</w:t>
            </w:r>
          </w:p>
          <w:p w:rsidR="00CB27EB" w:rsidRDefault="00F84CC7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Ландшафтные</w:t>
            </w:r>
          </w:p>
          <w:p w:rsidR="008737FA" w:rsidRDefault="00CB27EB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Градостроительство </w:t>
            </w:r>
            <w:r w:rsidR="00F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8737FA" w:rsidRDefault="00F84CC7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Комплексные </w:t>
            </w:r>
          </w:p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7FA" w:rsidTr="004E707F">
        <w:tc>
          <w:tcPr>
            <w:tcW w:w="2392" w:type="dxa"/>
          </w:tcPr>
          <w:p w:rsidR="008737FA" w:rsidRDefault="008737FA" w:rsidP="008737F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уровень - признаки по назначению</w:t>
            </w:r>
          </w:p>
        </w:tc>
        <w:tc>
          <w:tcPr>
            <w:tcW w:w="2393" w:type="dxa"/>
          </w:tcPr>
          <w:p w:rsidR="00CB27EB" w:rsidRDefault="00CB27EB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Мозаичные</w:t>
            </w:r>
          </w:p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Культовые</w:t>
            </w:r>
            <w:r w:rsidR="00CB27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сторические</w:t>
            </w:r>
          </w:p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Арт-объекты</w:t>
            </w:r>
            <w:proofErr w:type="spellEnd"/>
          </w:p>
        </w:tc>
        <w:tc>
          <w:tcPr>
            <w:tcW w:w="2393" w:type="dxa"/>
          </w:tcPr>
          <w:p w:rsidR="00CB27EB" w:rsidRDefault="00CB27EB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Зодчество </w:t>
            </w:r>
          </w:p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Культовые</w:t>
            </w:r>
          </w:p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Исторические </w:t>
            </w:r>
          </w:p>
        </w:tc>
        <w:tc>
          <w:tcPr>
            <w:tcW w:w="2393" w:type="dxa"/>
          </w:tcPr>
          <w:p w:rsidR="00F84CC7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</w:t>
            </w:r>
            <w:r w:rsidR="00F84C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ко-культурные Экологические</w:t>
            </w:r>
          </w:p>
          <w:p w:rsidR="008737FA" w:rsidRDefault="00F84CC7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Научные  </w:t>
            </w:r>
          </w:p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Культовые </w:t>
            </w:r>
          </w:p>
        </w:tc>
      </w:tr>
      <w:tr w:rsidR="008737FA" w:rsidTr="004E707F">
        <w:tc>
          <w:tcPr>
            <w:tcW w:w="2392" w:type="dxa"/>
          </w:tcPr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Примеры </w:t>
            </w:r>
          </w:p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8737FA" w:rsidRDefault="008737FA" w:rsidP="00B7590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707F" w:rsidRDefault="004E707F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E707F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BE13B9">
        <w:rPr>
          <w:rFonts w:ascii="Times New Roman" w:hAnsi="Times New Roman" w:cs="Times New Roman"/>
          <w:sz w:val="24"/>
          <w:szCs w:val="24"/>
          <w:lang w:eastAsia="ru-RU"/>
        </w:rPr>
        <w:t xml:space="preserve">работу вам дается </w:t>
      </w:r>
      <w:r w:rsidR="00CB27EB">
        <w:rPr>
          <w:rFonts w:ascii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  <w:r w:rsidR="00BE13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B1452" w:rsidRDefault="00BE13B9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Что понравилось сегодня на уроке? Что запомнили? Куда бы рекомендовали отправиться и на что обратить внимание?</w:t>
      </w:r>
    </w:p>
    <w:p w:rsidR="006B1452" w:rsidRDefault="00BE13B9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Всем спасибо.</w:t>
      </w:r>
      <w:bookmarkStart w:id="0" w:name="_GoBack"/>
      <w:bookmarkEnd w:id="0"/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1452" w:rsidRPr="00B75900" w:rsidRDefault="006B1452" w:rsidP="00B75900">
      <w:pPr>
        <w:pStyle w:val="a5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87167" w:rsidRPr="00B75900" w:rsidTr="00C87167">
        <w:tc>
          <w:tcPr>
            <w:tcW w:w="4785" w:type="dxa"/>
          </w:tcPr>
          <w:p w:rsidR="00C87167" w:rsidRPr="004E707F" w:rsidRDefault="00C87167" w:rsidP="004E70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4786" w:type="dxa"/>
          </w:tcPr>
          <w:p w:rsidR="00C87167" w:rsidRPr="004E707F" w:rsidRDefault="00A73D2E" w:rsidP="004E70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Пермь, Пермский край</w:t>
            </w:r>
          </w:p>
        </w:tc>
      </w:tr>
      <w:tr w:rsidR="00C87167" w:rsidRPr="00B75900" w:rsidTr="00C87167">
        <w:tc>
          <w:tcPr>
            <w:tcW w:w="4785" w:type="dxa"/>
          </w:tcPr>
          <w:p w:rsidR="00C87167" w:rsidRPr="004E707F" w:rsidRDefault="00C87167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Мемориал на Мамаевом кургане. Статуя Свободы. Волгоград </w:t>
            </w:r>
          </w:p>
        </w:tc>
        <w:tc>
          <w:tcPr>
            <w:tcW w:w="4786" w:type="dxa"/>
          </w:tcPr>
          <w:p w:rsidR="00C87167" w:rsidRPr="004E707F" w:rsidRDefault="00A73D2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Пермский театр оперы и балета. </w:t>
            </w:r>
          </w:p>
          <w:p w:rsidR="00A73D2E" w:rsidRPr="004E707F" w:rsidRDefault="00A73D2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Пермяк «Соленые уши». Памятник </w:t>
            </w:r>
            <w:r w:rsidR="00A0421E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медведю</w:t>
            </w:r>
          </w:p>
        </w:tc>
      </w:tr>
      <w:tr w:rsidR="00C87167" w:rsidRPr="00B75900" w:rsidTr="00C87167">
        <w:tc>
          <w:tcPr>
            <w:tcW w:w="4785" w:type="dxa"/>
          </w:tcPr>
          <w:p w:rsidR="00C87167" w:rsidRPr="004E707F" w:rsidRDefault="00C87167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Петергоф. Фонтаны </w:t>
            </w:r>
          </w:p>
        </w:tc>
        <w:tc>
          <w:tcPr>
            <w:tcW w:w="4786" w:type="dxa"/>
          </w:tcPr>
          <w:p w:rsidR="00C87167" w:rsidRPr="004E707F" w:rsidRDefault="00A73D2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Храм Вознесения Господня</w:t>
            </w:r>
          </w:p>
        </w:tc>
      </w:tr>
      <w:tr w:rsidR="00C87167" w:rsidRPr="00B75900" w:rsidTr="00C87167">
        <w:tc>
          <w:tcPr>
            <w:tcW w:w="4785" w:type="dxa"/>
          </w:tcPr>
          <w:p w:rsidR="00C87167" w:rsidRPr="004E707F" w:rsidRDefault="00C87167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Кижи. Преображенская церковь. </w:t>
            </w:r>
          </w:p>
        </w:tc>
        <w:tc>
          <w:tcPr>
            <w:tcW w:w="4786" w:type="dxa"/>
          </w:tcPr>
          <w:p w:rsidR="00C87167" w:rsidRPr="004E707F" w:rsidRDefault="00A73D2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Арт-объект «Ворота»</w:t>
            </w:r>
          </w:p>
        </w:tc>
      </w:tr>
      <w:tr w:rsidR="00C87167" w:rsidRPr="00B75900" w:rsidTr="00C87167">
        <w:tc>
          <w:tcPr>
            <w:tcW w:w="4785" w:type="dxa"/>
          </w:tcPr>
          <w:p w:rsidR="00C87167" w:rsidRPr="004E707F" w:rsidRDefault="00C87167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Озеро Байкал</w:t>
            </w:r>
          </w:p>
        </w:tc>
        <w:tc>
          <w:tcPr>
            <w:tcW w:w="4786" w:type="dxa"/>
          </w:tcPr>
          <w:p w:rsidR="00C87167" w:rsidRPr="004E707F" w:rsidRDefault="00A0421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Кунгурская ледяная пещера</w:t>
            </w:r>
            <w:r w:rsidR="00B00CDA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Свято-Никольский храм. Скульптура "Пуп Земли" - скульптурная композиция в городе Кунгур</w:t>
            </w:r>
          </w:p>
        </w:tc>
      </w:tr>
      <w:tr w:rsidR="00C87167" w:rsidRPr="00B75900" w:rsidTr="00C87167">
        <w:tc>
          <w:tcPr>
            <w:tcW w:w="4785" w:type="dxa"/>
          </w:tcPr>
          <w:p w:rsidR="00C87167" w:rsidRPr="004E707F" w:rsidRDefault="00C87167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Троицко-Сергиева</w:t>
            </w:r>
            <w:proofErr w:type="spellEnd"/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Лавра. Иконостас. Сергиев Посад</w:t>
            </w:r>
          </w:p>
        </w:tc>
        <w:tc>
          <w:tcPr>
            <w:tcW w:w="4786" w:type="dxa"/>
          </w:tcPr>
          <w:p w:rsidR="00C87167" w:rsidRPr="004E707F" w:rsidRDefault="00A0421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Часовенка Спаса Нерукотворного. Чердынь.</w:t>
            </w:r>
          </w:p>
        </w:tc>
      </w:tr>
      <w:tr w:rsidR="00C87167" w:rsidRPr="00B75900" w:rsidTr="00C87167">
        <w:tc>
          <w:tcPr>
            <w:tcW w:w="4785" w:type="dxa"/>
          </w:tcPr>
          <w:p w:rsidR="00C87167" w:rsidRPr="004E707F" w:rsidRDefault="00C87167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Мечеть Сердце Чечни. Грозный </w:t>
            </w:r>
          </w:p>
        </w:tc>
        <w:tc>
          <w:tcPr>
            <w:tcW w:w="4786" w:type="dxa"/>
          </w:tcPr>
          <w:p w:rsidR="00C87167" w:rsidRPr="004E707F" w:rsidRDefault="00A0421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B00CDA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оликамский краеведческий музей</w:t>
            </w: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B00CDA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Свято-Троицкий собор. Музей соли.  </w:t>
            </w: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Соликамск.</w:t>
            </w:r>
          </w:p>
        </w:tc>
      </w:tr>
      <w:tr w:rsidR="00C87167" w:rsidRPr="00B75900" w:rsidTr="00C87167">
        <w:tc>
          <w:tcPr>
            <w:tcW w:w="4785" w:type="dxa"/>
          </w:tcPr>
          <w:p w:rsidR="00C87167" w:rsidRPr="004E707F" w:rsidRDefault="00A73D2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Коломенский к</w:t>
            </w:r>
            <w:r w:rsidR="00C87167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ремль. Коломна</w:t>
            </w: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Московская обл.</w:t>
            </w:r>
          </w:p>
        </w:tc>
        <w:tc>
          <w:tcPr>
            <w:tcW w:w="4786" w:type="dxa"/>
          </w:tcPr>
          <w:p w:rsidR="00C87167" w:rsidRPr="004E707F" w:rsidRDefault="00A0421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Чусовой. Горнолыжный курорт</w:t>
            </w:r>
            <w:r w:rsidR="00B00CDA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Литературный музей В. П. Астафьева. Церковь Рождества Пресвятой Богородицы</w:t>
            </w:r>
          </w:p>
        </w:tc>
      </w:tr>
      <w:tr w:rsidR="00C87167" w:rsidRPr="00B75900" w:rsidTr="00C87167">
        <w:tc>
          <w:tcPr>
            <w:tcW w:w="4785" w:type="dxa"/>
          </w:tcPr>
          <w:p w:rsidR="00C87167" w:rsidRPr="004E707F" w:rsidRDefault="00C87167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Мансийские </w:t>
            </w:r>
            <w:r w:rsidR="00A73D2E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олваны – каменные столбы</w:t>
            </w:r>
            <w:r w:rsidR="00A73D2E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столбы выветривания «Малая гора идолов»</w:t>
            </w: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73D2E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Республика </w:t>
            </w: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</w:t>
            </w:r>
          </w:p>
        </w:tc>
        <w:tc>
          <w:tcPr>
            <w:tcW w:w="4786" w:type="dxa"/>
          </w:tcPr>
          <w:p w:rsidR="00C87167" w:rsidRPr="004E707F" w:rsidRDefault="00A0421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Чайковский. Спортивный комплекс</w:t>
            </w:r>
            <w:r w:rsidR="00D56F09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Чайковский краеведческий музей.  Памятник П.Чайковскому </w:t>
            </w:r>
          </w:p>
        </w:tc>
      </w:tr>
      <w:tr w:rsidR="00C87167" w:rsidRPr="00B75900" w:rsidTr="00C87167">
        <w:tc>
          <w:tcPr>
            <w:tcW w:w="4785" w:type="dxa"/>
          </w:tcPr>
          <w:p w:rsidR="00C87167" w:rsidRPr="004E707F" w:rsidRDefault="00C87167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Троицко-печерский</w:t>
            </w:r>
            <w:proofErr w:type="spellEnd"/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монастырь</w:t>
            </w:r>
          </w:p>
        </w:tc>
        <w:tc>
          <w:tcPr>
            <w:tcW w:w="4786" w:type="dxa"/>
          </w:tcPr>
          <w:p w:rsidR="00C87167" w:rsidRPr="004E707F" w:rsidRDefault="00A0421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Пермская художественная галерея</w:t>
            </w:r>
            <w:r w:rsidR="00367F13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Деревянная скульптура</w:t>
            </w:r>
          </w:p>
        </w:tc>
      </w:tr>
      <w:tr w:rsidR="00C87167" w:rsidRPr="00B75900" w:rsidTr="00C87167">
        <w:tc>
          <w:tcPr>
            <w:tcW w:w="4785" w:type="dxa"/>
          </w:tcPr>
          <w:p w:rsidR="00C87167" w:rsidRPr="004E707F" w:rsidRDefault="00C87167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Соловецкий </w:t>
            </w:r>
            <w:proofErr w:type="spellStart"/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ставропигиальный</w:t>
            </w:r>
            <w:proofErr w:type="spellEnd"/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мужской монастырь.</w:t>
            </w:r>
            <w:r w:rsidR="00A73D2E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Соловки. Белое море</w:t>
            </w:r>
            <w:r w:rsidR="00A73D2E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Архангельская обл.</w:t>
            </w:r>
          </w:p>
        </w:tc>
        <w:tc>
          <w:tcPr>
            <w:tcW w:w="4786" w:type="dxa"/>
          </w:tcPr>
          <w:p w:rsidR="00C87167" w:rsidRPr="004E707F" w:rsidRDefault="00A0421E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Кудымкар, Адово озеро, святые источники.</w:t>
            </w:r>
            <w:r w:rsidR="00367F13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F13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Свято-Никольский кафедральный собор. </w:t>
            </w: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Коми-пермяцкий округ</w:t>
            </w:r>
          </w:p>
        </w:tc>
      </w:tr>
    </w:tbl>
    <w:p w:rsidR="00BB2540" w:rsidRPr="00B75900" w:rsidRDefault="00BB2540" w:rsidP="00B7590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B2540" w:rsidRPr="00B75900" w:rsidRDefault="00BB2540" w:rsidP="00B7590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6"/>
        <w:gridCol w:w="4785"/>
      </w:tblGrid>
      <w:tr w:rsidR="00B75900" w:rsidRPr="00B75900" w:rsidTr="006B18C6">
        <w:tc>
          <w:tcPr>
            <w:tcW w:w="9571" w:type="dxa"/>
            <w:gridSpan w:val="2"/>
          </w:tcPr>
          <w:p w:rsidR="00B75900" w:rsidRPr="004E707F" w:rsidRDefault="00B75900" w:rsidP="004E707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E70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Суксун. Суксунский район</w:t>
            </w:r>
          </w:p>
        </w:tc>
      </w:tr>
      <w:tr w:rsidR="00367F13" w:rsidRPr="00B75900" w:rsidTr="00367F13">
        <w:tc>
          <w:tcPr>
            <w:tcW w:w="4786" w:type="dxa"/>
          </w:tcPr>
          <w:p w:rsidR="00367F13" w:rsidRPr="004E707F" w:rsidRDefault="00367F13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00CDA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сторико-</w:t>
            </w: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краеведческий музей</w:t>
            </w:r>
          </w:p>
        </w:tc>
        <w:tc>
          <w:tcPr>
            <w:tcW w:w="4785" w:type="dxa"/>
          </w:tcPr>
          <w:p w:rsidR="00367F13" w:rsidRPr="004E707F" w:rsidRDefault="00B00CDA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Скульптурная композиция "У самовара"</w:t>
            </w:r>
          </w:p>
        </w:tc>
      </w:tr>
      <w:tr w:rsidR="00367F13" w:rsidRPr="00B75900" w:rsidTr="00367F13">
        <w:tc>
          <w:tcPr>
            <w:tcW w:w="4786" w:type="dxa"/>
          </w:tcPr>
          <w:p w:rsidR="00B00CDA" w:rsidRPr="004E707F" w:rsidRDefault="00367F13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Водопад Плакун</w:t>
            </w:r>
            <w:r w:rsidR="00B00CDA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00CDA" w:rsidRPr="004E7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7F13" w:rsidRPr="004E707F" w:rsidRDefault="00B00CDA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Часовня Святителя Николая Чудотворца </w:t>
            </w:r>
          </w:p>
        </w:tc>
        <w:tc>
          <w:tcPr>
            <w:tcW w:w="4785" w:type="dxa"/>
          </w:tcPr>
          <w:p w:rsidR="00367F13" w:rsidRPr="004E707F" w:rsidRDefault="00367F13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Серый камень</w:t>
            </w:r>
          </w:p>
        </w:tc>
      </w:tr>
      <w:tr w:rsidR="00367F13" w:rsidRPr="00B75900" w:rsidTr="00367F13">
        <w:tc>
          <w:tcPr>
            <w:tcW w:w="4786" w:type="dxa"/>
          </w:tcPr>
          <w:p w:rsidR="00367F13" w:rsidRPr="004E707F" w:rsidRDefault="00367F13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Курорт Ключи</w:t>
            </w:r>
            <w:r w:rsidR="00B75900"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Церковь Воскресения Христова</w:t>
            </w:r>
          </w:p>
        </w:tc>
        <w:tc>
          <w:tcPr>
            <w:tcW w:w="4785" w:type="dxa"/>
          </w:tcPr>
          <w:p w:rsidR="00367F13" w:rsidRPr="004E707F" w:rsidRDefault="00B00CDA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Дом-музей К.М.Собакина</w:t>
            </w:r>
          </w:p>
        </w:tc>
      </w:tr>
      <w:tr w:rsidR="00367F13" w:rsidRPr="00B75900" w:rsidTr="00367F13">
        <w:tc>
          <w:tcPr>
            <w:tcW w:w="4786" w:type="dxa"/>
          </w:tcPr>
          <w:p w:rsidR="00367F13" w:rsidRPr="004E707F" w:rsidRDefault="00B00CDA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Церковь святых Петра и Павла</w:t>
            </w:r>
          </w:p>
        </w:tc>
        <w:tc>
          <w:tcPr>
            <w:tcW w:w="4785" w:type="dxa"/>
          </w:tcPr>
          <w:p w:rsidR="00367F13" w:rsidRPr="004E707F" w:rsidRDefault="00B75900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Сосновый бор. Историко-природный комплекс</w:t>
            </w:r>
          </w:p>
        </w:tc>
      </w:tr>
      <w:tr w:rsidR="00367F13" w:rsidRPr="00B75900" w:rsidTr="00367F13">
        <w:tc>
          <w:tcPr>
            <w:tcW w:w="4786" w:type="dxa"/>
          </w:tcPr>
          <w:p w:rsidR="00367F13" w:rsidRPr="004E707F" w:rsidRDefault="00B00CDA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Суксунский пруд – уникальный природный комплекс</w:t>
            </w:r>
          </w:p>
        </w:tc>
        <w:tc>
          <w:tcPr>
            <w:tcW w:w="4785" w:type="dxa"/>
          </w:tcPr>
          <w:p w:rsidR="00367F13" w:rsidRPr="004E707F" w:rsidRDefault="00B00CDA" w:rsidP="00B7590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Чекардинское</w:t>
            </w:r>
            <w:proofErr w:type="spellEnd"/>
            <w:r w:rsidRPr="004E70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урочище. Историко-природный комплекс</w:t>
            </w:r>
          </w:p>
        </w:tc>
      </w:tr>
    </w:tbl>
    <w:p w:rsidR="00367F13" w:rsidRDefault="00367F13"/>
    <w:sectPr w:rsidR="00367F13" w:rsidSect="0025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000BA"/>
    <w:multiLevelType w:val="hybridMultilevel"/>
    <w:tmpl w:val="2550DC16"/>
    <w:lvl w:ilvl="0" w:tplc="E56E3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F23D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8AE0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0A7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0C7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C45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3041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CE51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A6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01434"/>
    <w:rsid w:val="00236510"/>
    <w:rsid w:val="00245F89"/>
    <w:rsid w:val="00252A0F"/>
    <w:rsid w:val="00367F13"/>
    <w:rsid w:val="003803DC"/>
    <w:rsid w:val="004E707F"/>
    <w:rsid w:val="006B1452"/>
    <w:rsid w:val="00842322"/>
    <w:rsid w:val="008737FA"/>
    <w:rsid w:val="00901434"/>
    <w:rsid w:val="00911DCB"/>
    <w:rsid w:val="00A0421E"/>
    <w:rsid w:val="00A73D2E"/>
    <w:rsid w:val="00B00CDA"/>
    <w:rsid w:val="00B03AEC"/>
    <w:rsid w:val="00B75900"/>
    <w:rsid w:val="00BB2540"/>
    <w:rsid w:val="00BE13B9"/>
    <w:rsid w:val="00C31180"/>
    <w:rsid w:val="00C87167"/>
    <w:rsid w:val="00CB27EB"/>
    <w:rsid w:val="00D56F09"/>
    <w:rsid w:val="00F8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5900"/>
    <w:pPr>
      <w:spacing w:after="0" w:line="240" w:lineRule="auto"/>
    </w:pPr>
  </w:style>
  <w:style w:type="paragraph" w:styleId="a6">
    <w:name w:val="header"/>
    <w:basedOn w:val="a"/>
    <w:link w:val="a7"/>
    <w:rsid w:val="003803D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/>
    </w:rPr>
  </w:style>
  <w:style w:type="character" w:customStyle="1" w:styleId="a7">
    <w:name w:val="Верхний колонтитул Знак"/>
    <w:basedOn w:val="a0"/>
    <w:link w:val="a6"/>
    <w:rsid w:val="003803DC"/>
    <w:rPr>
      <w:rFonts w:ascii="Arial" w:eastAsia="Arial Unicode MS" w:hAnsi="Arial" w:cs="Times New Roman"/>
      <w:kern w:val="2"/>
      <w:sz w:val="20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8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B759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4</cp:revision>
  <cp:lastPrinted>2017-12-18T05:48:00Z</cp:lastPrinted>
  <dcterms:created xsi:type="dcterms:W3CDTF">2017-12-17T05:20:00Z</dcterms:created>
  <dcterms:modified xsi:type="dcterms:W3CDTF">2017-12-18T05:48:00Z</dcterms:modified>
</cp:coreProperties>
</file>