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7E" w:rsidRPr="006869EC" w:rsidRDefault="006869EC" w:rsidP="001C5BEF">
      <w:pPr>
        <w:pStyle w:val="a3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05pt;margin-top:66.2pt;width:129.75pt;height:155.25pt;z-index:251658240" o:connectortype="straight"/>
        </w:pict>
      </w:r>
      <w:r w:rsidR="00ED6E7E" w:rsidRPr="006869EC">
        <w:rPr>
          <w:rFonts w:ascii="Times New Roman" w:hAnsi="Times New Roman"/>
          <w:b/>
          <w:color w:val="000000"/>
          <w:sz w:val="24"/>
          <w:szCs w:val="24"/>
        </w:rPr>
        <w:t>Табли</w:t>
      </w:r>
      <w:r w:rsidR="001C5BEF" w:rsidRPr="006869EC">
        <w:rPr>
          <w:rFonts w:ascii="Times New Roman" w:hAnsi="Times New Roman"/>
          <w:b/>
          <w:color w:val="000000"/>
          <w:sz w:val="24"/>
          <w:szCs w:val="24"/>
        </w:rPr>
        <w:t xml:space="preserve">ца требований </w:t>
      </w:r>
      <w:r w:rsidR="001C5BEF" w:rsidRPr="006869EC">
        <w:rPr>
          <w:rFonts w:ascii="Times New Roman" w:hAnsi="Times New Roman"/>
          <w:b/>
          <w:i/>
          <w:color w:val="000000"/>
          <w:sz w:val="24"/>
          <w:szCs w:val="24"/>
        </w:rPr>
        <w:t>по физической культуре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ED6E7E" w:rsidRPr="006869EC">
        <w:rPr>
          <w:rFonts w:ascii="Times New Roman" w:hAnsi="Times New Roman"/>
          <w:b/>
          <w:color w:val="000000"/>
          <w:sz w:val="24"/>
          <w:szCs w:val="24"/>
        </w:rPr>
        <w:t xml:space="preserve"> 5</w:t>
      </w:r>
      <w:r w:rsidR="001C5BEF" w:rsidRPr="006869E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6E7E" w:rsidRPr="006869EC">
        <w:rPr>
          <w:rFonts w:ascii="Times New Roman" w:hAnsi="Times New Roman"/>
          <w:b/>
          <w:color w:val="000000"/>
          <w:sz w:val="24"/>
          <w:szCs w:val="24"/>
        </w:rPr>
        <w:t>класс</w:t>
      </w:r>
      <w:r w:rsidR="001C5BEF" w:rsidRPr="006869EC">
        <w:rPr>
          <w:rFonts w:ascii="Times New Roman" w:hAnsi="Times New Roman"/>
          <w:b/>
          <w:color w:val="000000"/>
          <w:sz w:val="24"/>
          <w:szCs w:val="24"/>
        </w:rPr>
        <w:t>.</w:t>
      </w:r>
    </w:p>
    <w:tbl>
      <w:tblPr>
        <w:tblStyle w:val="a4"/>
        <w:tblW w:w="0" w:type="auto"/>
        <w:jc w:val="center"/>
        <w:tblLook w:val="04A0"/>
      </w:tblPr>
      <w:tblGrid>
        <w:gridCol w:w="2621"/>
        <w:gridCol w:w="1074"/>
        <w:gridCol w:w="1074"/>
        <w:gridCol w:w="1171"/>
        <w:gridCol w:w="1134"/>
        <w:gridCol w:w="1134"/>
        <w:gridCol w:w="1228"/>
        <w:gridCol w:w="1097"/>
        <w:gridCol w:w="1097"/>
        <w:gridCol w:w="1097"/>
        <w:gridCol w:w="821"/>
        <w:gridCol w:w="709"/>
      </w:tblGrid>
      <w:tr w:rsidR="006869EC" w:rsidRPr="006869EC" w:rsidTr="006869EC">
        <w:trPr>
          <w:jc w:val="center"/>
        </w:trPr>
        <w:tc>
          <w:tcPr>
            <w:tcW w:w="2621" w:type="dxa"/>
          </w:tcPr>
          <w:p w:rsidR="006869EC" w:rsidRPr="006869EC" w:rsidRDefault="006869EC" w:rsidP="00686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EC">
              <w:rPr>
                <w:rFonts w:ascii="Times New Roman" w:hAnsi="Times New Roman"/>
                <w:sz w:val="24"/>
                <w:szCs w:val="24"/>
              </w:rPr>
              <w:t>Линия развития</w:t>
            </w:r>
          </w:p>
        </w:tc>
        <w:tc>
          <w:tcPr>
            <w:tcW w:w="4453" w:type="dxa"/>
            <w:gridSpan w:val="4"/>
          </w:tcPr>
          <w:p w:rsidR="006869EC" w:rsidRPr="006869EC" w:rsidRDefault="006869EC" w:rsidP="00686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EC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69EC">
              <w:rPr>
                <w:rFonts w:ascii="Times New Roman" w:hAnsi="Times New Roman"/>
                <w:sz w:val="24"/>
                <w:szCs w:val="24"/>
              </w:rPr>
              <w:t xml:space="preserve"> представлений о двигательном действии посредством развития двигательных качеств</w:t>
            </w:r>
          </w:p>
        </w:tc>
        <w:tc>
          <w:tcPr>
            <w:tcW w:w="5653" w:type="dxa"/>
            <w:gridSpan w:val="5"/>
          </w:tcPr>
          <w:p w:rsidR="006869EC" w:rsidRPr="006869EC" w:rsidRDefault="006869EC" w:rsidP="00686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EC">
              <w:rPr>
                <w:rFonts w:ascii="Times New Roman" w:hAnsi="Times New Roman"/>
                <w:sz w:val="24"/>
                <w:szCs w:val="24"/>
              </w:rPr>
              <w:t>Техника выполнения двигательного действия.</w:t>
            </w:r>
          </w:p>
        </w:tc>
        <w:tc>
          <w:tcPr>
            <w:tcW w:w="821" w:type="dxa"/>
            <w:vMerge w:val="restart"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69EC">
              <w:rPr>
                <w:rFonts w:ascii="Times New Roman" w:hAnsi="Times New Roman"/>
                <w:b/>
                <w:i/>
                <w:sz w:val="24"/>
                <w:szCs w:val="24"/>
              </w:rPr>
              <w:t>среднее арифметическое баллов.</w:t>
            </w:r>
          </w:p>
        </w:tc>
        <w:tc>
          <w:tcPr>
            <w:tcW w:w="709" w:type="dxa"/>
            <w:vMerge w:val="restart"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69EC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отметка.</w:t>
            </w:r>
          </w:p>
        </w:tc>
      </w:tr>
      <w:tr w:rsidR="006869EC" w:rsidRPr="006869EC" w:rsidTr="006869EC">
        <w:trPr>
          <w:cantSplit/>
          <w:trHeight w:val="3076"/>
          <w:jc w:val="center"/>
        </w:trPr>
        <w:tc>
          <w:tcPr>
            <w:tcW w:w="2621" w:type="dxa"/>
          </w:tcPr>
          <w:p w:rsidR="006869EC" w:rsidRPr="006869EC" w:rsidRDefault="00686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6869EC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  <w:p w:rsidR="006869EC" w:rsidRPr="006869EC" w:rsidRDefault="0068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9EC" w:rsidRPr="006869EC" w:rsidRDefault="0068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9EC" w:rsidRPr="006869EC" w:rsidRDefault="0068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9EC" w:rsidRPr="006869EC" w:rsidRDefault="0068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9EC" w:rsidRPr="006869EC" w:rsidRDefault="0068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9EC" w:rsidRDefault="0068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9EC" w:rsidRDefault="0068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9EC" w:rsidRDefault="006869E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69EC" w:rsidRPr="006869EC" w:rsidRDefault="00686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869EC">
              <w:rPr>
                <w:rFonts w:ascii="Times New Roman" w:hAnsi="Times New Roman"/>
                <w:sz w:val="24"/>
                <w:szCs w:val="24"/>
              </w:rPr>
              <w:t>ученики</w:t>
            </w:r>
          </w:p>
        </w:tc>
        <w:tc>
          <w:tcPr>
            <w:tcW w:w="1074" w:type="dxa"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EC">
              <w:rPr>
                <w:rFonts w:ascii="Times New Roman" w:hAnsi="Times New Roman"/>
                <w:sz w:val="24"/>
                <w:szCs w:val="24"/>
              </w:rPr>
              <w:t>бег на короткую дистанцию   30м.</w:t>
            </w:r>
          </w:p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EC">
              <w:rPr>
                <w:rFonts w:ascii="Times New Roman" w:hAnsi="Times New Roman"/>
                <w:sz w:val="24"/>
                <w:szCs w:val="24"/>
              </w:rPr>
              <w:t>бег на длинную дистанцию  400м.</w:t>
            </w:r>
          </w:p>
        </w:tc>
        <w:tc>
          <w:tcPr>
            <w:tcW w:w="1171" w:type="dxa"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</w:t>
            </w:r>
            <w:r w:rsidRPr="006869EC">
              <w:rPr>
                <w:rFonts w:ascii="Times New Roman" w:hAnsi="Times New Roman"/>
                <w:sz w:val="24"/>
                <w:szCs w:val="24"/>
              </w:rPr>
              <w:t>у с места.</w:t>
            </w:r>
          </w:p>
        </w:tc>
        <w:tc>
          <w:tcPr>
            <w:tcW w:w="1134" w:type="dxa"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EC">
              <w:rPr>
                <w:rFonts w:ascii="Times New Roman" w:hAnsi="Times New Roman"/>
                <w:sz w:val="24"/>
                <w:szCs w:val="24"/>
              </w:rPr>
              <w:t xml:space="preserve">метание мяча из </w:t>
            </w:r>
            <w:proofErr w:type="gramStart"/>
            <w:r w:rsidRPr="006869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869EC">
              <w:rPr>
                <w:rFonts w:ascii="Times New Roman" w:hAnsi="Times New Roman"/>
                <w:sz w:val="24"/>
                <w:szCs w:val="24"/>
              </w:rPr>
              <w:t xml:space="preserve"> сидя из-за головы двумя руками.</w:t>
            </w:r>
          </w:p>
        </w:tc>
        <w:tc>
          <w:tcPr>
            <w:tcW w:w="1134" w:type="dxa"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EC">
              <w:rPr>
                <w:rFonts w:ascii="Times New Roman" w:hAnsi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6869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869EC">
              <w:rPr>
                <w:rFonts w:ascii="Times New Roman" w:hAnsi="Times New Roman"/>
                <w:sz w:val="24"/>
                <w:szCs w:val="24"/>
              </w:rPr>
              <w:t xml:space="preserve"> лежа до положения сидя.</w:t>
            </w:r>
          </w:p>
        </w:tc>
        <w:tc>
          <w:tcPr>
            <w:tcW w:w="1228" w:type="dxa"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EC">
              <w:rPr>
                <w:rFonts w:ascii="Times New Roman" w:hAnsi="Times New Roman"/>
                <w:sz w:val="24"/>
                <w:szCs w:val="24"/>
              </w:rPr>
              <w:t>ведение баскетбольного мяча на месте и в движении.</w:t>
            </w:r>
          </w:p>
        </w:tc>
        <w:tc>
          <w:tcPr>
            <w:tcW w:w="1097" w:type="dxa"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EC">
              <w:rPr>
                <w:rFonts w:ascii="Times New Roman" w:hAnsi="Times New Roman"/>
                <w:sz w:val="24"/>
                <w:szCs w:val="24"/>
              </w:rPr>
              <w:t>передача баскетбольного мяча.</w:t>
            </w:r>
          </w:p>
        </w:tc>
        <w:tc>
          <w:tcPr>
            <w:tcW w:w="1097" w:type="dxa"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EC">
              <w:rPr>
                <w:rFonts w:ascii="Times New Roman" w:hAnsi="Times New Roman"/>
                <w:sz w:val="24"/>
                <w:szCs w:val="24"/>
              </w:rPr>
              <w:t>бросок в кольцо с места и в движении.</w:t>
            </w:r>
          </w:p>
        </w:tc>
        <w:tc>
          <w:tcPr>
            <w:tcW w:w="1097" w:type="dxa"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9EC">
              <w:rPr>
                <w:rFonts w:ascii="Times New Roman" w:hAnsi="Times New Roman"/>
                <w:sz w:val="24"/>
                <w:szCs w:val="24"/>
              </w:rPr>
              <w:t>передачи волейбольного мяча сверху, снизу двумя руками.</w:t>
            </w:r>
          </w:p>
        </w:tc>
        <w:tc>
          <w:tcPr>
            <w:tcW w:w="821" w:type="dxa"/>
            <w:vMerge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6869EC" w:rsidRPr="006869EC" w:rsidRDefault="006869EC" w:rsidP="006869E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9EC" w:rsidRPr="006869EC" w:rsidTr="006869EC">
        <w:trPr>
          <w:jc w:val="center"/>
        </w:trPr>
        <w:tc>
          <w:tcPr>
            <w:tcW w:w="2621" w:type="dxa"/>
            <w:vAlign w:val="center"/>
          </w:tcPr>
          <w:p w:rsidR="00ED6E7E" w:rsidRPr="006869EC" w:rsidRDefault="00ED6E7E" w:rsidP="00EA686B">
            <w:pPr>
              <w:spacing w:before="150" w:after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9EC" w:rsidRPr="006869EC" w:rsidTr="006869EC">
        <w:trPr>
          <w:jc w:val="center"/>
        </w:trPr>
        <w:tc>
          <w:tcPr>
            <w:tcW w:w="2621" w:type="dxa"/>
            <w:vAlign w:val="center"/>
          </w:tcPr>
          <w:p w:rsidR="00ED6E7E" w:rsidRPr="006869EC" w:rsidRDefault="00ED6E7E" w:rsidP="00EA686B">
            <w:pPr>
              <w:spacing w:before="150" w:after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9EC" w:rsidRPr="006869EC" w:rsidTr="006869EC">
        <w:trPr>
          <w:jc w:val="center"/>
        </w:trPr>
        <w:tc>
          <w:tcPr>
            <w:tcW w:w="2621" w:type="dxa"/>
            <w:vAlign w:val="center"/>
          </w:tcPr>
          <w:p w:rsidR="00ED6E7E" w:rsidRPr="006869EC" w:rsidRDefault="00ED6E7E" w:rsidP="00EA686B">
            <w:pPr>
              <w:spacing w:before="150" w:after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9EC" w:rsidRPr="006869EC" w:rsidTr="006869EC">
        <w:trPr>
          <w:jc w:val="center"/>
        </w:trPr>
        <w:tc>
          <w:tcPr>
            <w:tcW w:w="2621" w:type="dxa"/>
            <w:vAlign w:val="center"/>
          </w:tcPr>
          <w:p w:rsidR="00ED6E7E" w:rsidRPr="006869EC" w:rsidRDefault="00ED6E7E" w:rsidP="00EA686B">
            <w:pPr>
              <w:spacing w:before="150" w:after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9EC" w:rsidRPr="006869EC" w:rsidTr="006869EC">
        <w:trPr>
          <w:jc w:val="center"/>
        </w:trPr>
        <w:tc>
          <w:tcPr>
            <w:tcW w:w="2621" w:type="dxa"/>
            <w:vAlign w:val="center"/>
          </w:tcPr>
          <w:p w:rsidR="00ED6E7E" w:rsidRPr="006869EC" w:rsidRDefault="00ED6E7E" w:rsidP="00EA686B">
            <w:pPr>
              <w:spacing w:before="150" w:after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9EC" w:rsidRPr="006869EC" w:rsidTr="006869EC">
        <w:trPr>
          <w:jc w:val="center"/>
        </w:trPr>
        <w:tc>
          <w:tcPr>
            <w:tcW w:w="2621" w:type="dxa"/>
            <w:vAlign w:val="center"/>
          </w:tcPr>
          <w:p w:rsidR="00ED6E7E" w:rsidRPr="006869EC" w:rsidRDefault="00ED6E7E" w:rsidP="00EA686B">
            <w:pPr>
              <w:spacing w:before="150" w:after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9EC" w:rsidRPr="006869EC" w:rsidTr="006869EC">
        <w:trPr>
          <w:jc w:val="center"/>
        </w:trPr>
        <w:tc>
          <w:tcPr>
            <w:tcW w:w="2621" w:type="dxa"/>
            <w:vAlign w:val="center"/>
          </w:tcPr>
          <w:p w:rsidR="00ED6E7E" w:rsidRPr="006869EC" w:rsidRDefault="00ED6E7E" w:rsidP="00EA686B">
            <w:pPr>
              <w:spacing w:before="150" w:after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69EC" w:rsidRPr="006869EC" w:rsidTr="006869EC">
        <w:trPr>
          <w:jc w:val="center"/>
        </w:trPr>
        <w:tc>
          <w:tcPr>
            <w:tcW w:w="2621" w:type="dxa"/>
            <w:vAlign w:val="center"/>
          </w:tcPr>
          <w:p w:rsidR="00ED6E7E" w:rsidRPr="006869EC" w:rsidRDefault="00ED6E7E" w:rsidP="00EA686B">
            <w:pPr>
              <w:spacing w:before="150" w:after="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ED6E7E" w:rsidRPr="006869EC" w:rsidRDefault="00ED6E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D6E7E" w:rsidRPr="006869EC" w:rsidRDefault="00ED6E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69EC" w:rsidRDefault="006869EC" w:rsidP="006869EC">
      <w:pPr>
        <w:spacing w:after="0"/>
        <w:rPr>
          <w:rFonts w:ascii="Times New Roman" w:hAnsi="Times New Roman"/>
          <w:sz w:val="24"/>
          <w:szCs w:val="24"/>
        </w:rPr>
      </w:pPr>
      <w:r w:rsidRPr="006869EC">
        <w:rPr>
          <w:rFonts w:ascii="Times New Roman" w:hAnsi="Times New Roman"/>
          <w:sz w:val="24"/>
          <w:szCs w:val="24"/>
        </w:rPr>
        <w:t xml:space="preserve"> </w:t>
      </w:r>
    </w:p>
    <w:p w:rsidR="00EA686B" w:rsidRPr="006869EC" w:rsidRDefault="00EA686B" w:rsidP="006869EC">
      <w:pPr>
        <w:spacing w:after="0"/>
        <w:rPr>
          <w:rFonts w:ascii="Times New Roman" w:hAnsi="Times New Roman"/>
          <w:sz w:val="24"/>
          <w:szCs w:val="24"/>
        </w:rPr>
      </w:pPr>
      <w:r w:rsidRPr="006869EC">
        <w:rPr>
          <w:rFonts w:ascii="Times New Roman" w:hAnsi="Times New Roman"/>
          <w:sz w:val="24"/>
          <w:szCs w:val="24"/>
        </w:rPr>
        <w:t>«5»-максимально высокий.</w:t>
      </w:r>
    </w:p>
    <w:p w:rsidR="00EA686B" w:rsidRPr="006869EC" w:rsidRDefault="00EA686B" w:rsidP="006869EC">
      <w:pPr>
        <w:spacing w:after="0"/>
        <w:rPr>
          <w:rFonts w:ascii="Times New Roman" w:hAnsi="Times New Roman"/>
          <w:sz w:val="24"/>
          <w:szCs w:val="24"/>
        </w:rPr>
      </w:pPr>
      <w:r w:rsidRPr="006869EC">
        <w:rPr>
          <w:rFonts w:ascii="Times New Roman" w:hAnsi="Times New Roman"/>
          <w:sz w:val="24"/>
          <w:szCs w:val="24"/>
        </w:rPr>
        <w:t>«4»-высокий.</w:t>
      </w:r>
    </w:p>
    <w:p w:rsidR="00EA686B" w:rsidRPr="006869EC" w:rsidRDefault="00EA686B" w:rsidP="006869EC">
      <w:pPr>
        <w:spacing w:after="0"/>
        <w:rPr>
          <w:rFonts w:ascii="Times New Roman" w:hAnsi="Times New Roman"/>
          <w:sz w:val="24"/>
          <w:szCs w:val="24"/>
        </w:rPr>
      </w:pPr>
      <w:r w:rsidRPr="006869EC">
        <w:rPr>
          <w:rFonts w:ascii="Times New Roman" w:hAnsi="Times New Roman"/>
          <w:sz w:val="24"/>
          <w:szCs w:val="24"/>
        </w:rPr>
        <w:t>«3»-низкий</w:t>
      </w:r>
    </w:p>
    <w:p w:rsidR="00EA686B" w:rsidRPr="006869EC" w:rsidRDefault="00EA686B" w:rsidP="006869EC">
      <w:pPr>
        <w:spacing w:after="0"/>
        <w:rPr>
          <w:rFonts w:ascii="Times New Roman" w:hAnsi="Times New Roman"/>
          <w:sz w:val="24"/>
          <w:szCs w:val="24"/>
        </w:rPr>
      </w:pPr>
      <w:r w:rsidRPr="006869EC">
        <w:rPr>
          <w:rFonts w:ascii="Times New Roman" w:hAnsi="Times New Roman"/>
          <w:sz w:val="24"/>
          <w:szCs w:val="24"/>
        </w:rPr>
        <w:t>«2»-ниже низкого.</w:t>
      </w:r>
    </w:p>
    <w:p w:rsidR="00B82872" w:rsidRPr="006869EC" w:rsidRDefault="00B82872" w:rsidP="006869EC">
      <w:pPr>
        <w:spacing w:after="0"/>
        <w:rPr>
          <w:rFonts w:ascii="Times New Roman" w:hAnsi="Times New Roman"/>
          <w:sz w:val="24"/>
          <w:szCs w:val="24"/>
        </w:rPr>
      </w:pPr>
    </w:p>
    <w:sectPr w:rsidR="00B82872" w:rsidRPr="006869EC" w:rsidSect="006869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E7E"/>
    <w:rsid w:val="001C5BEF"/>
    <w:rsid w:val="00217B6A"/>
    <w:rsid w:val="006869EC"/>
    <w:rsid w:val="00741AC2"/>
    <w:rsid w:val="00A13656"/>
    <w:rsid w:val="00AA15BE"/>
    <w:rsid w:val="00B82872"/>
    <w:rsid w:val="00EA686B"/>
    <w:rsid w:val="00ED6E7E"/>
    <w:rsid w:val="00F4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6E7E"/>
    <w:pPr>
      <w:ind w:left="720"/>
      <w:contextualSpacing/>
    </w:pPr>
    <w:rPr>
      <w:lang w:eastAsia="ru-RU"/>
    </w:rPr>
  </w:style>
  <w:style w:type="paragraph" w:customStyle="1" w:styleId="1">
    <w:name w:val="Основной текст1"/>
    <w:basedOn w:val="a"/>
    <w:uiPriority w:val="99"/>
    <w:rsid w:val="00ED6E7E"/>
    <w:pPr>
      <w:widowControl w:val="0"/>
      <w:shd w:val="clear" w:color="auto" w:fill="FFFFFF"/>
      <w:spacing w:after="0" w:line="240" w:lineRule="atLeast"/>
    </w:pPr>
    <w:rPr>
      <w:rFonts w:ascii="Book Antiqua" w:eastAsia="Calibri" w:hAnsi="Book Antiqua" w:cs="Book Antiqua"/>
      <w:color w:val="000000"/>
      <w:spacing w:val="7"/>
      <w:sz w:val="8"/>
      <w:szCs w:val="8"/>
      <w:lang w:eastAsia="ru-RU"/>
    </w:rPr>
  </w:style>
  <w:style w:type="character" w:customStyle="1" w:styleId="7pt1">
    <w:name w:val="Основной текст + 7 pt1"/>
    <w:basedOn w:val="a0"/>
    <w:uiPriority w:val="99"/>
    <w:rsid w:val="00ED6E7E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rialUnicodeMS3">
    <w:name w:val="Основной текст + Arial Unicode MS3"/>
    <w:aliases w:val="41,5 pt3,Малые прописные"/>
    <w:basedOn w:val="a0"/>
    <w:uiPriority w:val="99"/>
    <w:rsid w:val="00ED6E7E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table" w:styleId="a4">
    <w:name w:val="Table Grid"/>
    <w:basedOn w:val="a1"/>
    <w:uiPriority w:val="59"/>
    <w:rsid w:val="00ED6E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32F9-A250-4685-A46A-9938AFE3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malzewa</dc:creator>
  <cp:keywords/>
  <dc:description/>
  <cp:lastModifiedBy>Ольга Александровна</cp:lastModifiedBy>
  <cp:revision>3</cp:revision>
  <dcterms:created xsi:type="dcterms:W3CDTF">2013-11-06T17:47:00Z</dcterms:created>
  <dcterms:modified xsi:type="dcterms:W3CDTF">2014-11-25T16:19:00Z</dcterms:modified>
</cp:coreProperties>
</file>