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94" w:rsidRPr="001764DA" w:rsidRDefault="009E2794" w:rsidP="001764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764DA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Методические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764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рекомендации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764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кураторам общегимназического проекта</w:t>
      </w:r>
    </w:p>
    <w:p w:rsidR="009E2794" w:rsidRDefault="009E2794" w:rsidP="001764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764DA">
        <w:rPr>
          <w:rFonts w:ascii="Times New Roman" w:hAnsi="Times New Roman" w:cs="Times New Roman"/>
          <w:b/>
          <w:bCs/>
          <w:sz w:val="24"/>
          <w:szCs w:val="24"/>
          <w:u w:val="single"/>
        </w:rPr>
        <w:t>«Любишь играть – играй!»</w:t>
      </w:r>
    </w:p>
    <w:p w:rsidR="009E2794" w:rsidRDefault="009E2794" w:rsidP="001764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64DA">
        <w:rPr>
          <w:rFonts w:ascii="Times New Roman" w:hAnsi="Times New Roman" w:cs="Times New Roman"/>
          <w:sz w:val="24"/>
          <w:szCs w:val="24"/>
        </w:rPr>
        <w:t xml:space="preserve">Составитель: Глебова Л.Н.,  </w:t>
      </w:r>
    </w:p>
    <w:p w:rsidR="009E2794" w:rsidRDefault="009E2794" w:rsidP="001764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64DA">
        <w:rPr>
          <w:rFonts w:ascii="Times New Roman" w:hAnsi="Times New Roman" w:cs="Times New Roman"/>
          <w:sz w:val="24"/>
          <w:szCs w:val="24"/>
        </w:rPr>
        <w:t xml:space="preserve">социальный педагог </w:t>
      </w:r>
    </w:p>
    <w:p w:rsidR="009E2794" w:rsidRPr="001764DA" w:rsidRDefault="009E2794" w:rsidP="001764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64DA">
        <w:rPr>
          <w:rFonts w:ascii="Times New Roman" w:hAnsi="Times New Roman" w:cs="Times New Roman"/>
          <w:sz w:val="24"/>
          <w:szCs w:val="24"/>
        </w:rPr>
        <w:t>МАОУ «Гимназия №6» г. Перми</w:t>
      </w:r>
    </w:p>
    <w:p w:rsidR="009E2794" w:rsidRPr="001764DA" w:rsidRDefault="009E2794" w:rsidP="001764D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764DA">
        <w:rPr>
          <w:rFonts w:ascii="Times New Roman" w:hAnsi="Times New Roman" w:cs="Times New Roman"/>
          <w:sz w:val="24"/>
          <w:szCs w:val="24"/>
        </w:rPr>
        <w:br/>
      </w:r>
      <w:r w:rsidRPr="001764DA">
        <w:rPr>
          <w:rFonts w:ascii="Times New Roman" w:hAnsi="Times New Roman" w:cs="Times New Roman"/>
          <w:b/>
          <w:bCs/>
          <w:sz w:val="24"/>
          <w:szCs w:val="24"/>
        </w:rPr>
        <w:t>Проектная деятельность позволяет:</w:t>
      </w:r>
      <w:r w:rsidRPr="001764DA">
        <w:rPr>
          <w:rFonts w:ascii="Times New Roman" w:hAnsi="Times New Roman" w:cs="Times New Roman"/>
          <w:sz w:val="24"/>
          <w:szCs w:val="24"/>
        </w:rPr>
        <w:br/>
        <w:t>       * Включить максимальное количество учащихся в социально-полезную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64DA">
        <w:rPr>
          <w:rFonts w:ascii="Times New Roman" w:hAnsi="Times New Roman" w:cs="Times New Roman"/>
          <w:sz w:val="24"/>
          <w:szCs w:val="24"/>
        </w:rPr>
        <w:br/>
        <w:t>       * Осуществить успешно связь школы с жизнью, с личным опытом ребенка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64DA">
        <w:rPr>
          <w:rFonts w:ascii="Times New Roman" w:hAnsi="Times New Roman" w:cs="Times New Roman"/>
          <w:sz w:val="24"/>
          <w:szCs w:val="24"/>
        </w:rPr>
        <w:br/>
        <w:t>       * Стимулировать инициативу, самостоятельность, ответственность как самые востребованные качества личности в условиях современного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64DA">
        <w:rPr>
          <w:rFonts w:ascii="Times New Roman" w:hAnsi="Times New Roman" w:cs="Times New Roman"/>
          <w:sz w:val="24"/>
          <w:szCs w:val="24"/>
        </w:rPr>
        <w:br/>
        <w:t>       * Обогатить учащихся опытом социализации и создать ресурс их гражданского становления в будущем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64DA">
        <w:rPr>
          <w:rFonts w:ascii="Times New Roman" w:hAnsi="Times New Roman" w:cs="Times New Roman"/>
          <w:sz w:val="24"/>
          <w:szCs w:val="24"/>
        </w:rPr>
        <w:br/>
        <w:t>       * Проявить учащимся и педагогам лидерские качества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2794" w:rsidRPr="001764DA" w:rsidRDefault="009E2794" w:rsidP="001764DA">
      <w:pPr>
        <w:spacing w:before="100" w:beforeAutospacing="1" w:after="100" w:afterAutospacing="1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64DA">
        <w:rPr>
          <w:rFonts w:ascii="Times New Roman" w:hAnsi="Times New Roman" w:cs="Times New Roman"/>
          <w:sz w:val="24"/>
          <w:szCs w:val="24"/>
          <w:lang w:eastAsia="ru-RU"/>
        </w:rPr>
        <w:t xml:space="preserve"> Термины и значение слов,  применяемые для проектной деятельности, предложенной М.Ю. Бухарской.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069"/>
        <w:gridCol w:w="3217"/>
        <w:gridCol w:w="4958"/>
      </w:tblGrid>
      <w:tr w:rsidR="009E2794" w:rsidRPr="001764DA">
        <w:trPr>
          <w:tblCellSpacing w:w="7" w:type="dxa"/>
          <w:jc w:val="center"/>
        </w:trPr>
        <w:tc>
          <w:tcPr>
            <w:tcW w:w="9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794" w:rsidRPr="001764DA" w:rsidRDefault="009E2794" w:rsidP="0017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64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Термин</w:t>
            </w:r>
          </w:p>
        </w:tc>
        <w:tc>
          <w:tcPr>
            <w:tcW w:w="1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794" w:rsidRPr="001764DA" w:rsidRDefault="009E2794" w:rsidP="0017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64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Словарное значение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E2794" w:rsidRPr="001764DA" w:rsidRDefault="009E2794" w:rsidP="0017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64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Педагогическое значение</w:t>
            </w:r>
          </w:p>
        </w:tc>
      </w:tr>
      <w:tr w:rsidR="009E2794" w:rsidRPr="001764D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794" w:rsidRPr="001764DA" w:rsidRDefault="009E2794" w:rsidP="0017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64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794" w:rsidRPr="001764DA" w:rsidRDefault="009E2794" w:rsidP="0017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6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 теоретического исследования или практического осуществления чего-либо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E2794" w:rsidRPr="001764DA" w:rsidRDefault="009E2794" w:rsidP="0017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6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Совокупность приемом, операции овладения определенной областью практического или теоретического знания, той или иной деятельности, способ организации процесса познания</w:t>
            </w:r>
          </w:p>
        </w:tc>
      </w:tr>
      <w:tr w:rsidR="009E2794" w:rsidRPr="001764D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794" w:rsidRPr="001764DA" w:rsidRDefault="009E2794" w:rsidP="0017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64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794" w:rsidRPr="001764DA" w:rsidRDefault="009E2794" w:rsidP="0017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6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План, замысел, предварительный текст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E2794" w:rsidRPr="001764DA" w:rsidRDefault="009E2794" w:rsidP="0017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6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2794" w:rsidRPr="001764D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794" w:rsidRPr="001764DA" w:rsidRDefault="009E2794" w:rsidP="0017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64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проектов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794" w:rsidRPr="001764DA" w:rsidRDefault="009E2794" w:rsidP="0017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6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E2794" w:rsidRPr="001764DA" w:rsidRDefault="009E2794" w:rsidP="0017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6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 в основе которого лежит развитие познавательных навыков учащихся, критического и творческого мышления, умения самостоятельно конструировать свои знания, ориентироваться в информационном пространстве, увидеть и сформулировать </w:t>
            </w:r>
            <w:r w:rsidRPr="001764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проблему</w:t>
            </w:r>
            <w:r w:rsidRPr="00176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Способ достижения дидактической цели через детальную разработку </w:t>
            </w:r>
            <w:r w:rsidRPr="001764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проблемы</w:t>
            </w:r>
            <w:r w:rsidRPr="00176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которая должна завершиться вполне реальным осязаемым практическим результатом, оформленным определенным образом.</w:t>
            </w:r>
          </w:p>
          <w:p w:rsidR="009E2794" w:rsidRPr="001764DA" w:rsidRDefault="009E2794" w:rsidP="001764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6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Способ, предлагающий решение какой-то </w:t>
            </w:r>
            <w:r w:rsidRPr="001764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проблемы</w:t>
            </w:r>
            <w:r w:rsidRPr="00176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предусматривающий использование разнообразных учебных приемов и интегрированных знаний из различных областей науки, техники, творческих областей.</w:t>
            </w:r>
          </w:p>
        </w:tc>
      </w:tr>
      <w:tr w:rsidR="009E2794" w:rsidRPr="001764D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794" w:rsidRPr="001764DA" w:rsidRDefault="009E2794" w:rsidP="0017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64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794" w:rsidRPr="001764DA" w:rsidRDefault="009E2794" w:rsidP="0017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6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Задача, требующая разрешения, исследования. Осознание субъектом невозможности разрешить трудности и противоречия, возникшие в данной ситуации, при помощи имеющегося у него знания и опыта. Проблема берет свое начало в проблемной ситуации.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E2794" w:rsidRPr="001764DA" w:rsidRDefault="009E2794" w:rsidP="0017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6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Задача, содержащая </w:t>
            </w:r>
            <w:r w:rsidRPr="001764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противоречие</w:t>
            </w:r>
            <w:r w:rsidRPr="001764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176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имеющая однозначного ответа и требующая поиска решений. Берет свое начало в проблемной ситуации.</w:t>
            </w:r>
          </w:p>
        </w:tc>
      </w:tr>
      <w:tr w:rsidR="009E2794" w:rsidRPr="001764D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794" w:rsidRPr="001764DA" w:rsidRDefault="009E2794" w:rsidP="0017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64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794" w:rsidRPr="001764DA" w:rsidRDefault="009E2794" w:rsidP="0017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6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Обстоятельства и условия деятельности, содержащие, противоречия и не имеющие однозначного решения, в которых разворачивается деятельность индивида или группы.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E2794" w:rsidRPr="001764DA" w:rsidRDefault="009E2794" w:rsidP="0017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6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Обстоятельства и условия деятельности учащихся, содержащие противоречия, не имеющие однозначного решения</w:t>
            </w:r>
          </w:p>
        </w:tc>
      </w:tr>
      <w:tr w:rsidR="009E2794" w:rsidRPr="001764D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794" w:rsidRPr="001764DA" w:rsidRDefault="009E2794" w:rsidP="0017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64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проект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794" w:rsidRPr="001764DA" w:rsidRDefault="009E2794" w:rsidP="0017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6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E2794" w:rsidRPr="001764DA" w:rsidRDefault="009E2794" w:rsidP="0017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6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Современная учебно-познавательная, творческая или игровая </w:t>
            </w:r>
            <w:r w:rsidRPr="001764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  <w:r w:rsidRPr="00176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учащихся - партнеров, имеющая общую </w:t>
            </w:r>
            <w:r w:rsidRPr="001764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176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согласованные </w:t>
            </w:r>
            <w:r w:rsidRPr="001764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способы</w:t>
            </w:r>
            <w:r w:rsidRPr="00176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деятельности, направленная на </w:t>
            </w:r>
            <w:r w:rsidRPr="001764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достижение</w:t>
            </w:r>
            <w:r w:rsidRPr="00176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общего результата по решению какой - либо </w:t>
            </w:r>
            <w:r w:rsidRPr="001764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проблемы</w:t>
            </w:r>
            <w:r w:rsidRPr="00176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значимой для участников проекта.</w:t>
            </w:r>
          </w:p>
        </w:tc>
      </w:tr>
    </w:tbl>
    <w:p w:rsidR="009E2794" w:rsidRPr="001764DA" w:rsidRDefault="009E2794" w:rsidP="001764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794" w:rsidRPr="001764DA" w:rsidRDefault="009E2794" w:rsidP="001764D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2794" w:rsidRPr="001764DA" w:rsidRDefault="009E2794" w:rsidP="001764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4DA">
        <w:rPr>
          <w:rFonts w:ascii="Times New Roman" w:hAnsi="Times New Roman" w:cs="Times New Roman"/>
          <w:b/>
          <w:bCs/>
          <w:sz w:val="24"/>
          <w:szCs w:val="24"/>
        </w:rPr>
        <w:t>Работа над общешкольными проектами проходит несколько этапов:</w:t>
      </w:r>
      <w:r w:rsidRPr="001764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794" w:rsidRDefault="009E2794" w:rsidP="001764D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64DA">
        <w:rPr>
          <w:rFonts w:ascii="Times New Roman" w:hAnsi="Times New Roman" w:cs="Times New Roman"/>
          <w:sz w:val="24"/>
          <w:szCs w:val="24"/>
        </w:rPr>
        <w:br/>
      </w:r>
      <w:r w:rsidRPr="001764DA">
        <w:rPr>
          <w:rFonts w:ascii="Times New Roman" w:hAnsi="Times New Roman" w:cs="Times New Roman"/>
          <w:b/>
          <w:bCs/>
          <w:sz w:val="24"/>
          <w:szCs w:val="24"/>
        </w:rPr>
        <w:t>Первый этап – «Создание каждым классом социального проекта»</w:t>
      </w:r>
    </w:p>
    <w:p w:rsidR="009E2794" w:rsidRPr="001764DA" w:rsidRDefault="009E2794" w:rsidP="00176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4DA">
        <w:rPr>
          <w:rFonts w:ascii="Times New Roman" w:hAnsi="Times New Roman" w:cs="Times New Roman"/>
          <w:sz w:val="24"/>
          <w:szCs w:val="24"/>
        </w:rPr>
        <w:t xml:space="preserve">Примечание:  Темы проектов соответствуют воспитательным целям школы: </w:t>
      </w:r>
      <w:r w:rsidRPr="001764D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1764DA">
        <w:rPr>
          <w:rFonts w:ascii="Times New Roman" w:hAnsi="Times New Roman" w:cs="Times New Roman"/>
          <w:sz w:val="24"/>
          <w:szCs w:val="24"/>
        </w:rPr>
        <w:br/>
      </w:r>
      <w:r w:rsidRPr="001764DA">
        <w:rPr>
          <w:rFonts w:ascii="Times New Roman" w:hAnsi="Times New Roman" w:cs="Times New Roman"/>
          <w:b/>
          <w:bCs/>
          <w:sz w:val="24"/>
          <w:szCs w:val="24"/>
        </w:rPr>
        <w:t>Второй этап – «Ярмарка проектов»</w:t>
      </w:r>
      <w:r w:rsidRPr="001764DA">
        <w:rPr>
          <w:rFonts w:ascii="Times New Roman" w:hAnsi="Times New Roman" w:cs="Times New Roman"/>
          <w:sz w:val="24"/>
          <w:szCs w:val="24"/>
        </w:rPr>
        <w:t xml:space="preserve"> - разработка каждым классом своего проекта.</w:t>
      </w:r>
      <w:r w:rsidRPr="001764DA">
        <w:rPr>
          <w:rFonts w:ascii="Times New Roman" w:hAnsi="Times New Roman" w:cs="Times New Roman"/>
          <w:sz w:val="24"/>
          <w:szCs w:val="24"/>
        </w:rPr>
        <w:br/>
      </w:r>
      <w:r w:rsidRPr="001764DA">
        <w:rPr>
          <w:rFonts w:ascii="Times New Roman" w:hAnsi="Times New Roman" w:cs="Times New Roman"/>
          <w:b/>
          <w:bCs/>
          <w:sz w:val="24"/>
          <w:szCs w:val="24"/>
        </w:rPr>
        <w:t xml:space="preserve">Третий этап - «Презентация проектов - </w:t>
      </w:r>
      <w:r w:rsidRPr="001764DA">
        <w:rPr>
          <w:rFonts w:ascii="Times New Roman" w:hAnsi="Times New Roman" w:cs="Times New Roman"/>
          <w:sz w:val="24"/>
          <w:szCs w:val="24"/>
        </w:rPr>
        <w:t xml:space="preserve">защита классами своего проекта по определенному плану: </w:t>
      </w:r>
      <w:r w:rsidRPr="001764DA">
        <w:rPr>
          <w:rFonts w:ascii="Times New Roman" w:hAnsi="Times New Roman" w:cs="Times New Roman"/>
          <w:sz w:val="24"/>
          <w:szCs w:val="24"/>
        </w:rPr>
        <w:br/>
        <w:t>1. Название проекта</w:t>
      </w:r>
      <w:r w:rsidRPr="001764DA">
        <w:rPr>
          <w:rFonts w:ascii="Times New Roman" w:hAnsi="Times New Roman" w:cs="Times New Roman"/>
          <w:sz w:val="24"/>
          <w:szCs w:val="24"/>
        </w:rPr>
        <w:br/>
        <w:t>2. Цель</w:t>
      </w:r>
      <w:r w:rsidRPr="001764DA">
        <w:rPr>
          <w:rFonts w:ascii="Times New Roman" w:hAnsi="Times New Roman" w:cs="Times New Roman"/>
          <w:sz w:val="24"/>
          <w:szCs w:val="24"/>
        </w:rPr>
        <w:br/>
        <w:t>3. Основная идея: содержание, исполнители, необходимые материалы, срок</w:t>
      </w:r>
      <w:r w:rsidRPr="001764DA">
        <w:rPr>
          <w:rFonts w:ascii="Times New Roman" w:hAnsi="Times New Roman" w:cs="Times New Roman"/>
          <w:sz w:val="24"/>
          <w:szCs w:val="24"/>
        </w:rPr>
        <w:br/>
        <w:t>4. Реализуемость</w:t>
      </w:r>
      <w:r w:rsidRPr="001764DA">
        <w:rPr>
          <w:rFonts w:ascii="Times New Roman" w:hAnsi="Times New Roman" w:cs="Times New Roman"/>
          <w:sz w:val="24"/>
          <w:szCs w:val="24"/>
        </w:rPr>
        <w:br/>
        <w:t>5. Эффективность</w:t>
      </w:r>
      <w:r w:rsidRPr="001764DA">
        <w:rPr>
          <w:rFonts w:ascii="Times New Roman" w:hAnsi="Times New Roman" w:cs="Times New Roman"/>
          <w:sz w:val="24"/>
          <w:szCs w:val="24"/>
        </w:rPr>
        <w:br/>
        <w:t>На презентации экспертная комиссия оценивает самые интересные и продуманные проекты.</w:t>
      </w:r>
      <w:r w:rsidRPr="001764DA">
        <w:rPr>
          <w:rFonts w:ascii="Times New Roman" w:hAnsi="Times New Roman" w:cs="Times New Roman"/>
          <w:sz w:val="24"/>
          <w:szCs w:val="24"/>
        </w:rPr>
        <w:br/>
      </w:r>
      <w:r w:rsidRPr="001764DA">
        <w:rPr>
          <w:rFonts w:ascii="Times New Roman" w:hAnsi="Times New Roman" w:cs="Times New Roman"/>
          <w:b/>
          <w:bCs/>
          <w:sz w:val="24"/>
          <w:szCs w:val="24"/>
        </w:rPr>
        <w:t>Четвертый этап - «Реализация проектов»</w:t>
      </w:r>
      <w:r w:rsidRPr="001764DA">
        <w:rPr>
          <w:rFonts w:ascii="Times New Roman" w:hAnsi="Times New Roman" w:cs="Times New Roman"/>
          <w:b/>
          <w:bCs/>
          <w:sz w:val="24"/>
          <w:szCs w:val="24"/>
        </w:rPr>
        <w:br/>
        <w:t>Пятый этап- « Конференция по итогам проектной деятельности»</w:t>
      </w:r>
    </w:p>
    <w:p w:rsidR="009E2794" w:rsidRPr="001764DA" w:rsidRDefault="009E2794" w:rsidP="00176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64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Творческий проект. </w:t>
      </w:r>
    </w:p>
    <w:p w:rsidR="009E2794" w:rsidRPr="001764DA" w:rsidRDefault="009E2794" w:rsidP="00176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64DA">
        <w:rPr>
          <w:rFonts w:ascii="Times New Roman" w:hAnsi="Times New Roman" w:cs="Times New Roman"/>
          <w:sz w:val="24"/>
          <w:szCs w:val="24"/>
          <w:lang w:eastAsia="ru-RU"/>
        </w:rPr>
        <w:t xml:space="preserve">Предполагает максимально свободный и нетрадиционный подход к оформлению результатов. </w:t>
      </w:r>
    </w:p>
    <w:p w:rsidR="009E2794" w:rsidRPr="001764DA" w:rsidRDefault="009E2794" w:rsidP="00176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64DA">
        <w:rPr>
          <w:rFonts w:ascii="Times New Roman" w:hAnsi="Times New Roman" w:cs="Times New Roman"/>
          <w:sz w:val="24"/>
          <w:szCs w:val="24"/>
          <w:lang w:eastAsia="ru-RU"/>
        </w:rPr>
        <w:t xml:space="preserve">Понятие творческого проекта. Особенности творческого проекта. Основные этапы выполнения творческих проектов. </w:t>
      </w:r>
    </w:p>
    <w:p w:rsidR="009E2794" w:rsidRPr="001764DA" w:rsidRDefault="009E2794" w:rsidP="00176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64DA">
        <w:rPr>
          <w:rFonts w:ascii="Times New Roman" w:hAnsi="Times New Roman" w:cs="Times New Roman"/>
          <w:sz w:val="24"/>
          <w:szCs w:val="24"/>
          <w:lang w:eastAsia="ru-RU"/>
        </w:rPr>
        <w:t>Проработка структуры деятельности участников творческого проекта.</w:t>
      </w:r>
    </w:p>
    <w:p w:rsidR="009E2794" w:rsidRPr="001764DA" w:rsidRDefault="009E2794" w:rsidP="00176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64DA">
        <w:rPr>
          <w:rFonts w:ascii="Times New Roman" w:hAnsi="Times New Roman" w:cs="Times New Roman"/>
          <w:sz w:val="24"/>
          <w:szCs w:val="24"/>
          <w:lang w:eastAsia="ru-RU"/>
        </w:rPr>
        <w:t xml:space="preserve">Оформление результатов в виде видеофильмов, статьи, альбома Учащиеся должны знать: </w:t>
      </w:r>
    </w:p>
    <w:p w:rsidR="009E2794" w:rsidRPr="001764DA" w:rsidRDefault="009E2794" w:rsidP="001764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64DA">
        <w:rPr>
          <w:rFonts w:ascii="Times New Roman" w:hAnsi="Times New Roman" w:cs="Times New Roman"/>
          <w:sz w:val="24"/>
          <w:szCs w:val="24"/>
          <w:lang w:eastAsia="ru-RU"/>
        </w:rPr>
        <w:t xml:space="preserve">понятие творческого проекта; </w:t>
      </w:r>
    </w:p>
    <w:p w:rsidR="009E2794" w:rsidRPr="001764DA" w:rsidRDefault="009E2794" w:rsidP="001764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64DA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этапы творческого проекта </w:t>
      </w:r>
    </w:p>
    <w:p w:rsidR="009E2794" w:rsidRDefault="009E2794" w:rsidP="00176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2794" w:rsidRPr="001764DA" w:rsidRDefault="009E2794" w:rsidP="00176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64DA">
        <w:rPr>
          <w:rFonts w:ascii="Times New Roman" w:hAnsi="Times New Roman" w:cs="Times New Roman"/>
          <w:sz w:val="24"/>
          <w:szCs w:val="24"/>
          <w:lang w:eastAsia="ru-RU"/>
        </w:rPr>
        <w:t xml:space="preserve">Учащиеся должны уметь; </w:t>
      </w:r>
    </w:p>
    <w:p w:rsidR="009E2794" w:rsidRPr="001764DA" w:rsidRDefault="009E2794" w:rsidP="001764D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64DA">
        <w:rPr>
          <w:rFonts w:ascii="Times New Roman" w:hAnsi="Times New Roman" w:cs="Times New Roman"/>
          <w:sz w:val="24"/>
          <w:szCs w:val="24"/>
          <w:lang w:eastAsia="ru-RU"/>
        </w:rPr>
        <w:t xml:space="preserve">выбирать и обосновывать тему проекта; </w:t>
      </w:r>
    </w:p>
    <w:p w:rsidR="009E2794" w:rsidRPr="001764DA" w:rsidRDefault="009E2794" w:rsidP="001764D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64DA">
        <w:rPr>
          <w:rFonts w:ascii="Times New Roman" w:hAnsi="Times New Roman" w:cs="Times New Roman"/>
          <w:sz w:val="24"/>
          <w:szCs w:val="24"/>
          <w:lang w:eastAsia="ru-RU"/>
        </w:rPr>
        <w:t xml:space="preserve">подбирать необходимую информацию для реализации проекта; </w:t>
      </w:r>
    </w:p>
    <w:p w:rsidR="009E2794" w:rsidRPr="001764DA" w:rsidRDefault="009E2794" w:rsidP="001764D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64DA">
        <w:rPr>
          <w:rFonts w:ascii="Times New Roman" w:hAnsi="Times New Roman" w:cs="Times New Roman"/>
          <w:sz w:val="24"/>
          <w:szCs w:val="24"/>
          <w:lang w:eastAsia="ru-RU"/>
        </w:rPr>
        <w:t xml:space="preserve">прорабатывать структуру совместной деятельности участников; творческого проекта; </w:t>
      </w:r>
    </w:p>
    <w:p w:rsidR="009E2794" w:rsidRPr="001764DA" w:rsidRDefault="009E2794" w:rsidP="001764D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64DA">
        <w:rPr>
          <w:rFonts w:ascii="Times New Roman" w:hAnsi="Times New Roman" w:cs="Times New Roman"/>
          <w:sz w:val="24"/>
          <w:szCs w:val="24"/>
          <w:lang w:eastAsia="ru-RU"/>
        </w:rPr>
        <w:t xml:space="preserve">оформлять результаты проектной деятельности, </w:t>
      </w:r>
    </w:p>
    <w:p w:rsidR="009E2794" w:rsidRPr="001764DA" w:rsidRDefault="009E2794" w:rsidP="001764D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2794" w:rsidRPr="001764DA" w:rsidRDefault="009E2794" w:rsidP="00176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764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64DA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Классный руководитель (куратор проекта) может  помочь школьникам:</w:t>
      </w:r>
    </w:p>
    <w:p w:rsidR="009E2794" w:rsidRPr="001764DA" w:rsidRDefault="009E2794" w:rsidP="00176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64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1764DA">
        <w:rPr>
          <w:rFonts w:ascii="Times New Roman" w:hAnsi="Times New Roman" w:cs="Times New Roman"/>
          <w:sz w:val="24"/>
          <w:szCs w:val="24"/>
          <w:lang w:eastAsia="ru-RU"/>
        </w:rPr>
        <w:t xml:space="preserve">получить различные материалы, справочники, информацию, инструменты и т.п.; </w:t>
      </w:r>
    </w:p>
    <w:p w:rsidR="009E2794" w:rsidRPr="001764DA" w:rsidRDefault="009E2794" w:rsidP="00176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64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1764DA">
        <w:rPr>
          <w:rFonts w:ascii="Times New Roman" w:hAnsi="Times New Roman" w:cs="Times New Roman"/>
          <w:sz w:val="24"/>
          <w:szCs w:val="24"/>
          <w:lang w:eastAsia="ru-RU"/>
        </w:rPr>
        <w:t xml:space="preserve">обсудить способы преодоления трудностей путем косвенных, наводящих вопросов; </w:t>
      </w:r>
    </w:p>
    <w:p w:rsidR="009E2794" w:rsidRPr="001764DA" w:rsidRDefault="009E2794" w:rsidP="00176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1764DA">
        <w:rPr>
          <w:rFonts w:ascii="Times New Roman" w:hAnsi="Times New Roman" w:cs="Times New Roman"/>
          <w:sz w:val="24"/>
          <w:szCs w:val="24"/>
          <w:lang w:eastAsia="ru-RU"/>
        </w:rPr>
        <w:t>одобрить или не одобрить различные фазы рабочей процедуры;</w:t>
      </w:r>
    </w:p>
    <w:p w:rsidR="009E2794" w:rsidRPr="001764DA" w:rsidRDefault="009E2794" w:rsidP="00176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1764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764DA">
        <w:rPr>
          <w:rFonts w:ascii="Times New Roman" w:hAnsi="Times New Roman" w:cs="Times New Roman"/>
          <w:sz w:val="24"/>
          <w:szCs w:val="24"/>
          <w:lang w:eastAsia="ru-RU"/>
        </w:rPr>
        <w:t xml:space="preserve">научить кратко записывать результаты своей деятельности; </w:t>
      </w:r>
    </w:p>
    <w:p w:rsidR="009E2794" w:rsidRPr="001764DA" w:rsidRDefault="009E2794" w:rsidP="00176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64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1764DA">
        <w:rPr>
          <w:rFonts w:ascii="Times New Roman" w:hAnsi="Times New Roman" w:cs="Times New Roman"/>
          <w:sz w:val="24"/>
          <w:szCs w:val="24"/>
          <w:lang w:eastAsia="ru-RU"/>
        </w:rPr>
        <w:t xml:space="preserve">дать краткий анализ выполненного проекта. </w:t>
      </w:r>
    </w:p>
    <w:p w:rsidR="009E2794" w:rsidRPr="001764DA" w:rsidRDefault="009E2794" w:rsidP="001764DA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764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Основные требования к проекту, его оформлению </w:t>
      </w:r>
    </w:p>
    <w:p w:rsidR="009E2794" w:rsidRPr="001764DA" w:rsidRDefault="009E2794" w:rsidP="001764D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64DA">
        <w:rPr>
          <w:rFonts w:ascii="Times New Roman" w:hAnsi="Times New Roman" w:cs="Times New Roman"/>
          <w:sz w:val="24"/>
          <w:szCs w:val="24"/>
          <w:lang w:eastAsia="ru-RU"/>
        </w:rPr>
        <w:t xml:space="preserve">Ограниченность (по времени, целям и задачам, результатам и т.д.) – это характеристика проекта, позволяющая контролировать ход его реализации по четко определенным этапам на основании обозначенных, измеряемых результатов каждого этапа. </w:t>
      </w:r>
      <w:r w:rsidRPr="001764D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Ограниченность проекта означает, что он содержит: </w:t>
      </w:r>
    </w:p>
    <w:p w:rsidR="009E2794" w:rsidRPr="001764DA" w:rsidRDefault="009E2794" w:rsidP="001764DA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64DA">
        <w:rPr>
          <w:rFonts w:ascii="Times New Roman" w:hAnsi="Times New Roman" w:cs="Times New Roman"/>
          <w:sz w:val="24"/>
          <w:szCs w:val="24"/>
          <w:lang w:eastAsia="ru-RU"/>
        </w:rPr>
        <w:t>этапы и конкретные сроки их реализации;</w:t>
      </w:r>
    </w:p>
    <w:p w:rsidR="009E2794" w:rsidRPr="001764DA" w:rsidRDefault="009E2794" w:rsidP="001764DA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64DA">
        <w:rPr>
          <w:rFonts w:ascii="Times New Roman" w:hAnsi="Times New Roman" w:cs="Times New Roman"/>
          <w:sz w:val="24"/>
          <w:szCs w:val="24"/>
          <w:lang w:eastAsia="ru-RU"/>
        </w:rPr>
        <w:t>четкие и измеряемые задачи;</w:t>
      </w:r>
    </w:p>
    <w:p w:rsidR="009E2794" w:rsidRPr="001764DA" w:rsidRDefault="009E2794" w:rsidP="001764DA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64DA">
        <w:rPr>
          <w:rFonts w:ascii="Times New Roman" w:hAnsi="Times New Roman" w:cs="Times New Roman"/>
          <w:sz w:val="24"/>
          <w:szCs w:val="24"/>
          <w:lang w:eastAsia="ru-RU"/>
        </w:rPr>
        <w:t>конкретные и измеряемые результаты;</w:t>
      </w:r>
    </w:p>
    <w:p w:rsidR="009E2794" w:rsidRPr="001764DA" w:rsidRDefault="009E2794" w:rsidP="001764DA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64DA">
        <w:rPr>
          <w:rFonts w:ascii="Times New Roman" w:hAnsi="Times New Roman" w:cs="Times New Roman"/>
          <w:sz w:val="24"/>
          <w:szCs w:val="24"/>
          <w:lang w:eastAsia="ru-RU"/>
        </w:rPr>
        <w:t>планы и графики выполнения работ;</w:t>
      </w:r>
    </w:p>
    <w:p w:rsidR="009E2794" w:rsidRPr="001764DA" w:rsidRDefault="009E2794" w:rsidP="001764DA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64DA">
        <w:rPr>
          <w:rFonts w:ascii="Times New Roman" w:hAnsi="Times New Roman" w:cs="Times New Roman"/>
          <w:sz w:val="24"/>
          <w:szCs w:val="24"/>
          <w:lang w:eastAsia="ru-RU"/>
        </w:rPr>
        <w:t>конкретное количество и качество ресурсов, необходимых для реализации.</w:t>
      </w:r>
    </w:p>
    <w:p w:rsidR="009E2794" w:rsidRPr="001764DA" w:rsidRDefault="009E2794" w:rsidP="001764D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64DA">
        <w:rPr>
          <w:rFonts w:ascii="Times New Roman" w:hAnsi="Times New Roman" w:cs="Times New Roman"/>
          <w:sz w:val="24"/>
          <w:szCs w:val="24"/>
          <w:lang w:eastAsia="ru-RU"/>
        </w:rPr>
        <w:t>Целостность – общий смысл проекта ясен и очевиден, каждая его часть соответствует</w:t>
      </w:r>
      <w:r w:rsidRPr="001764DA">
        <w:rPr>
          <w:rFonts w:ascii="Times New Roman" w:hAnsi="Times New Roman" w:cs="Times New Roman"/>
          <w:sz w:val="24"/>
          <w:szCs w:val="24"/>
          <w:lang w:eastAsia="ru-RU"/>
        </w:rPr>
        <w:br/>
        <w:t>общему замыслу и предполагаемому результату.</w:t>
      </w:r>
    </w:p>
    <w:p w:rsidR="009E2794" w:rsidRPr="001764DA" w:rsidRDefault="009E2794" w:rsidP="001764D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64DA">
        <w:rPr>
          <w:rFonts w:ascii="Times New Roman" w:hAnsi="Times New Roman" w:cs="Times New Roman"/>
          <w:sz w:val="24"/>
          <w:szCs w:val="24"/>
          <w:lang w:eastAsia="ru-RU"/>
        </w:rPr>
        <w:t>Последовательность и связность – логика построения частей, которые соотносятся и</w:t>
      </w:r>
      <w:r w:rsidRPr="001764DA">
        <w:rPr>
          <w:rFonts w:ascii="Times New Roman" w:hAnsi="Times New Roman" w:cs="Times New Roman"/>
          <w:sz w:val="24"/>
          <w:szCs w:val="24"/>
          <w:lang w:eastAsia="ru-RU"/>
        </w:rPr>
        <w:br/>
        <w:t>обосновывают друг друга. Цели и задачи напрямую вытекают из поставленной проблемы. Бюджет опирается на описание ресурсов и сочетается с планом.</w:t>
      </w:r>
    </w:p>
    <w:p w:rsidR="009E2794" w:rsidRPr="001764DA" w:rsidRDefault="009E2794" w:rsidP="001764D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64DA">
        <w:rPr>
          <w:rFonts w:ascii="Times New Roman" w:hAnsi="Times New Roman" w:cs="Times New Roman"/>
          <w:sz w:val="24"/>
          <w:szCs w:val="24"/>
          <w:lang w:eastAsia="ru-RU"/>
        </w:rPr>
        <w:t>Объективность и обоснованность – доказательность того, что идея проекта, подход к</w:t>
      </w:r>
      <w:r w:rsidRPr="001764DA">
        <w:rPr>
          <w:rFonts w:ascii="Times New Roman" w:hAnsi="Times New Roman" w:cs="Times New Roman"/>
          <w:sz w:val="24"/>
          <w:szCs w:val="24"/>
          <w:lang w:eastAsia="ru-RU"/>
        </w:rPr>
        <w:br/>
        <w:t>решению проблемы оказались не случайным образом, а являются следствием работы авторов</w:t>
      </w:r>
      <w:r w:rsidRPr="001764DA">
        <w:rPr>
          <w:rFonts w:ascii="Times New Roman" w:hAnsi="Times New Roman" w:cs="Times New Roman"/>
          <w:sz w:val="24"/>
          <w:szCs w:val="24"/>
          <w:lang w:eastAsia="ru-RU"/>
        </w:rPr>
        <w:br/>
        <w:t>по осмыслению ситуации и оценки возможностей воздействия на нее.</w:t>
      </w:r>
    </w:p>
    <w:p w:rsidR="009E2794" w:rsidRPr="001764DA" w:rsidRDefault="009E2794" w:rsidP="001764D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64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Компетентность</w:t>
      </w:r>
      <w:r w:rsidRPr="001764DA">
        <w:rPr>
          <w:rFonts w:ascii="Times New Roman" w:hAnsi="Times New Roman" w:cs="Times New Roman"/>
          <w:sz w:val="24"/>
          <w:szCs w:val="24"/>
          <w:lang w:eastAsia="ru-RU"/>
        </w:rPr>
        <w:t xml:space="preserve"> автора и персонала – адекватное выра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жение осведомленности авторов в </w:t>
      </w:r>
      <w:r w:rsidRPr="001764DA">
        <w:rPr>
          <w:rFonts w:ascii="Times New Roman" w:hAnsi="Times New Roman" w:cs="Times New Roman"/>
          <w:sz w:val="24"/>
          <w:szCs w:val="24"/>
          <w:lang w:eastAsia="ru-RU"/>
        </w:rPr>
        <w:t>проблематике, средствах и возможностях решения вопроса. Владение персонала</w:t>
      </w:r>
      <w:r w:rsidRPr="001764DA">
        <w:rPr>
          <w:rFonts w:ascii="Times New Roman" w:hAnsi="Times New Roman" w:cs="Times New Roman"/>
          <w:sz w:val="24"/>
          <w:szCs w:val="24"/>
          <w:lang w:eastAsia="ru-RU"/>
        </w:rPr>
        <w:br/>
        <w:t>технологиями, механизмами, формами и методами реализации проекта.</w:t>
      </w:r>
    </w:p>
    <w:p w:rsidR="009E2794" w:rsidRPr="001764DA" w:rsidRDefault="009E2794" w:rsidP="001764D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64DA">
        <w:rPr>
          <w:rFonts w:ascii="Times New Roman" w:hAnsi="Times New Roman" w:cs="Times New Roman"/>
          <w:sz w:val="24"/>
          <w:szCs w:val="24"/>
          <w:lang w:eastAsia="ru-RU"/>
        </w:rPr>
        <w:t>Жизнеспособность – определение перспектив развития проекта в дальнейшем, возможности</w:t>
      </w:r>
      <w:r w:rsidRPr="001764DA">
        <w:rPr>
          <w:rFonts w:ascii="Times New Roman" w:hAnsi="Times New Roman" w:cs="Times New Roman"/>
          <w:sz w:val="24"/>
          <w:szCs w:val="24"/>
          <w:lang w:eastAsia="ru-RU"/>
        </w:rPr>
        <w:br/>
        <w:t>его реализации в других условиях, чем он может быть продолжен.</w:t>
      </w:r>
    </w:p>
    <w:p w:rsidR="009E2794" w:rsidRPr="001764DA" w:rsidRDefault="009E2794" w:rsidP="001764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2794" w:rsidRPr="001764DA" w:rsidSect="001764DA">
      <w:pgSz w:w="11906" w:h="16838"/>
      <w:pgMar w:top="719" w:right="850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794" w:rsidRDefault="009E2794" w:rsidP="00564A49">
      <w:pPr>
        <w:spacing w:after="0" w:line="240" w:lineRule="auto"/>
      </w:pPr>
      <w:r>
        <w:separator/>
      </w:r>
    </w:p>
  </w:endnote>
  <w:endnote w:type="continuationSeparator" w:id="1">
    <w:p w:rsidR="009E2794" w:rsidRDefault="009E2794" w:rsidP="0056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794" w:rsidRDefault="009E2794" w:rsidP="00564A49">
      <w:pPr>
        <w:spacing w:after="0" w:line="240" w:lineRule="auto"/>
      </w:pPr>
      <w:r>
        <w:separator/>
      </w:r>
    </w:p>
  </w:footnote>
  <w:footnote w:type="continuationSeparator" w:id="1">
    <w:p w:rsidR="009E2794" w:rsidRDefault="009E2794" w:rsidP="00564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F1765"/>
    <w:multiLevelType w:val="multilevel"/>
    <w:tmpl w:val="4DC2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F5F286B"/>
    <w:multiLevelType w:val="multilevel"/>
    <w:tmpl w:val="BAA0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0FA065E"/>
    <w:multiLevelType w:val="multilevel"/>
    <w:tmpl w:val="E530E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61B8"/>
    <w:rsid w:val="0003273E"/>
    <w:rsid w:val="00040AAB"/>
    <w:rsid w:val="00064731"/>
    <w:rsid w:val="00126CBE"/>
    <w:rsid w:val="001764DA"/>
    <w:rsid w:val="00185C2A"/>
    <w:rsid w:val="001F64F6"/>
    <w:rsid w:val="00356282"/>
    <w:rsid w:val="003B7291"/>
    <w:rsid w:val="004327A5"/>
    <w:rsid w:val="004377FB"/>
    <w:rsid w:val="0049288C"/>
    <w:rsid w:val="004932CB"/>
    <w:rsid w:val="00564A49"/>
    <w:rsid w:val="006D46E1"/>
    <w:rsid w:val="007561B8"/>
    <w:rsid w:val="008270EF"/>
    <w:rsid w:val="009E2794"/>
    <w:rsid w:val="00D402D3"/>
    <w:rsid w:val="00E35DC7"/>
    <w:rsid w:val="00E538D6"/>
    <w:rsid w:val="00E9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1B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64A4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3</Pages>
  <Words>893</Words>
  <Characters>5096</Characters>
  <Application>Microsoft Office Outlook</Application>
  <DocSecurity>0</DocSecurity>
  <Lines>0</Lines>
  <Paragraphs>0</Paragraphs>
  <ScaleCrop>false</ScaleCrop>
  <Company>МОУ Гимназия №6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9</cp:revision>
  <dcterms:created xsi:type="dcterms:W3CDTF">2013-11-28T13:34:00Z</dcterms:created>
  <dcterms:modified xsi:type="dcterms:W3CDTF">2013-11-28T14:02:00Z</dcterms:modified>
</cp:coreProperties>
</file>