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701" w:type="dxa"/>
        <w:tblLayout w:type="fixed"/>
        <w:tblLook w:val="04A0"/>
      </w:tblPr>
      <w:tblGrid>
        <w:gridCol w:w="1951"/>
        <w:gridCol w:w="2268"/>
        <w:gridCol w:w="3119"/>
        <w:gridCol w:w="2977"/>
        <w:gridCol w:w="2126"/>
        <w:gridCol w:w="3260"/>
      </w:tblGrid>
      <w:tr w:rsidR="000B6952" w:rsidRPr="00AA7D8A" w:rsidTr="00DA4B5A">
        <w:tc>
          <w:tcPr>
            <w:tcW w:w="15701" w:type="dxa"/>
            <w:gridSpan w:val="6"/>
            <w:vAlign w:val="center"/>
          </w:tcPr>
          <w:p w:rsidR="000B6952" w:rsidRDefault="00F00CED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Pr="00F00CED">
              <w:rPr>
                <w:rFonts w:ascii="Times New Roman" w:hAnsi="Times New Roman" w:cs="Times New Roman"/>
                <w:b/>
                <w:sz w:val="28"/>
                <w:szCs w:val="28"/>
              </w:rPr>
              <w:t>лендарно-тематическое планирование</w:t>
            </w:r>
            <w:r w:rsidR="00BF2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предмету «Русский язык» для 6 класса (УМК под ред. С.И.Львовой)</w:t>
            </w:r>
          </w:p>
          <w:p w:rsidR="00DA4B5A" w:rsidRPr="00F00CED" w:rsidRDefault="00DA4B5A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Пиликина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В.В., МАОУ лицей №1 г. Кунгура</w:t>
            </w:r>
          </w:p>
        </w:tc>
      </w:tr>
      <w:tr w:rsidR="000B6952" w:rsidRPr="00AA7D8A" w:rsidTr="00DA4B5A">
        <w:tc>
          <w:tcPr>
            <w:tcW w:w="1951" w:type="dxa"/>
            <w:vAlign w:val="center"/>
          </w:tcPr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Align w:val="center"/>
          </w:tcPr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119" w:type="dxa"/>
            <w:vAlign w:val="center"/>
          </w:tcPr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126" w:type="dxa"/>
            <w:vAlign w:val="center"/>
          </w:tcPr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vAlign w:val="center"/>
          </w:tcPr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0B6952" w:rsidRPr="00AA7D8A" w:rsidRDefault="000B6952" w:rsidP="00BF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ЯЗЫК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часа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Роль языка в жизни людей.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2-3. Стили речи.</w:t>
            </w:r>
          </w:p>
        </w:tc>
        <w:tc>
          <w:tcPr>
            <w:tcW w:w="3119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родного языка в жизни человека.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функциональных разновидностях языка: разговорном языке, функциональных стилях (научном, публицистическом, официально-деловом), языке художественной литературы.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функциональные разновидности языка.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на тему «Речевая      ситуация». Анализ текста с точки зрения его принадлежности        функциональной         разновидности           стилю речи.</w:t>
            </w:r>
            <w:r w:rsidRPr="00AA7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Раскрыть  смысл эпиграфа  (высказывание                       А.Н. Толстого),  отрывок  из книги «Домострой»  как  свод функциональной         житейских    правил   и наставлений.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Устное высказывание, практическая работа по определению стиля текста.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строить речевое высказывание в соответствии с поставленными задачами; умение оценивать учебные действия в соответствии с поставленной задачей;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языковое явление, смысловое чтение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РУССКАЯ ОРФОГРАФИЯ КАК СИСТЕМА ПРАВИЛ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Орфография как раздел лингвистики.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5-7. орфограммы в 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8-10. – Орфограммы в суффиксах.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11-12. орфограммы в приставках.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13-14. Орфограммы в окончаниях.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15-16.  Слитные, дефисные и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раздельные написания слов.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 правописание 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О-Ё</w:t>
            </w:r>
            <w:proofErr w:type="gram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Ь и Ъ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Орфография - система правил правописания. Разделы русской орфографии и обобщающее правило для каждого из них (на основе изученного).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приставок.</w:t>
            </w:r>
          </w:p>
          <w:p w:rsidR="000B6952" w:rsidRPr="00AA7D8A" w:rsidRDefault="000B6952" w:rsidP="00AA7D8A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суффиксов. </w:t>
            </w:r>
          </w:p>
          <w:p w:rsidR="000B6952" w:rsidRPr="00AA7D8A" w:rsidRDefault="000B6952" w:rsidP="00AA7D8A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Правописание окончаний.</w:t>
            </w:r>
          </w:p>
          <w:p w:rsidR="000B6952" w:rsidRPr="00AA7D8A" w:rsidRDefault="000B6952" w:rsidP="00AA7D8A">
            <w:pPr>
              <w:spacing w:after="0" w:line="240" w:lineRule="auto"/>
              <w:ind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букв 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ё(</w:t>
            </w:r>
            <w:proofErr w:type="gram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и о после шипящих и </w:t>
            </w:r>
            <w:proofErr w:type="spell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  <w:p w:rsidR="000B6952" w:rsidRPr="00AA7D8A" w:rsidRDefault="000B6952" w:rsidP="00AA7D8A">
            <w:pPr>
              <w:spacing w:after="0" w:line="240" w:lineRule="auto"/>
              <w:ind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spellStart"/>
            <w:r w:rsidRPr="00AA7D8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D8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Слитные, дефисные и раздельные написания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Вспомнить, что изучает орфография,    повторить разделы  русской орфографии.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Использовать орфографический словарь с целью самостоятельного решения  возникающих затруднений при написании слов.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этимологический анализ при аргументации правописания слов.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Работать с эпиграфом к разделу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«Орфография», работа с толковым и этимологическим словарём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Составлять связный рассказ на лингвистическую тему.</w:t>
            </w:r>
            <w:r w:rsidRPr="00AA7D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предложения, письмо по памяти.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диктант, устный ответ, диктант,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высказывать своё предположение на основе работы с материалом учебника; умение осуществлять познавательную и личностную рефлексию; умение прогнозировать предстоящую работу; умение работать в паре и группе; 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языковое явление.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СИНТАКСИС И ПУНКТУАЦИЯ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часов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19. Синтаксис как раздел лингвистики.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диницы синтаксиса.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21-25. Словосочетание.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26. Простое предложение.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27. Грамматическая основа.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28-29. Тире между подлежащим и сказуемым.</w:t>
            </w:r>
          </w:p>
          <w:p w:rsidR="000B6952" w:rsidRPr="001E340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3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30-33.Простое осложнённое предложение.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34-36.Сложное предложение.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37-38.Чужая речь.</w:t>
            </w:r>
          </w:p>
        </w:tc>
        <w:tc>
          <w:tcPr>
            <w:tcW w:w="3119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 единицы синтаксиса.</w:t>
            </w:r>
          </w:p>
          <w:p w:rsidR="000B6952" w:rsidRPr="00AA7D8A" w:rsidRDefault="000B6952" w:rsidP="001E3402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предложения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Предложения двусоставные и односоставные. Особенности грамматических основ в двусоставных предложениях. Типичные способы</w:t>
            </w:r>
          </w:p>
          <w:p w:rsidR="000B6952" w:rsidRPr="001E340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подлежащего и сказуемого. Основные типы грамматических основ. </w:t>
            </w:r>
            <w:r w:rsidRPr="001E3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Простое осложненное предложение. Виды осложнения простого предложения: однородными членами, вводными словами,</w:t>
            </w: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обращениями, сравнительны ми оборотами.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Интонационные особенности предложений с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членами. Обобщающее слово при однородных членах.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его виды: союзное (сложносочиненное и сложноподчиненное) и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бессоюзное.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Способы передачи прямой речи. Прямая речь и слова автора.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(обобщение на основе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Основные разделы пунктуации: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1) знаки препинания в конце предложения;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2)знаки препинания внутри простого предложения; 3)знаки препинания между частями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сложного предложения;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4) знаки препинания в предложениях с прямой речью.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Вспомнить понятие «синтаксис»  и основные   единицы синтаксиса, признаки словосочетаний  и предложений, виды словосочетаний.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Выявлять основные типы грамматических основ, типичные способы   выражения подлежащего  и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сказуемого.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Применять знания и умения по синтаксису в практике правописания.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Выполнять интонационный анализ предложения.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Уместно и правильно использовать интонацию и знаки препинания при однородных членах с бессоюзной связью, с союзом и обобщающим словом.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звательную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 в предложениях с обращениями, знаки препинания при обращениях. Соблюдать элементарные правила речевого этикета при обращении к собеседнику.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Составлять устные высказывания    на темы.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Составлять диалог по заданной модели (наприме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речевого этикета - вопрос - ответ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(повествование) - вопрос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-согласие - формула речевого этикета).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Анализ  текста  с точки   зрения его темы, основной мысли,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принадлежности  к функционально-смысловому  типу, стилю речи.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Ставить  знаки препинания в предложениях изученных синтаксических конструкций.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Устный ответ, практическая работа по теме «Простое осложнённое предложение», диктант, цифровой диктант,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</w:t>
            </w: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определять цель и задачи своей деятельности, оценивать ее содержание и процесс</w:t>
            </w: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B6952" w:rsidRDefault="000B6952" w:rsidP="00AA7D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</w:t>
            </w: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ыражать личное отношение к прочитанному тексту, открывая в нем личностно значимые смыслы. </w:t>
            </w:r>
          </w:p>
          <w:p w:rsidR="000B6952" w:rsidRPr="00C912B7" w:rsidRDefault="000B6952" w:rsidP="00AA7D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1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 УУД </w:t>
            </w:r>
          </w:p>
          <w:p w:rsidR="000B6952" w:rsidRPr="001E3402" w:rsidRDefault="000B6952" w:rsidP="00AA7D8A">
            <w:pP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E3402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Формулиро</w:t>
            </w: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вание  </w:t>
            </w:r>
            <w:r w:rsidRPr="001E3402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проблемы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ТЕКСТОВЕДЕ-НИЕ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часов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39-40. Текст.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41-42. План текста.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43-45. Виды связи предложений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46-47. Средства связи предложений.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48-49. Повествование.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50-52. Описание.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53-56. Рассуждение.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Текст и его признаки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; типы речи и их особенности; стили речи (повторение).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Смысловые части текста, отражение их в простом и сложном плане. Тезисный план.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Развитие мысли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связь предложений в тексте. Виды связи предложений в тексте: последовательная (цепная) и параллельная связь.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Последовательная (цепная) связь предложений в тексте.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связи предложений: местоимения, повтор слова, синонимы, однокоренные слова, описательные обороты и др.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Лексический повтор как средство связи предложений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Неоправданный повтор одного и того же слова, однокоренных слов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средство связи предложений в текстах разных стилей речи.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Параллельная связь предложений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Сочетание в тексте параллель ной и цепной связи предложений.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текста, отражение их в плане (повторение).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Сочетание в тексте цепной и параллельной связи абзацев.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как текст повествовательного типа. Строение рассказа (вступление, завязка, кульминация, развязка, заключение).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Особенности связи смысловых частей текста-повествования.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как тип речи.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Разновидности описания: описание места, состояния природы, человека и его внешности и т. п.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Уметь выделять в тексте  тему и идею.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Знать строение текстов повествования, описания и рассуждения.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теста, делить на абзацы.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текста, подбирать наиболее удачный заголовок, делить текст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части. Составлять простой, сложный, *тезисный план текста. Создавать текст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предложенному плану.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цепную связь в текстах разных стилей; повтор слова или слов-синонимов — в научной и деловой речи, повтор однокоренных слов как средства выразительности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Использовать лексический повтор как средства выразительности в художественных текстах.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Исправлять  неоправданный речевой повтор  различными способами: замена слова, местоимением, синонимом, замена синтаксической конструкции.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Использовать  местоимение как средство связи предложений и абзацы текста.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параллельную связь в текстах разных стилей. Развивать смысл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обобщающего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предложения в последующих предложениях абзаца путем уточнения значения ключевого слова,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повтора его или использования синонима.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*Использовать  параллельную связь  в художественных текстах. *Применять прием пропуска подлежащего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, связанных параллельной связью.  Строить схемы текста, отражающей виды связи предложений.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Создавать текст с заданным типом связи предложений (цепной и параллельной).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наречия типа </w:t>
            </w:r>
            <w:r w:rsidRPr="00AA7D8A">
              <w:rPr>
                <w:rFonts w:ascii="Times New Roman" w:hAnsi="Times New Roman" w:cs="Times New Roman"/>
                <w:i/>
                <w:sz w:val="24"/>
                <w:szCs w:val="24"/>
              </w:rPr>
              <w:t>потом, сначала и т. п.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для связи предложений и частей текста и для передачи последовательности действий в тексте-повествовании. Писать  рассказы с элементами описания.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Создать текст-описание с использованием последовательной и параллельной связи предложений и абзацев.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Создать  текстов разных типов речи: повествования, описания, рассуждения.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Анализ текста, устный ответ, составление текста по плану.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энциклопедии, словари, справочники, специальную литературу,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классифицировать языковое явление,</w:t>
            </w: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оценивать учебные действия в соответствии с поставленной задачей;</w:t>
            </w:r>
          </w:p>
          <w:p w:rsidR="000B6952" w:rsidRPr="004B25E8" w:rsidRDefault="000B6952" w:rsidP="004B25E8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D8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владение разными видами чтения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4B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создавать устные и письменные тексты разных типов, стилей речи и жанров с учётом замысла, адресата и ситуации общения</w:t>
            </w:r>
            <w:r w:rsidRPr="004B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6952" w:rsidRPr="004B25E8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СУЩЕСТВИ-ТЕЛЬНОЕ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57-58. Самостоятельные и служебные части речи.</w:t>
            </w: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59-64. Имя существительное как часть речи.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65-67. Способы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словообразования существительных.</w:t>
            </w:r>
          </w:p>
          <w:p w:rsidR="000B6952" w:rsidRPr="00AB565F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565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68- 71. Правописание </w:t>
            </w:r>
            <w:r w:rsidR="00DA4B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сложных имен существительных</w:t>
            </w:r>
            <w:r w:rsidRPr="00AB565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речи: значение, морфо логические признаки, синтаксическая роль (повторение). </w:t>
            </w: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 имен существительных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65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Виды сложения: сложение без соединительной гласной; сложение с соединительной гласной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Синтаксическая роль 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в словосочетании и предложении (обобщение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в тексте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Роль имен существительных в достижении точности, информативности и выразительности в текстах разных стилей и типов речи.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Сравнение как изобразительно-выразительный прием.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Распознавать самостоятельные части речи, в том числе наиболее употребительных числительных, местоимений, наречий.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постоянные и непостоянные морфологические признаки, выполнять морфологический разбор слов этой части речи.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языковые признаки имен существительных на основе анализа морфем ной модели.</w:t>
            </w:r>
          </w:p>
          <w:p w:rsidR="000B6952" w:rsidRPr="00AA7D8A" w:rsidRDefault="000B6952" w:rsidP="00AA7D8A">
            <w:pPr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Стилистические различия однокоренных имен существительных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(дева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девица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gramStart"/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</w:t>
            </w:r>
            <w:proofErr w:type="gramEnd"/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вочка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девка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девушка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девчонка).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основные способы образования имен существительных: суффиксальный, приставочный, сложение с соединительной гласной и без соединительной гласной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имен существительных при помощи суффиксов и правописание типичных суффиксов имен существительных,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имен существительных при помощи приставки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gramStart"/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 Писать с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литно и раздельно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именами существительными (повторение). Использовать иноязычные приставки при образовании существительных.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приставочно-суффиксальный, приставочный и суффиксальный способы образования имен существительных.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существительные, образованные </w:t>
            </w:r>
            <w:proofErr w:type="spell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бессуффиксным</w:t>
            </w:r>
            <w:proofErr w:type="spell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способом. Уметь употреблять на письме </w:t>
            </w:r>
            <w:r w:rsidRPr="00AA7D8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конце существительных, образованных </w:t>
            </w:r>
            <w:proofErr w:type="spell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бессуффиксным</w:t>
            </w:r>
            <w:proofErr w:type="spell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способом </w:t>
            </w:r>
            <w:r w:rsidRPr="00AA7D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(ширь, дрожь, тишь).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 сложные имена </w:t>
            </w:r>
            <w:proofErr w:type="spell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литное</w:t>
            </w:r>
            <w:proofErr w:type="spellEnd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дефисное написание слов с </w:t>
            </w:r>
            <w:r w:rsidRPr="00AA7D8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пол-(полу-).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разные виды сложения: сложения без соединительной гласной; сложения с соединительной гласной; сложения с одновременным присоединением суффикса.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 имена существительные в соответствии с основными орфоэпическими, лексическими, грамматическими нормами.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 произносить сложносокращенные имена существительные. Правильно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   сложносокращенные слова с  именами прилагательными и глаголами прошедшего времени.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синтаксический анализ словосочетаний и предложений изученных конструкций.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взаимосвязь смысловой, интонационной, грамматической и пунктуационной характеристики предложения.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элементарный анализ художественного текста, определение особенностей употребления в нем многозначных имен существительных; переносного значения слова; синонимов, антонимов. Использовать имена существительные в составе фразеологических оборотов, метафор и сравнений. Употреблять существительные с суффиксами оценки как изобразительное языковое средство.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разбор, устный ответ, </w:t>
            </w:r>
            <w:proofErr w:type="spellStart"/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разбор, редактирование текста, тест.</w:t>
            </w:r>
          </w:p>
        </w:tc>
        <w:tc>
          <w:tcPr>
            <w:tcW w:w="3260" w:type="dxa"/>
          </w:tcPr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языковое явление,</w:t>
            </w:r>
            <w:r w:rsidRPr="00AA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форме,</w:t>
            </w: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оценивать учебные действия в соответствии с поставленной задачей;</w:t>
            </w: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56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Познавательные УУД</w:t>
            </w:r>
          </w:p>
          <w:p w:rsidR="000B6952" w:rsidRPr="00AB565F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AB565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Формулирование проблемы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</w:t>
            </w:r>
            <w:proofErr w:type="gramStart"/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ПРИЛАГА-ТЕЛЬНОЕ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час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72-76. Имя прилагательное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часть речи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77-84.-Способы словообразования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85-93. Правописание прилагательных.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часть речи: значение, морфо логические признаки, синтаксическая роль (повторение).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признаки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 (обобщение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 имен прилагательных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Типичные морфемные модели имен прилагательных.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имен прилагательных: приставочный, суффиксальный, приставочно-суффиксальный, сложение (разные виды).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Типичные модели приставочно-суффиксального образования имен прилагательных (например, пригородный, бездарный, заморский, несчастный).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Образование имен прилагательных разными способами сложения.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Цепочка однокоренных слов как словообразовательная единица.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Гнездо однокоренных слов.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Структурные и смысловые различия слов, включенных в словообразовательную цепочку или гнездо однокоренных слов.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некоторых имен прилагательных в существительные </w:t>
            </w:r>
            <w:r w:rsidRPr="00A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(столовая, кладовая).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речи. Правильное употребление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Синтаксическая роль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 в составе словосочетания и предложения (обобщение изученного).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достижении точности, информативности и выразительности в текстах разных стилей и типов речи.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Различать  постоянные и непостоянные морфологические признаки имен прилагательных и выполнять морфологический разбор слов этой части речи.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Характеризовать  языковые  признаки имен прилагательных на основе анализа морфемной модели.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способы образования имен прилагательных: приставочный, суффиксальный, приставочно-суффиксальный, сложение (разные виды).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 имена прилагательные при помощи суффиксов и правильно  писать типичные суффиксы имен прилагательных: </w:t>
            </w:r>
            <w:proofErr w:type="spellStart"/>
            <w:r w:rsidRPr="00AA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прилагательных, образованных от существительных; выполнять словообразовательно-орфографический анализ слов соответствующих морфемных моделей.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 имена прилагательные при помощи приставки </w:t>
            </w:r>
            <w:r w:rsidRPr="00AA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AA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е-</w:t>
            </w:r>
            <w:proofErr w:type="gramEnd"/>
            <w:r w:rsidRPr="00A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A7D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A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писать с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литно и раздельно </w:t>
            </w:r>
            <w:r w:rsidRPr="00AA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</w:t>
            </w:r>
            <w:r w:rsidRPr="00A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с именами существительными и прилагательными (повторение).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Различать  приставочно-суффиксальный, приставочный и суффиксальный способы образования имен прилагательных.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сложные имена прилагательные.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Анализировать  и составлять словообразовательные цепочки на основе учебного словообразовательного словаря. Выполнять морфемный разбор имен прилагательных с опорой на семантический и словообразовательный анализ слова, предполагающий построение словообразовательной цепочки.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словообразовательные гнезда на основе учебного словообразовательного словаря.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Правильное писать  корни в словах одного словообразовательного гнезда с точки зрения соблюдения основного орфографического принципа (сохранение единообразного облика морфем на письме).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Анализировать элементарные случаи перехода имен прилагательных в существительные.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 имена прилагательные в соответствии с основными орфоэпическими, лексическими, грамматическими нормами.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Именные словосочетания      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         ←   </w:t>
            </w:r>
            <w:proofErr w:type="spell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        </w:t>
            </w:r>
            <w:proofErr w:type="spell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  →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(прил. + сущ.; прил. + сущ.),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их значение, правильное по строение и уместное употребление в речи.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согласовывать  имена прилагательные с существительными, употребленными в разных формах.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Выполнять синтаксический анализ словосочетаний и предложений изученных конструкций. Определять синтаксическую роль полных и кратких форм имен прилагательных. Выполнять элементарный анализ художественного текста, определение особенностей употребления в нем многозначных имен прилагательных; переносного значения слова; синонимов, антонимов. Использовать имена  прилагательные в составе фразеологических оборотов, в роли эпитетов. Работать с учебным словарем эпитетов.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разбор, устный ответ, </w:t>
            </w:r>
            <w:proofErr w:type="spellStart"/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разбор, редактирование текста,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языковое явление,</w:t>
            </w:r>
            <w:r w:rsidRPr="00AA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94-98. Глагол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часть речи.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99-100. Словообразование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глаголов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101-106.Правописание глаголов.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107.Глагол в тексте</w:t>
            </w:r>
          </w:p>
        </w:tc>
        <w:tc>
          <w:tcPr>
            <w:tcW w:w="3119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часть речи: значение, морфологические признаки, синтаксическая роль (повторение).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Морфологические признаки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 (обобщение изученного).</w:t>
            </w:r>
          </w:p>
          <w:p w:rsidR="000B6952" w:rsidRPr="00AA7D8A" w:rsidRDefault="000B6952" w:rsidP="00AA7D8A">
            <w:pPr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Словообразование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глаголов.</w:t>
            </w:r>
          </w:p>
          <w:p w:rsidR="000B6952" w:rsidRPr="00AA7D8A" w:rsidRDefault="000B6952" w:rsidP="00AA7D8A">
            <w:pPr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морфемные модели глаголов.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глаголов в составе</w:t>
            </w:r>
          </w:p>
          <w:p w:rsidR="000B6952" w:rsidRPr="00AA7D8A" w:rsidRDefault="000B6952" w:rsidP="00AA7D8A">
            <w:pPr>
              <w:spacing w:after="0" w:line="240" w:lineRule="auto"/>
              <w:ind w:firstLine="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словообразовательной цепочки</w:t>
            </w:r>
          </w:p>
          <w:p w:rsidR="000B6952" w:rsidRPr="00AA7D8A" w:rsidRDefault="000B6952" w:rsidP="00AA7D8A">
            <w:pPr>
              <w:spacing w:after="0" w:line="240" w:lineRule="auto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словообразовательного</w:t>
            </w:r>
          </w:p>
          <w:p w:rsidR="000B6952" w:rsidRPr="00AA7D8A" w:rsidRDefault="000B6952" w:rsidP="00AA7D8A">
            <w:pPr>
              <w:spacing w:after="0" w:line="240" w:lineRule="auto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гнезда однокоренных слов.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речи. Правильное употребление</w:t>
            </w: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глаголов.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Синтаксическая роль глагола</w:t>
            </w:r>
          </w:p>
          <w:p w:rsidR="000B6952" w:rsidRPr="00AA7D8A" w:rsidRDefault="000B6952" w:rsidP="00AA7D8A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словосочетаниях и предложениях разных конструкций.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глагола в достижении точности, информативности и выразительности речи.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Различать  постоянные и непостоянные морфологические признаки глаголов и выполнять морфологический разбор слов этой части речи.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Определять  спряжение глаголов по глагольным суффиксам, писать суффиксы и личные окончания глаголов.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 языковые признаки глаголов на основе анализа морфемной модели.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способы образования глаголов: приставочный, суффиксальный, приставочно-суффиксальный.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приставок в глаголах. Выполнять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морфемный разбор с опорой на семантико-словообразовательный анализ слов.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глаголы в соответствии с основными орфоэпическими, лексическими, грамматическими нормами. Правильно  строить  и уместно употреблять словосочетания с глаголами и словами, обозначающими оценку действия </w:t>
            </w:r>
            <w:r w:rsidRPr="00A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(можно, нельзя, надо, нужно, невозможно)</w:t>
            </w:r>
            <w:proofErr w:type="gramStart"/>
            <w:r w:rsidRPr="00A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,г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лагольные словосочетания  </w:t>
            </w:r>
            <w:proofErr w:type="spell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 →       </w:t>
            </w:r>
            <w:proofErr w:type="spell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(гл. + сущ.; гл. + нареч.).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Употреблять  глаголы в этикетных формулах и  выражениях просьбы.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синтаксический анализ словосочетаний и предложений изученных конструкций. Устанавливать  взаимосвязь смысловой, интонационной, грамматической и пунктуационной характеристики предложения, выполнять элементарный анализ художественного текста, определять особенности употребления в нем глаголов. Использовать глаголы в составе фразеологических оборотов. Употреблять глаголы в прямом и перенос ном значении в разговорной и художественной речи (мета фора, олицетворение). Уместно использовать  глаголы-синонимы, глаголы-антонимы.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Выразительно использовать глаголы настоящего времени при описании событий прошлого; будущего времени — вместо настоящего и прошедшего.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разбор, устный ответ, </w:t>
            </w:r>
            <w:proofErr w:type="spellStart"/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разбор, редактирование текста,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языковое явление,</w:t>
            </w:r>
            <w:r w:rsidRPr="00AA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ДЕЕПРИЧАС-ТИЕ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часов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108-111.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Деепричастие как часть речи.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112-113.Образование деепричастий.</w:t>
            </w:r>
          </w:p>
          <w:p w:rsidR="000B6952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:rsidR="000B6952" w:rsidRPr="00AB565F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B565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114-118.</w:t>
            </w:r>
          </w:p>
          <w:p w:rsidR="000B6952" w:rsidRPr="00AB565F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B565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Деепричастный оборот.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119-121. Деепричастие в тексте</w:t>
            </w:r>
          </w:p>
        </w:tc>
        <w:tc>
          <w:tcPr>
            <w:tcW w:w="3119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Грамматические признаки деепричастия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типичные суффиксы.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 деепричастий совершенного и несовершенного вида.</w:t>
            </w:r>
          </w:p>
          <w:p w:rsidR="000B6952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:rsidR="000B6952" w:rsidRPr="00AB565F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B565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Деепричастный оборот.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Культура речи. Правильное употребление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деепричастий.</w:t>
            </w:r>
          </w:p>
          <w:p w:rsidR="000B6952" w:rsidRPr="00AA7D8A" w:rsidRDefault="000B6952" w:rsidP="00AA7D8A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Синтаксическая роль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деепричастия в словосочетании и предложении.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Деепричастие в тексте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Роль деепричастия в достижении точности и выразительности речи.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деепричастия на основе структурно-семантического и грамматического анализа слова.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 </w:t>
            </w:r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глагольные</w:t>
            </w:r>
            <w:proofErr w:type="gramEnd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признаков у деепричастий. Отличать деепричастия от слов других частей речи 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(играя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молодая, устав от работы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военный устав)</w:t>
            </w:r>
            <w:proofErr w:type="gramStart"/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AA7D8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A7D8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равильно писать р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аздельно и слитно </w:t>
            </w:r>
            <w:r w:rsidRPr="00AA7D8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деепричастиями и глаголами,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суффиксы деепричастий совершенного и несовершенного вида. Выполнять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деепричастия.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 знаки препинания в предложениях с деепричастным оборотом и одиночными деепричастиями. Интонационно правильно читать  предложения с обособленными члена ми, выраженными деепричастными оборотами.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  деепричастия в соответствии с основными орфоэпическими, лексическими, грамматическими нормами.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строить  предложения с деепричастными оборотами.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Точно и </w:t>
            </w:r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уместное</w:t>
            </w:r>
            <w:proofErr w:type="gramEnd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употреблять фразеологизмы, включающие в свой состав деепричастия.</w:t>
            </w:r>
          </w:p>
          <w:p w:rsidR="000B6952" w:rsidRPr="00AA7D8A" w:rsidRDefault="000B6952" w:rsidP="00AA7D8A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словосочетания типа</w:t>
            </w:r>
          </w:p>
          <w:p w:rsidR="000B6952" w:rsidRPr="00AA7D8A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→                         </w:t>
            </w:r>
            <w:proofErr w:type="spellStart"/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   →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гл.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дееприч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.;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дееприч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сущ.;</w:t>
            </w:r>
          </w:p>
          <w:p w:rsidR="000B6952" w:rsidRPr="00AA7D8A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     </w:t>
            </w:r>
            <w:proofErr w:type="spell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   → </w:t>
            </w:r>
          </w:p>
          <w:p w:rsidR="000B6952" w:rsidRPr="00AA7D8A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дееприч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+ нареч. Выполнять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деепричастными оборотами.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свойства деепричастия «дорисовывать движение» в текстах разных стилей и типов речи.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элементарный анализ художественного текста, выявление особенностей употребления в нем деепричастий.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разбор, устный ответ, </w:t>
            </w:r>
            <w:proofErr w:type="spellStart"/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разбор, редактирование текста,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информации, </w:t>
            </w:r>
            <w:r w:rsidRPr="00AB56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0B6952" w:rsidRPr="00AB565F" w:rsidRDefault="00DA4B5A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Формулирование пробле</w:t>
            </w:r>
            <w:r w:rsidR="000B6952" w:rsidRPr="00AB565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мы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ПРИЧАСТИЕ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часов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122-126. Причастие как часть речи.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127-130.Образование причастий.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131-139.Склонение причастий.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140-146.Причастный оборот.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147. Причастие в тексте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Грамматические признаки причастия,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типичные суффиксы.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Семантические различия прилагательного и причастия 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черный</w:t>
            </w:r>
            <w:proofErr w:type="gramEnd"/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чернеющий, старый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стареющий).</w:t>
            </w:r>
          </w:p>
          <w:p w:rsidR="000B6952" w:rsidRPr="00AA7D8A" w:rsidRDefault="000B6952" w:rsidP="00AA7D8A">
            <w:pPr>
              <w:spacing w:after="0" w:line="240" w:lineRule="auto"/>
              <w:ind w:firstLine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 действительных и страдательных причастий настоящего и прошедшего времени.</w:t>
            </w:r>
          </w:p>
          <w:p w:rsidR="000B6952" w:rsidRPr="00AA7D8A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Причастия полные и краткие; их смысловые, морфологические и синтаксические различия. </w:t>
            </w:r>
          </w:p>
          <w:p w:rsidR="000B6952" w:rsidRPr="00AA7D8A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причастий.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Причастный оборот.</w:t>
            </w:r>
          </w:p>
          <w:p w:rsidR="000B6952" w:rsidRPr="00AA7D8A" w:rsidRDefault="000B6952" w:rsidP="00AA7D8A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Грамматические различия причастий и деепричастий, причастного и деепричастного оборотов.</w:t>
            </w:r>
            <w:proofErr w:type="gramEnd"/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ультура речи. Правильное употребление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причастий.</w:t>
            </w:r>
          </w:p>
          <w:p w:rsidR="000B6952" w:rsidRPr="00AA7D8A" w:rsidRDefault="000B6952" w:rsidP="00AA7D8A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Синтаксическая роль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причастий в словосочетании и предложении.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Причастия в тексте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Роль причастия в достижении точности и выразительности текстов разных стилей речи.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Переход некоторых причастий в разряд прилагательных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причастия на основе структурно-семантического и грамматического анализа слова.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признаки глагола и прилагательного у причастий.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причастия и деепричастия.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синонимическую  замену причастия </w:t>
            </w:r>
            <w:proofErr w:type="gram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proofErr w:type="gram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который + глагол (поспевающий крыжовник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крыжовник, который поспевает).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писать  суффиксы причастий. Выбирать суффиксы причастия в зависимости от спряжения глагола. Различать 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полных и кратких причастий: написание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(общее представление).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прилагательных и причастий.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определяемое слово  в причастном обороте.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знаки препинания в предложениях с причастными оборотами.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 причастные  и деепричастные обороты. Интонационно правильно  читать предложения с обособленными членами, выраженными деепричастными и причастными оборотами. Выполнять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 причастия  в соответствии с основными орфоэпическими, лексическими, грамматическими нормами. </w:t>
            </w:r>
            <w:proofErr w:type="gram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</w:t>
            </w:r>
            <w:proofErr w:type="gram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 предложения с причастными оборотами.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согласовывать причастия в словосочетаниях типа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       ←   </w:t>
            </w:r>
            <w:proofErr w:type="spell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+ сущ.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употреблять  падежную форму существительного в словосочетаниях типа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    </w:t>
            </w:r>
            <w:proofErr w:type="spell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+ сущ.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произносить  полные и краткие страдательные причастия, употреблять  причастия с суффиксом </w:t>
            </w:r>
            <w:proofErr w:type="gramStart"/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proofErr w:type="spellEnd"/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 употреблять в речи однокоренные слова типа </w:t>
            </w:r>
            <w:proofErr w:type="gramStart"/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висящий</w:t>
            </w:r>
            <w:proofErr w:type="gramEnd"/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висячий, горящий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горячий.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различать словосочетания типа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   </w:t>
            </w:r>
            <w:proofErr w:type="spell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→                 </w:t>
            </w:r>
            <w:proofErr w:type="spellStart"/>
            <w:proofErr w:type="gram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 →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сущ. +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.;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+ сущ.;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  </w:t>
            </w:r>
            <w:proofErr w:type="spell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 →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+ нареч. Выполнять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пунктуационный анализ предложений с причастными оборотами.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причастия  и причастные обороты в текстах разных стилей и типов речи. Выполнять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элементарный анализ художественного текста, выявлять особенности употребления в нем причастий.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примеры перехода причастий в прилагательные.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разбор, устный ответ, </w:t>
            </w:r>
            <w:proofErr w:type="spellStart"/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разбор, редактирование текста,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языковое явление,</w:t>
            </w:r>
            <w:r w:rsidRPr="00AA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форме,</w:t>
            </w: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оценивать учебные действия в соответствии с поставленной задачей;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ИМЯ </w:t>
            </w:r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ЧИСЛИТЕЛЬ-НОЕ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148-152. Имя числительное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часть речи </w:t>
            </w:r>
          </w:p>
          <w:p w:rsidR="000B6952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:rsidR="000B6952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:rsidR="000B6952" w:rsidRPr="00876E0C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76E0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153-159.Разряды имен числительных.</w:t>
            </w:r>
          </w:p>
          <w:p w:rsidR="000B6952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160-165. Имя числительное в тексте</w:t>
            </w:r>
          </w:p>
        </w:tc>
        <w:tc>
          <w:tcPr>
            <w:tcW w:w="3119" w:type="dxa"/>
          </w:tcPr>
          <w:p w:rsidR="000B6952" w:rsidRPr="00AA7D8A" w:rsidRDefault="000B6952" w:rsidP="00876E0C">
            <w:pPr>
              <w:spacing w:after="0" w:line="240" w:lineRule="auto"/>
              <w:ind w:firstLin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Имя числительное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часть речи: значение, морфологические признаки, синтаксическая роль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952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E0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Разряды имен числительных по значению и грамматическим признакам.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6952" w:rsidRPr="00876E0C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76E0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Количественные и порядковые числительные; их значение, морфологические и синтаксические особенности. </w:t>
            </w:r>
          </w:p>
          <w:p w:rsidR="000B6952" w:rsidRPr="00876E0C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76E0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Собирательные числительные. </w:t>
            </w:r>
          </w:p>
          <w:p w:rsidR="000B6952" w:rsidRPr="00876E0C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76E0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Дробные числительные.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имен числительных по строению.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 простые, сложные, составные.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Культура речи. Правильное употребление имен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числительных.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Синтаксическая роль имен числительных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словосочетании и предложении. 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Синтаксические особенности количественных числительных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   </w:t>
            </w:r>
            <w:proofErr w:type="spell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→                     ←   </w:t>
            </w:r>
            <w:proofErr w:type="spellStart"/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(пять книг, </w:t>
            </w: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 </w:t>
            </w:r>
            <w:r w:rsidRPr="00AA7D8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пятью книгами).</w:t>
            </w: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Имя числительное в тексте.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имени числительного в достижении точности, информативности и выразительности в текстах разных стилей и типов речи.</w:t>
            </w:r>
          </w:p>
        </w:tc>
        <w:tc>
          <w:tcPr>
            <w:tcW w:w="2977" w:type="dxa"/>
          </w:tcPr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имена числительные на основе общего (грамматического) значения, морфологических признаков, синтаксической роли.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 постоянные  и непостоянные  морфологические признаки имен числительных.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Склонять  и правильно писать количественные и порядковые числительные. Знать особенности написания некоторых суффиксов имен числи тельных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(одиннадцать, двадцать, пятеро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и др.).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писать числительные разных разрядов.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 и на конце простых, сложных и составных числительных.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Образовать  от числительных простых и сложных слов прилагательные</w:t>
            </w:r>
            <w:proofErr w:type="gram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написание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(миллиардный, двадцатипятилетние). </w:t>
            </w:r>
            <w:r w:rsidRPr="00AA7D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имена числительные в соответствии с основными орфоэпическими, лексическими, грамматическими нормами.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</w:t>
            </w:r>
            <w:proofErr w:type="gram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 словосочетания типа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пара носков, двое чулок, две ученицы, обе книги, оба мальчика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и т. п.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 синтаксическую  роль имени числительного в словосочетании и предложении.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словосочетания типа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                   ←   </w:t>
            </w:r>
            <w:proofErr w:type="spell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+ сущ.;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→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</w:t>
            </w:r>
            <w:proofErr w:type="gram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+ сущ.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синтаксическую  роль имен числительных разных разрядов.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 имена числительные  в научных текстах, деловой речи, в пословицах и поговорках.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выражения приблизительного количества 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(лет восемь).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разбор, устный ответ, </w:t>
            </w:r>
            <w:proofErr w:type="spellStart"/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разбор, редактирование текста,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информации, </w:t>
            </w:r>
          </w:p>
          <w:p w:rsidR="000B6952" w:rsidRPr="00876E0C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0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0B6952" w:rsidRPr="00876E0C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76E0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Формулирование проблемы</w:t>
            </w:r>
          </w:p>
          <w:p w:rsidR="000B6952" w:rsidRPr="00876E0C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находить ее, анализировать, использовать в самостоятельной деятельности;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языковое явление,</w:t>
            </w:r>
            <w:r w:rsidRPr="00AA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МЕСТОИМЕ-НИЕ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часов</w:t>
            </w:r>
          </w:p>
        </w:tc>
        <w:tc>
          <w:tcPr>
            <w:tcW w:w="2268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166-170. Местоимение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часть речи.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171-182.Разряды местоимений.</w:t>
            </w: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183-189.Правописание местоимений.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190-193.Местоимения в тексте.</w:t>
            </w:r>
          </w:p>
        </w:tc>
        <w:tc>
          <w:tcPr>
            <w:tcW w:w="3119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Местоимение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часть речи: значение, морфологические признаки, синтаксическая роль. Особенности местоимения как части речи (его </w:t>
            </w:r>
            <w:proofErr w:type="spell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указательно-заместительная</w:t>
            </w:r>
            <w:proofErr w:type="spell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функция).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и синтаксические особенности местоимений, замещающих имена существительные (местоимения-существительные), имена прилагательные (местоимения-прилагательные) и имена числительные (местоимения-числительные).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местоимений: личные, </w:t>
            </w:r>
            <w:proofErr w:type="gramStart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возвратное</w:t>
            </w:r>
            <w:proofErr w:type="gramEnd"/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притяжательные, вопросительно-относительные, неопределенные, отрицательные, указательные, определительные.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склонений место имений разных разрядов; их морфологические и синтаксические признаки.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речи. Правильное употребление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местоимений.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Синтаксическая роль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местоимений разных разрядов в словосочетании и предложении.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Местоимения в тексте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местоимений в достижении точности, информативности и выразительности в текстах разных стилей и типов речи.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Местоимения как средство связи предложений и абзацев текста.</w:t>
            </w:r>
          </w:p>
        </w:tc>
        <w:tc>
          <w:tcPr>
            <w:tcW w:w="2977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 за использованием в речи местоимений-существительных, местоимений-прилагательных и местоимений-числительных.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Распознавать, склонять и  писать  местоимения разных разрядов.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Дефисное написание морфем  </w:t>
            </w:r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кое- , -то, </w:t>
            </w:r>
            <w:proofErr w:type="gramStart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-л</w:t>
            </w:r>
            <w:proofErr w:type="gramEnd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ибо,  -</w:t>
            </w:r>
            <w:proofErr w:type="spellStart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нибудь</w:t>
            </w:r>
            <w:proofErr w:type="spellEnd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составе местоимений. Различать приставок </w:t>
            </w:r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ни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в отрицательных местоимениях.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 местоимения.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местоимения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основными орфоэпическими, лексическими, грамматическими нормами.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 речи (устной и письменной) местоимений </w:t>
            </w:r>
            <w:r w:rsidRPr="00AA7D8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ты, Вы (вы)</w:t>
            </w:r>
            <w:r w:rsidRPr="00AA7D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требованиями русского речевого этикета.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употреблять местоимения 3-го лица.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в предложениях с неправильным употреблением местоимений (устранение двусмысленности, неточности).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 синтаксическую  роль местоимений разных разрядов в словосочетании и предложении. Употреблять  вопросительные местоимения в вопросительных предложениях.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 относительные местоимения как средства синтаксической связи в сложноподчиненных предложениях (союзные слова). 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Уместно и выразительно употреблять в речи фразеологизмы, включающие в свой состав местоимения. Выполнять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синонимическую замену местоимений разных разрядов.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местоимения разных разрядов как средства связи предложений и абзацев текста.</w:t>
            </w:r>
          </w:p>
        </w:tc>
        <w:tc>
          <w:tcPr>
            <w:tcW w:w="2126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разбор, устный ответ, </w:t>
            </w:r>
            <w:proofErr w:type="spellStart"/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словообразо-вательный</w:t>
            </w:r>
            <w:proofErr w:type="spellEnd"/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разбор, редактирование текста, тест.</w:t>
            </w:r>
          </w:p>
        </w:tc>
        <w:tc>
          <w:tcPr>
            <w:tcW w:w="3260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языковое явление,</w:t>
            </w:r>
            <w:r w:rsidRPr="00AA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форме,</w:t>
            </w:r>
            <w:r w:rsidRPr="00AA7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оценивать учебные действия в соответствии с поставленной задачей;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52" w:rsidRPr="00AA7D8A" w:rsidTr="00DA4B5A">
        <w:tc>
          <w:tcPr>
            <w:tcW w:w="1951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r w:rsidRPr="00AA7D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6</w:t>
            </w: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классе</w:t>
            </w:r>
          </w:p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2268" w:type="dxa"/>
          </w:tcPr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194-210. Повторение </w:t>
            </w:r>
            <w:proofErr w:type="gramStart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A7D8A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классе.</w:t>
            </w:r>
          </w:p>
          <w:p w:rsidR="000B6952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0B6952" w:rsidRPr="005B33B4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B33B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Сложное предложение и его виды</w:t>
            </w:r>
          </w:p>
        </w:tc>
        <w:tc>
          <w:tcPr>
            <w:tcW w:w="3119" w:type="dxa"/>
          </w:tcPr>
          <w:p w:rsidR="000B6952" w:rsidRPr="00AA7D8A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Знать / понимать: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-определения изученных в 6 классе основных языковых единиц, </w:t>
            </w:r>
            <w:proofErr w:type="spellStart"/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речеведческих</w:t>
            </w:r>
            <w:proofErr w:type="spellEnd"/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-орфографические, пунктуационные правила.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и формулировать основную мысль </w:t>
            </w:r>
            <w:proofErr w:type="spellStart"/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аудируемого</w:t>
            </w:r>
            <w:proofErr w:type="spellEnd"/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-вычленять структурные части исходного текста, составлять простой план.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-осмысленно читать, понимать и пересказывать учебные тексты лингвистического содержания.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-проводить фонетический и орфоэпический разбор слова.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 произносить широко употребляемые слова и формы слов изученных частей речи.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-давать структурно – грамматическую характеристику словам по морфемной модели.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-пользоваться разными способами толкования лексического значения слова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-указывать морфологические признаки изученных частей речи, правильно образовывать и </w:t>
            </w:r>
            <w:proofErr w:type="gramStart"/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proofErr w:type="gramEnd"/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потреблять соответствующие грамматические формы.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-обнаруживать изученные орфограммы и объяснять написание соответствующих слов.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 применять изученные пунктуационные правила.</w:t>
            </w:r>
          </w:p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eastAsia="Calibri" w:hAnsi="Times New Roman" w:cs="Times New Roman"/>
                <w:sz w:val="24"/>
                <w:szCs w:val="24"/>
              </w:rPr>
              <w:t>-устно объяснять пунктуацию предложения, использовать на письме специальные графические обозначения.</w:t>
            </w:r>
          </w:p>
        </w:tc>
        <w:tc>
          <w:tcPr>
            <w:tcW w:w="2126" w:type="dxa"/>
          </w:tcPr>
          <w:p w:rsidR="000B6952" w:rsidRPr="005E66B6" w:rsidRDefault="000B6952" w:rsidP="00AA7D8A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зачёт, диктант, тест, изложение.</w:t>
            </w:r>
          </w:p>
        </w:tc>
        <w:tc>
          <w:tcPr>
            <w:tcW w:w="3260" w:type="dxa"/>
          </w:tcPr>
          <w:p w:rsidR="000B6952" w:rsidRDefault="000B6952" w:rsidP="005E66B6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5B33B4" w:rsidRDefault="000B6952" w:rsidP="005E66B6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B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0B6952" w:rsidRDefault="000B6952" w:rsidP="005B33B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B33B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Формулирование проблемы</w:t>
            </w:r>
            <w:r w:rsidR="00DA4B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0B6952" w:rsidRDefault="000B6952" w:rsidP="005B33B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B33B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Контрольное задание </w:t>
            </w:r>
          </w:p>
          <w:p w:rsidR="000B6952" w:rsidRPr="005B33B4" w:rsidRDefault="00DA4B5A" w:rsidP="005B33B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 w:rsidR="000B6952" w:rsidRPr="005B33B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Оценивание </w:t>
            </w:r>
            <w:proofErr w:type="spellStart"/>
            <w:r w:rsidR="000B6952" w:rsidRPr="005B33B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метапредметного</w:t>
            </w:r>
            <w:proofErr w:type="spellEnd"/>
            <w:r w:rsidR="000B6952" w:rsidRPr="005B33B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умения формулировать проблему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:rsidR="000B6952" w:rsidRDefault="000B6952" w:rsidP="005E66B6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52" w:rsidRPr="00DA4B5A" w:rsidRDefault="000B6952" w:rsidP="00DA4B5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понимания</w:t>
            </w:r>
            <w:r w:rsidRPr="005E66B6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</w:t>
            </w:r>
            <w:r w:rsidR="00DA4B5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E66B6">
              <w:rPr>
                <w:rFonts w:ascii="Times New Roman" w:hAnsi="Times New Roman" w:cs="Times New Roman"/>
                <w:sz w:val="24"/>
                <w:szCs w:val="24"/>
              </w:rPr>
              <w:t>классифицировать языковое явление,</w:t>
            </w:r>
            <w:r w:rsidRPr="005E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информации, структурирование знаний,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коммуникации,</w:t>
            </w:r>
            <w:r w:rsidRPr="005E66B6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владение разными видами чтения, 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создавать устные и письменные тексты разных типов, стилей речи и жанров с учётом замысла, адресата и ситуации общения,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</w:t>
            </w:r>
            <w:proofErr w:type="spellStart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многоаспект</w:t>
            </w:r>
            <w:r w:rsidR="00DA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текста с точки зрения его основных </w:t>
            </w:r>
            <w:proofErr w:type="spellStart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</w:t>
            </w:r>
            <w:r w:rsidR="00DA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  <w:proofErr w:type="spellEnd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структуры, </w:t>
            </w:r>
            <w:proofErr w:type="spellStart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</w:t>
            </w:r>
            <w:r w:rsidR="00DA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определённым функциональным </w:t>
            </w:r>
            <w:proofErr w:type="spellStart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</w:t>
            </w:r>
            <w:r w:rsidR="00DA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видностям</w:t>
            </w:r>
            <w:proofErr w:type="spellEnd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</w:t>
            </w:r>
            <w:proofErr w:type="spellStart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</w:t>
            </w:r>
            <w:r w:rsidR="00DA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ностей</w:t>
            </w:r>
            <w:proofErr w:type="spellEnd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языкового </w:t>
            </w:r>
            <w:proofErr w:type="spellStart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</w:t>
            </w:r>
            <w:r w:rsidR="00DA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использования вырази</w:t>
            </w:r>
            <w:r w:rsidR="00DA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средств языка</w:t>
            </w:r>
            <w:r w:rsidRPr="005E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</w:tbl>
    <w:p w:rsidR="00B93733" w:rsidRPr="00AA7D8A" w:rsidRDefault="00B93733" w:rsidP="00AA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3733" w:rsidRPr="00AA7D8A" w:rsidSect="00DA4B5A">
      <w:footerReference w:type="default" r:id="rId8"/>
      <w:pgSz w:w="16838" w:h="11906" w:orient="landscape"/>
      <w:pgMar w:top="426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5A" w:rsidRDefault="00DA4B5A" w:rsidP="00DA4B5A">
      <w:pPr>
        <w:spacing w:after="0" w:line="240" w:lineRule="auto"/>
      </w:pPr>
      <w:r>
        <w:separator/>
      </w:r>
    </w:p>
  </w:endnote>
  <w:endnote w:type="continuationSeparator" w:id="1">
    <w:p w:rsidR="00DA4B5A" w:rsidRDefault="00DA4B5A" w:rsidP="00DA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965"/>
      <w:docPartObj>
        <w:docPartGallery w:val="Page Numbers (Bottom of Page)"/>
        <w:docPartUnique/>
      </w:docPartObj>
    </w:sdtPr>
    <w:sdtContent>
      <w:p w:rsidR="00DA4B5A" w:rsidRDefault="00DA4B5A">
        <w:pPr>
          <w:pStyle w:val="a9"/>
          <w:jc w:val="right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DA4B5A" w:rsidRDefault="00DA4B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5A" w:rsidRDefault="00DA4B5A" w:rsidP="00DA4B5A">
      <w:pPr>
        <w:spacing w:after="0" w:line="240" w:lineRule="auto"/>
      </w:pPr>
      <w:r>
        <w:separator/>
      </w:r>
    </w:p>
  </w:footnote>
  <w:footnote w:type="continuationSeparator" w:id="1">
    <w:p w:rsidR="00DA4B5A" w:rsidRDefault="00DA4B5A" w:rsidP="00DA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5E50"/>
    <w:multiLevelType w:val="multilevel"/>
    <w:tmpl w:val="B824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810"/>
    <w:rsid w:val="00005810"/>
    <w:rsid w:val="000B6952"/>
    <w:rsid w:val="001B4B7F"/>
    <w:rsid w:val="001E3402"/>
    <w:rsid w:val="00220781"/>
    <w:rsid w:val="00297F15"/>
    <w:rsid w:val="0034137A"/>
    <w:rsid w:val="004A53AE"/>
    <w:rsid w:val="004B25E8"/>
    <w:rsid w:val="005B33B4"/>
    <w:rsid w:val="005E66B6"/>
    <w:rsid w:val="006E34E8"/>
    <w:rsid w:val="00862FE0"/>
    <w:rsid w:val="00876E0C"/>
    <w:rsid w:val="008C77A3"/>
    <w:rsid w:val="008E17AE"/>
    <w:rsid w:val="009135F3"/>
    <w:rsid w:val="00962B15"/>
    <w:rsid w:val="00A47C26"/>
    <w:rsid w:val="00AA7D8A"/>
    <w:rsid w:val="00AB0DC5"/>
    <w:rsid w:val="00AB565F"/>
    <w:rsid w:val="00B411F8"/>
    <w:rsid w:val="00B87EE1"/>
    <w:rsid w:val="00B93733"/>
    <w:rsid w:val="00BF2DDF"/>
    <w:rsid w:val="00C22B69"/>
    <w:rsid w:val="00C912B7"/>
    <w:rsid w:val="00D71375"/>
    <w:rsid w:val="00DA4B5A"/>
    <w:rsid w:val="00DA6AB4"/>
    <w:rsid w:val="00EB4AD8"/>
    <w:rsid w:val="00F00CED"/>
    <w:rsid w:val="00F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E34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4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6E34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E34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0058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1375"/>
    <w:pPr>
      <w:ind w:left="720"/>
      <w:contextualSpacing/>
    </w:pPr>
  </w:style>
  <w:style w:type="character" w:customStyle="1" w:styleId="apple-converted-space">
    <w:name w:val="apple-converted-space"/>
    <w:basedOn w:val="a0"/>
    <w:rsid w:val="00FF0FC8"/>
  </w:style>
  <w:style w:type="paragraph" w:styleId="a7">
    <w:name w:val="header"/>
    <w:basedOn w:val="a"/>
    <w:link w:val="a8"/>
    <w:uiPriority w:val="99"/>
    <w:semiHidden/>
    <w:unhideWhenUsed/>
    <w:rsid w:val="00DA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4B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A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4B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A2E19-A6E7-405A-B2EA-51F60D7E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VerSA</cp:lastModifiedBy>
  <cp:revision>15</cp:revision>
  <dcterms:created xsi:type="dcterms:W3CDTF">2014-11-04T14:12:00Z</dcterms:created>
  <dcterms:modified xsi:type="dcterms:W3CDTF">2016-06-30T09:01:00Z</dcterms:modified>
</cp:coreProperties>
</file>