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8C" w:rsidRDefault="00F62B3D" w:rsidP="00FA0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6FF9">
        <w:rPr>
          <w:rFonts w:ascii="Arial" w:hAnsi="Arial" w:cs="Arial"/>
          <w:b/>
          <w:sz w:val="24"/>
          <w:szCs w:val="24"/>
        </w:rPr>
        <w:t>Семейные чтения</w:t>
      </w:r>
      <w:r w:rsidR="007763AF" w:rsidRPr="00B76FF9">
        <w:rPr>
          <w:rFonts w:ascii="Arial" w:hAnsi="Arial" w:cs="Arial"/>
          <w:b/>
          <w:sz w:val="24"/>
          <w:szCs w:val="24"/>
        </w:rPr>
        <w:t xml:space="preserve"> как </w:t>
      </w:r>
      <w:r w:rsidR="00AA5AF2" w:rsidRPr="00B76FF9">
        <w:rPr>
          <w:rFonts w:ascii="Arial" w:hAnsi="Arial" w:cs="Arial"/>
          <w:b/>
          <w:sz w:val="24"/>
          <w:szCs w:val="24"/>
        </w:rPr>
        <w:t>инструмент взаимодействия с родителями</w:t>
      </w:r>
      <w:r w:rsidR="007763AF" w:rsidRPr="00B76FF9">
        <w:rPr>
          <w:rFonts w:ascii="Arial" w:hAnsi="Arial" w:cs="Arial"/>
          <w:b/>
          <w:sz w:val="24"/>
          <w:szCs w:val="24"/>
        </w:rPr>
        <w:t>.</w:t>
      </w:r>
    </w:p>
    <w:p w:rsidR="00D711B4" w:rsidRDefault="00D711B4" w:rsidP="00FA0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11B4" w:rsidRDefault="00D711B4" w:rsidP="00D711B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Васильева Елена Анатольевна, </w:t>
      </w:r>
    </w:p>
    <w:p w:rsidR="00D711B4" w:rsidRPr="00B76FF9" w:rsidRDefault="00D711B4" w:rsidP="00D711B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директор МАОУ «Гимназия №6» г. Перми</w:t>
      </w:r>
    </w:p>
    <w:p w:rsidR="0059587A" w:rsidRPr="00B76FF9" w:rsidRDefault="0059587A" w:rsidP="00FA0A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22AF" w:rsidRPr="00B76FF9" w:rsidRDefault="00C822AF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Когда мы говорим о воспитании личности, мы понимаем, что воспитательный процесс  должен быть разнонаправленным.</w:t>
      </w:r>
      <w:r w:rsidR="008B42A9" w:rsidRPr="00B76FF9">
        <w:rPr>
          <w:rFonts w:ascii="Arial" w:hAnsi="Arial" w:cs="Arial"/>
          <w:sz w:val="24"/>
          <w:szCs w:val="24"/>
        </w:rPr>
        <w:t xml:space="preserve"> </w:t>
      </w:r>
    </w:p>
    <w:p w:rsidR="008B42A9" w:rsidRPr="00B76FF9" w:rsidRDefault="008B42A9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Чтение в наши дни больше ориентируется на удовлетворение информационно-прагматических потребностей, а не общекультурных, эстетических, эмоциональных. Современная школа направляет основные усилия на развитие мышления, разума, рассудка. Выдвигая одной из основных задач воспитания подготовку к жизни, уделяет значительную роль в формировании прагматического подхода к решению проблем. Все больше учебных задач носят практико-ориентированный подход, нацеливают детей на получение конкретного, реального продукта. Это хорошо и, безусловно, современно, особенно учитывая многолетний опыт развития школы в совершенном отрыве от реальной действительности с ее обыденными, бытовыми задачами</w:t>
      </w:r>
      <w:r w:rsidR="003879F4" w:rsidRPr="00B76FF9">
        <w:rPr>
          <w:rFonts w:ascii="Arial" w:hAnsi="Arial" w:cs="Arial"/>
          <w:sz w:val="24"/>
          <w:szCs w:val="24"/>
        </w:rPr>
        <w:t>. Это хорошо и для дальнейшего развития экономики и бизнеса, так как направленность на конкретный результат, умение проектировать и решать сложные технические, экономические, научные задачи – залог успеха в развитии этих сфер деятельности человека.</w:t>
      </w:r>
    </w:p>
    <w:p w:rsidR="003879F4" w:rsidRPr="00B76FF9" w:rsidRDefault="003879F4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Настораживает то, что гораздо меньше внимания уделяе</w:t>
      </w:r>
      <w:r w:rsidR="007B0C84" w:rsidRPr="00B76FF9">
        <w:rPr>
          <w:rFonts w:ascii="Arial" w:hAnsi="Arial" w:cs="Arial"/>
          <w:sz w:val="24"/>
          <w:szCs w:val="24"/>
        </w:rPr>
        <w:t>тся в этом контексте развитию эмоциональной составляющей личности, воспитанию чувств. Не произошло бы опять очередного перекоса в развитии подрастающей личности. Тем более что первые тревожные звоночки уже есть. Рост случаев суицида среди детей и подростков, в социальных сетях всплеск шокирующих видеоматериалов с кадрами издевательств над сверстниками и т.д. При расследовании каждого из случаев выясн</w:t>
      </w:r>
      <w:r w:rsidR="00036D0C" w:rsidRPr="00B76FF9">
        <w:rPr>
          <w:rFonts w:ascii="Arial" w:hAnsi="Arial" w:cs="Arial"/>
          <w:sz w:val="24"/>
          <w:szCs w:val="24"/>
        </w:rPr>
        <w:t>яется, что именно эмоциональное состояние детей оставалось вне зоны внимания взрослых. Такие нравственные ценности, как сочувствие, сопереживание, сострадание оказались совершенно неразвитыми  у этих детей. Подрастающее поколение не умеет справляться с потоком новых чувств и переживаний и оказывается в психологическом тупике, видя единстве</w:t>
      </w:r>
      <w:r w:rsidR="007763AF" w:rsidRPr="00B76FF9">
        <w:rPr>
          <w:rFonts w:ascii="Arial" w:hAnsi="Arial" w:cs="Arial"/>
          <w:sz w:val="24"/>
          <w:szCs w:val="24"/>
        </w:rPr>
        <w:t>нный выход в разрушении себя и картины окружающего мира.</w:t>
      </w:r>
    </w:p>
    <w:p w:rsidR="007763AF" w:rsidRPr="00B76FF9" w:rsidRDefault="007763AF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Ребенок, подросток, естественно, нуждается в постоянном внимании взрослых к своему миру чувств, переживаний, особенно в момент формирования нравственных ценностей. И здесь чтение художественной литературы как </w:t>
      </w:r>
      <w:r w:rsidRPr="00B76FF9">
        <w:rPr>
          <w:rFonts w:ascii="Arial" w:hAnsi="Arial" w:cs="Arial"/>
          <w:sz w:val="24"/>
          <w:szCs w:val="24"/>
        </w:rPr>
        <w:lastRenderedPageBreak/>
        <w:t xml:space="preserve">универсальная культурологическая техника может оказаться важнейшим инструментом образования, социализации и развития личности. </w:t>
      </w:r>
    </w:p>
    <w:p w:rsidR="0059587A" w:rsidRPr="00B76FF9" w:rsidRDefault="00C822AF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Художественная литература не теряет своей актуальности, оставаясь предметом жизненной важности для детей во всех аспектах, потому что книги обеспечивают их эмоциональной, интеллектуальной и социальной поддержкой. Именно художественная литература является мощным стимулом интеллектуального и эмоционального развития, развития речи; способствует социальному и образоват</w:t>
      </w:r>
      <w:r w:rsidR="007763AF" w:rsidRPr="00B76FF9">
        <w:rPr>
          <w:rFonts w:ascii="Arial" w:hAnsi="Arial" w:cs="Arial"/>
          <w:sz w:val="24"/>
          <w:szCs w:val="24"/>
        </w:rPr>
        <w:t>ельному развитию личности; влияе</w:t>
      </w:r>
      <w:r w:rsidRPr="00B76FF9">
        <w:rPr>
          <w:rFonts w:ascii="Arial" w:hAnsi="Arial" w:cs="Arial"/>
          <w:sz w:val="24"/>
          <w:szCs w:val="24"/>
        </w:rPr>
        <w:t>т и на социализацию подрастающего человека.</w:t>
      </w:r>
    </w:p>
    <w:p w:rsidR="009904FE" w:rsidRPr="005C7F5B" w:rsidRDefault="009904F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Эффект от общения ребенка и подростка с художественной литературой многократно усиливается от чтения, совместного с близким взрослым человеком. А чтение в семейной среде играет особую роль. Совместное прочтение книги, общение по поводу прочитанного </w:t>
      </w:r>
      <w:r w:rsidRPr="005C7F5B">
        <w:rPr>
          <w:rFonts w:ascii="Arial" w:hAnsi="Arial" w:cs="Arial"/>
          <w:sz w:val="24"/>
          <w:szCs w:val="24"/>
        </w:rPr>
        <w:t xml:space="preserve">сближает членов семьи, объединяет их духовно. Можно сколько угодно говорить с ребенком о пользе чтения, но не читающие родители воспитывают не читающих детей. </w:t>
      </w:r>
    </w:p>
    <w:p w:rsidR="009904FE" w:rsidRPr="00B76FF9" w:rsidRDefault="009904F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Главное отличие семейных чтений от других его видов состоит в том, что родители, используя книгу, начинают по-настоящему заниматься духовным развитием своего ребенка, формированием его нравственности. Семейные чтения – это разговор родителей с детьми о нравственности, побудительным стимулом которого является совместное прочтение произведения литературы.</w:t>
      </w:r>
      <w:r w:rsidR="002319E6" w:rsidRPr="00B76FF9">
        <w:rPr>
          <w:rFonts w:ascii="Arial" w:hAnsi="Arial" w:cs="Arial"/>
          <w:sz w:val="24"/>
          <w:szCs w:val="24"/>
        </w:rPr>
        <w:t xml:space="preserve"> Слушая чтение книги в кругу семьи, человек с особой силой испытывает влияние звучащего слова, которое позволяет передать весь спектр эмоций: торжество, радость, грусть, печаль, шутку, насмешку</w:t>
      </w:r>
      <w:r w:rsidR="005C61D1" w:rsidRPr="00B76FF9">
        <w:rPr>
          <w:rFonts w:ascii="Arial" w:hAnsi="Arial" w:cs="Arial"/>
          <w:sz w:val="24"/>
          <w:szCs w:val="24"/>
        </w:rPr>
        <w:t xml:space="preserve"> и т.д.</w:t>
      </w:r>
      <w:r w:rsidR="002319E6" w:rsidRPr="00B76FF9">
        <w:rPr>
          <w:rFonts w:ascii="Arial" w:hAnsi="Arial" w:cs="Arial"/>
          <w:sz w:val="24"/>
          <w:szCs w:val="24"/>
        </w:rPr>
        <w:t xml:space="preserve">. </w:t>
      </w:r>
    </w:p>
    <w:p w:rsidR="002319E6" w:rsidRPr="00B76FF9" w:rsidRDefault="002319E6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Неудивительно, что школа так ценит влияние книги на воспитательный и образовательный процесс. В.А.Сухомлинский писал: «Школа – это</w:t>
      </w:r>
      <w:r w:rsidR="005C61D1" w:rsidRPr="00B76FF9">
        <w:rPr>
          <w:rFonts w:ascii="Arial" w:hAnsi="Arial" w:cs="Arial"/>
          <w:sz w:val="24"/>
          <w:szCs w:val="24"/>
        </w:rPr>
        <w:t>,</w:t>
      </w:r>
      <w:r w:rsidRPr="00B76FF9">
        <w:rPr>
          <w:rFonts w:ascii="Arial" w:hAnsi="Arial" w:cs="Arial"/>
          <w:sz w:val="24"/>
          <w:szCs w:val="24"/>
        </w:rPr>
        <w:t xml:space="preserve"> прежде всего книга. Воспитание – прежде всего слово, книга и живые человеческие отношения». Получается, что семейные чтения – универсальный инструмент воспитания ребенка.</w:t>
      </w:r>
    </w:p>
    <w:p w:rsidR="005C61D1" w:rsidRPr="00FA0AEE" w:rsidRDefault="005C61D1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0AEE">
        <w:rPr>
          <w:rFonts w:ascii="Arial" w:hAnsi="Arial" w:cs="Arial"/>
          <w:sz w:val="24"/>
          <w:szCs w:val="24"/>
        </w:rPr>
        <w:t>Как эффективно использовать этот инструмент? Делимся опытом работы МАОУ «Гимназия № 6» города Перми.</w:t>
      </w:r>
    </w:p>
    <w:p w:rsidR="005C61D1" w:rsidRPr="00B76FF9" w:rsidRDefault="005C61D1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t xml:space="preserve">Семейные чтения в нашей гимназии </w:t>
      </w:r>
      <w:r w:rsidRPr="00B76FF9">
        <w:rPr>
          <w:rFonts w:ascii="Arial" w:hAnsi="Arial" w:cs="Arial"/>
          <w:sz w:val="24"/>
          <w:szCs w:val="24"/>
        </w:rPr>
        <w:t>уже традиция. Они проводятся с пятого по девятый класс. Дважды в год проходят совместные с родителями занятия</w:t>
      </w:r>
      <w:r w:rsidR="00FC4E92" w:rsidRPr="00B76FF9">
        <w:rPr>
          <w:rFonts w:ascii="Arial" w:hAnsi="Arial" w:cs="Arial"/>
          <w:sz w:val="24"/>
          <w:szCs w:val="24"/>
        </w:rPr>
        <w:t xml:space="preserve"> </w:t>
      </w:r>
      <w:r w:rsidRPr="00B76FF9">
        <w:rPr>
          <w:rFonts w:ascii="Arial" w:hAnsi="Arial" w:cs="Arial"/>
          <w:sz w:val="24"/>
          <w:szCs w:val="24"/>
        </w:rPr>
        <w:t>-</w:t>
      </w:r>
      <w:r w:rsidR="00FC4E92" w:rsidRPr="00B76FF9">
        <w:rPr>
          <w:rFonts w:ascii="Arial" w:hAnsi="Arial" w:cs="Arial"/>
          <w:sz w:val="24"/>
          <w:szCs w:val="24"/>
        </w:rPr>
        <w:t xml:space="preserve"> </w:t>
      </w:r>
      <w:r w:rsidRPr="00B76FF9">
        <w:rPr>
          <w:rFonts w:ascii="Arial" w:hAnsi="Arial" w:cs="Arial"/>
          <w:sz w:val="24"/>
          <w:szCs w:val="24"/>
        </w:rPr>
        <w:t xml:space="preserve">итоги семейных чтений. </w:t>
      </w:r>
    </w:p>
    <w:p w:rsidR="00FC4E92" w:rsidRPr="00B76FF9" w:rsidRDefault="00FC4E92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Итак, </w:t>
      </w:r>
      <w:r w:rsidRPr="005C7F5B">
        <w:rPr>
          <w:rFonts w:ascii="Arial" w:hAnsi="Arial" w:cs="Arial"/>
          <w:sz w:val="24"/>
          <w:szCs w:val="24"/>
        </w:rPr>
        <w:t>первый шаг в подготовке к семейным чтениям</w:t>
      </w:r>
      <w:r w:rsidRPr="00B76FF9">
        <w:rPr>
          <w:rFonts w:ascii="Arial" w:hAnsi="Arial" w:cs="Arial"/>
          <w:sz w:val="24"/>
          <w:szCs w:val="24"/>
        </w:rPr>
        <w:t xml:space="preserve"> – изучение интересов и предпочтений детей. Для этого проводятся анкетирование, мини-сочинения  «Моя библиотека».</w:t>
      </w:r>
    </w:p>
    <w:p w:rsidR="00FC4E92" w:rsidRPr="00B76FF9" w:rsidRDefault="00FC4E92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lastRenderedPageBreak/>
        <w:t>Следующий шаг</w:t>
      </w:r>
      <w:r w:rsidRPr="00B76FF9">
        <w:rPr>
          <w:rFonts w:ascii="Arial" w:hAnsi="Arial" w:cs="Arial"/>
          <w:sz w:val="24"/>
          <w:szCs w:val="24"/>
        </w:rPr>
        <w:t xml:space="preserve"> – </w:t>
      </w:r>
      <w:r w:rsidR="00AD2076" w:rsidRPr="00B76FF9">
        <w:rPr>
          <w:rFonts w:ascii="Arial" w:hAnsi="Arial" w:cs="Arial"/>
          <w:sz w:val="24"/>
          <w:szCs w:val="24"/>
        </w:rPr>
        <w:t xml:space="preserve">анализ детских работ, </w:t>
      </w:r>
      <w:r w:rsidRPr="00B76FF9">
        <w:rPr>
          <w:rFonts w:ascii="Arial" w:hAnsi="Arial" w:cs="Arial"/>
          <w:sz w:val="24"/>
          <w:szCs w:val="24"/>
        </w:rPr>
        <w:t>обсуждение со школьным</w:t>
      </w:r>
      <w:r w:rsidR="00AD2076" w:rsidRPr="00B76FF9">
        <w:rPr>
          <w:rFonts w:ascii="Arial" w:hAnsi="Arial" w:cs="Arial"/>
          <w:sz w:val="24"/>
          <w:szCs w:val="24"/>
        </w:rPr>
        <w:t xml:space="preserve"> психологом,</w:t>
      </w:r>
      <w:r w:rsidRPr="00B76FF9">
        <w:rPr>
          <w:rFonts w:ascii="Arial" w:hAnsi="Arial" w:cs="Arial"/>
          <w:sz w:val="24"/>
          <w:szCs w:val="24"/>
        </w:rPr>
        <w:t xml:space="preserve"> библиотекарем</w:t>
      </w:r>
      <w:r w:rsidR="00AD2076" w:rsidRPr="00B76FF9">
        <w:rPr>
          <w:rFonts w:ascii="Arial" w:hAnsi="Arial" w:cs="Arial"/>
          <w:sz w:val="24"/>
          <w:szCs w:val="24"/>
        </w:rPr>
        <w:t xml:space="preserve"> и детьми выбора книг для совместного прочтения. Уже в начале октября дети и родители начинают знакомиться с текстами.</w:t>
      </w:r>
    </w:p>
    <w:p w:rsidR="005C61D1" w:rsidRPr="00B76FF9" w:rsidRDefault="005C61D1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t>Предварительно проводится родительское собрание,</w:t>
      </w:r>
      <w:r w:rsidRPr="00B76FF9">
        <w:rPr>
          <w:rFonts w:ascii="Arial" w:hAnsi="Arial" w:cs="Arial"/>
          <w:sz w:val="24"/>
          <w:szCs w:val="24"/>
        </w:rPr>
        <w:t xml:space="preserve"> на котором разъясняется роль совместного прочтения художественной литературы, проводится анонимное анкетирование, обучение культуре чтения.</w:t>
      </w:r>
    </w:p>
    <w:p w:rsidR="005C61D1" w:rsidRPr="00B76FF9" w:rsidRDefault="00113689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Нацеливаем родителей на то, чтобы в каждой семье существовала традиция, ритуал совместного чтения. Чаще всего родители с нетерпением ждут, когда ребенок научится читать самостоятельно, и с этого момента перестают читать вслух детям. А подростку необходима поддержка взрослого, его опыт сопереживания и совместные обсуждения. </w:t>
      </w:r>
      <w:r w:rsidR="003C4A94">
        <w:rPr>
          <w:rFonts w:ascii="Arial" w:hAnsi="Arial" w:cs="Arial"/>
          <w:sz w:val="24"/>
          <w:szCs w:val="24"/>
        </w:rPr>
        <w:t>Как считает И.И.Тихомирова</w:t>
      </w:r>
      <w:r w:rsidRPr="00B76FF9">
        <w:rPr>
          <w:rFonts w:ascii="Arial" w:hAnsi="Arial" w:cs="Arial"/>
          <w:sz w:val="24"/>
          <w:szCs w:val="24"/>
        </w:rPr>
        <w:t>, детская книга в семье – индикатор заботы родителей о воспитании и образовании детей, показатель взаимопонимания между ними.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Обращаем внимание родителей на следующие рекомендации: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выбирать книги в соответствии с возрастными особенностями ребенка;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учитывать индивидуальные особенности юного читателя;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обязательно спрашивать мнение ребенка о поступках и событиях;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не превращать обсуждение в допрос;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спрашивать не только об оценке событий, но и о чувствах ребенка по их поводу;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узнавать его мнение о чувствах разных героев (не только положительных);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не наказывать ребенка отказом от совместного чтения;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и наконец, демонстрировать собственное удовольствие от этого семейного события.</w:t>
      </w:r>
    </w:p>
    <w:p w:rsidR="00AD2076" w:rsidRPr="00B76FF9" w:rsidRDefault="00AD2076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t>Определяем с детьми и родителями время проведения урока</w:t>
      </w:r>
      <w:r w:rsidRPr="00B76FF9">
        <w:rPr>
          <w:rFonts w:ascii="Arial" w:hAnsi="Arial" w:cs="Arial"/>
          <w:sz w:val="24"/>
          <w:szCs w:val="24"/>
        </w:rPr>
        <w:t xml:space="preserve"> семейного чтения. Если на год мы выбираем две книги, то обычно это декабрь и апрель.</w:t>
      </w:r>
    </w:p>
    <w:p w:rsidR="002576FA" w:rsidRPr="00B76FF9" w:rsidRDefault="002576FA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Учителю при </w:t>
      </w:r>
      <w:r w:rsidRPr="005C7F5B">
        <w:rPr>
          <w:rFonts w:ascii="Arial" w:hAnsi="Arial" w:cs="Arial"/>
          <w:sz w:val="24"/>
          <w:szCs w:val="24"/>
        </w:rPr>
        <w:t>подготовке уроков семейного чтения</w:t>
      </w:r>
      <w:r w:rsidRPr="00B76FF9">
        <w:rPr>
          <w:rFonts w:ascii="Arial" w:hAnsi="Arial" w:cs="Arial"/>
          <w:sz w:val="24"/>
          <w:szCs w:val="24"/>
        </w:rPr>
        <w:t xml:space="preserve"> нужно учитывать то, что это не обычный урок литературы, а необычное, зрелищное и эмоциональное мероприятие. Поэтому, готовясь к таким урокам, </w:t>
      </w:r>
      <w:r w:rsidR="00FC4E92" w:rsidRPr="00B76FF9">
        <w:rPr>
          <w:rFonts w:ascii="Arial" w:hAnsi="Arial" w:cs="Arial"/>
          <w:sz w:val="24"/>
          <w:szCs w:val="24"/>
        </w:rPr>
        <w:t>учитель очень тщательно продумывает проблему, отбирает материал для анализа, подбирает точные эпиграфы, интересные задания для родителей и учеников, работающих в совместных группах.</w:t>
      </w:r>
      <w:r w:rsidR="00AD2076" w:rsidRPr="00B76FF9">
        <w:rPr>
          <w:rFonts w:ascii="Arial" w:hAnsi="Arial" w:cs="Arial"/>
          <w:sz w:val="24"/>
          <w:szCs w:val="24"/>
        </w:rPr>
        <w:t xml:space="preserve"> Если есть экранизации произведений, обязательно используются на уроке кадры из фильма. Подбираются музыкальное сопровождение урока и стихотворения по предложенной проблеме (рассказывают наизусть и родители, и ученики).</w:t>
      </w:r>
    </w:p>
    <w:p w:rsidR="0079568C" w:rsidRPr="00B76FF9" w:rsidRDefault="0079568C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lastRenderedPageBreak/>
        <w:t>Перед уроком детям и родителям предлагается подумать о вопросах, связанных с содержанием, проблемами, актуальностью произведения, поразмышлять о том, что изменилось после прочтения книги в их взаимоотношениях, может быть, в понимании поступков окружающих людей, в собственном мировоззрении. Следует учитывать, что степень остроты и даже провокационности вопросов и заданий напрямую связана с тем, насколько острым, интересным и откровенным может состояться разговор на уроке.</w:t>
      </w:r>
    </w:p>
    <w:p w:rsidR="007C5F74" w:rsidRPr="00B76FF9" w:rsidRDefault="0079568C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Дети и родители с удовольствием становятся актерами, режиссерами и художниками в процессе подготовки такого урока. </w:t>
      </w:r>
    </w:p>
    <w:p w:rsidR="0079568C" w:rsidRPr="00B76FF9" w:rsidRDefault="0079568C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Сам урок чаще всего проводится в форме урока-диалога, </w:t>
      </w:r>
      <w:r w:rsidR="00CD7B66" w:rsidRPr="00B76FF9">
        <w:rPr>
          <w:rFonts w:ascii="Arial" w:hAnsi="Arial" w:cs="Arial"/>
          <w:sz w:val="24"/>
          <w:szCs w:val="24"/>
        </w:rPr>
        <w:t>обсуждения, организуется работа в совместных, смешанных группах детей и родителей.</w:t>
      </w:r>
    </w:p>
    <w:p w:rsidR="00CD7B66" w:rsidRPr="00B76FF9" w:rsidRDefault="00CD7B66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Очень важно, чтобы на каждом уроке была какая-нибудь «изюминка». Например:</w:t>
      </w:r>
    </w:p>
    <w:p w:rsidR="00CD7B66" w:rsidRPr="00B76FF9" w:rsidRDefault="00CD7B66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по повести Э.</w:t>
      </w:r>
      <w:r w:rsidR="001C2EAD" w:rsidRPr="00B76FF9">
        <w:rPr>
          <w:rFonts w:ascii="Arial" w:hAnsi="Arial" w:cs="Arial"/>
          <w:sz w:val="24"/>
          <w:szCs w:val="24"/>
        </w:rPr>
        <w:t xml:space="preserve"> </w:t>
      </w:r>
      <w:r w:rsidRPr="00B76FF9">
        <w:rPr>
          <w:rFonts w:ascii="Arial" w:hAnsi="Arial" w:cs="Arial"/>
          <w:sz w:val="24"/>
          <w:szCs w:val="24"/>
        </w:rPr>
        <w:t>Портер «Полианна» (Урок нравственности) дети и родители играли и рисовали «радость»;</w:t>
      </w:r>
    </w:p>
    <w:p w:rsidR="00CD7B66" w:rsidRPr="00B76FF9" w:rsidRDefault="00CD7B66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- по повести </w:t>
      </w:r>
      <w:r w:rsidR="001C2EAD" w:rsidRPr="00B76FF9">
        <w:rPr>
          <w:rFonts w:ascii="Arial" w:hAnsi="Arial" w:cs="Arial"/>
          <w:sz w:val="24"/>
          <w:szCs w:val="24"/>
        </w:rPr>
        <w:t xml:space="preserve">В. </w:t>
      </w:r>
      <w:r w:rsidRPr="00B76FF9">
        <w:rPr>
          <w:rFonts w:ascii="Arial" w:hAnsi="Arial" w:cs="Arial"/>
          <w:sz w:val="24"/>
          <w:szCs w:val="24"/>
        </w:rPr>
        <w:t>Железникова «Чучело»</w:t>
      </w:r>
      <w:r w:rsidR="000844BD" w:rsidRPr="00B76FF9">
        <w:rPr>
          <w:rFonts w:ascii="Arial" w:hAnsi="Arial" w:cs="Arial"/>
          <w:sz w:val="24"/>
          <w:szCs w:val="24"/>
        </w:rPr>
        <w:t xml:space="preserve"> (Человек рождается для добрых дел) смотрели и обсуждали мультфильм Г.Бардина «Адажио», читали и обсуждали притчу о двух волках в человеке, писали записку «Прости меня…»</w:t>
      </w:r>
      <w:r w:rsidR="00AB56CD" w:rsidRPr="00B76FF9">
        <w:rPr>
          <w:rFonts w:ascii="Arial" w:hAnsi="Arial" w:cs="Arial"/>
          <w:sz w:val="24"/>
          <w:szCs w:val="24"/>
        </w:rPr>
        <w:t>;</w:t>
      </w:r>
    </w:p>
    <w:p w:rsidR="000844BD" w:rsidRPr="00B76FF9" w:rsidRDefault="00AB56CD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- п</w:t>
      </w:r>
      <w:r w:rsidR="000844BD" w:rsidRPr="00B76FF9">
        <w:rPr>
          <w:rFonts w:ascii="Arial" w:hAnsi="Arial" w:cs="Arial"/>
          <w:sz w:val="24"/>
          <w:szCs w:val="24"/>
        </w:rPr>
        <w:t>о феерии А. Грина «Алые паруса» (Секрет человеческого счастья) складывали оригами-кораблик, на парусе писали, в чем заключается секрет человеческого счастья, прикрепляли к воздушным шарам и отпускали в плавание</w:t>
      </w:r>
      <w:r w:rsidRPr="00B76FF9">
        <w:rPr>
          <w:rFonts w:ascii="Arial" w:hAnsi="Arial" w:cs="Arial"/>
          <w:sz w:val="24"/>
          <w:szCs w:val="24"/>
        </w:rPr>
        <w:t xml:space="preserve"> и т.д.</w:t>
      </w:r>
    </w:p>
    <w:p w:rsidR="000844BD" w:rsidRPr="00B76FF9" w:rsidRDefault="000844BD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Думается, что здесь нет предела фантазии учителя, детей и родителей. Главное – процесс должен быть совместным.</w:t>
      </w:r>
    </w:p>
    <w:p w:rsidR="000844BD" w:rsidRPr="00B76FF9" w:rsidRDefault="000844BD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t xml:space="preserve">Логичным и необходимым этапом в семейном чтении является письменная рефлексия родителей и учеников. В нашей гимназии оказалось, что </w:t>
      </w:r>
      <w:r w:rsidRPr="00B76FF9">
        <w:rPr>
          <w:rFonts w:ascii="Arial" w:hAnsi="Arial" w:cs="Arial"/>
          <w:sz w:val="24"/>
          <w:szCs w:val="24"/>
        </w:rPr>
        <w:t xml:space="preserve">просто письменных отзывов стало недостаточно. Хотелось, чтобы завершение такой яркой, запоминающейся работы было не менее красочным и необычным. Так родилась идея создания литературного </w:t>
      </w:r>
      <w:r w:rsidR="00F62E37" w:rsidRPr="00B76FF9">
        <w:rPr>
          <w:rFonts w:ascii="Arial" w:hAnsi="Arial" w:cs="Arial"/>
          <w:sz w:val="24"/>
          <w:szCs w:val="24"/>
        </w:rPr>
        <w:t>журнала</w:t>
      </w:r>
      <w:r w:rsidRPr="00B76FF9">
        <w:rPr>
          <w:rFonts w:ascii="Arial" w:hAnsi="Arial" w:cs="Arial"/>
          <w:sz w:val="24"/>
          <w:szCs w:val="24"/>
        </w:rPr>
        <w:t xml:space="preserve"> </w:t>
      </w:r>
      <w:r w:rsidR="00F62E37" w:rsidRPr="00B76FF9">
        <w:rPr>
          <w:rFonts w:ascii="Arial" w:hAnsi="Arial" w:cs="Arial"/>
          <w:sz w:val="24"/>
          <w:szCs w:val="24"/>
        </w:rPr>
        <w:t>«Семейные чтения». Это прекрасно иллюстрированное печатное издание, которое подробно, шаг за шагом описывает весь ход замысла, подготовки, организации и проведения урока семейного чтения. А завершается, конечно, отзывами и размышлениями детей и родителей по поводу прочитанной книги, процесса совместного чтения и обсуждения.</w:t>
      </w:r>
    </w:p>
    <w:p w:rsidR="00142148" w:rsidRPr="00B76FF9" w:rsidRDefault="00142148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Но вот что удивительно. После выхода в свет нескольких номеров журнала оказалось, что в рамках семейных чтений уже тесновато. Так по инициативе детей и </w:t>
      </w:r>
      <w:r w:rsidRPr="00B76FF9">
        <w:rPr>
          <w:rFonts w:ascii="Arial" w:hAnsi="Arial" w:cs="Arial"/>
          <w:sz w:val="24"/>
          <w:szCs w:val="24"/>
        </w:rPr>
        <w:lastRenderedPageBreak/>
        <w:t xml:space="preserve">родителей родился литературный клуб «Алые паруса», а потом появился и </w:t>
      </w:r>
      <w:r w:rsidR="00732043" w:rsidRPr="00B76FF9">
        <w:rPr>
          <w:rFonts w:ascii="Arial" w:hAnsi="Arial" w:cs="Arial"/>
          <w:sz w:val="24"/>
          <w:szCs w:val="24"/>
        </w:rPr>
        <w:t xml:space="preserve">одноименный </w:t>
      </w:r>
      <w:r w:rsidRPr="00B76FF9">
        <w:rPr>
          <w:rFonts w:ascii="Arial" w:hAnsi="Arial" w:cs="Arial"/>
          <w:sz w:val="24"/>
          <w:szCs w:val="24"/>
        </w:rPr>
        <w:t>литерату</w:t>
      </w:r>
      <w:r w:rsidR="00732043" w:rsidRPr="00B76FF9">
        <w:rPr>
          <w:rFonts w:ascii="Arial" w:hAnsi="Arial" w:cs="Arial"/>
          <w:sz w:val="24"/>
          <w:szCs w:val="24"/>
        </w:rPr>
        <w:t>рный альманах для подростков, который выходит раз в четверть. В издании альманаха принимают активное участие и гимназисты, и родители.</w:t>
      </w:r>
    </w:p>
    <w:p w:rsidR="00F62E37" w:rsidRPr="00B76FF9" w:rsidRDefault="00F62E37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Все интересно и важно в этом процессе. Но </w:t>
      </w:r>
      <w:r w:rsidR="00550D95">
        <w:rPr>
          <w:rFonts w:ascii="Arial" w:hAnsi="Arial" w:cs="Arial"/>
          <w:sz w:val="24"/>
          <w:szCs w:val="24"/>
        </w:rPr>
        <w:t>тем не менее</w:t>
      </w:r>
      <w:r w:rsidRPr="00B76FF9">
        <w:rPr>
          <w:rFonts w:ascii="Arial" w:hAnsi="Arial" w:cs="Arial"/>
          <w:sz w:val="24"/>
          <w:szCs w:val="24"/>
        </w:rPr>
        <w:t xml:space="preserve"> самыми бесценными для всех участников оказываются часы, проведенные вместе за чтением книги, беседы друг с другом о самом сокровенном и личном.</w:t>
      </w:r>
      <w:r w:rsidR="00732043" w:rsidRPr="00B76FF9">
        <w:rPr>
          <w:rFonts w:ascii="Arial" w:hAnsi="Arial" w:cs="Arial"/>
          <w:sz w:val="24"/>
          <w:szCs w:val="24"/>
        </w:rPr>
        <w:t xml:space="preserve"> Приведу несколько отрывков из отзывов взрослых и детей.</w:t>
      </w:r>
    </w:p>
    <w:p w:rsidR="006767B2" w:rsidRPr="00B76FF9" w:rsidRDefault="006767B2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Дети: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«А вечером, после ужина, мы усаживались на диван и читали «Полианну»…»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«Я точно знаю, что мама, читая книгу, плакала. Мне было жалко ее, жалко героиню книги. Я и сама иногда ревела»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«Самым лучшим чтецом книги был папа. Он читал медленно, не отрывался на какие-нибудь дела»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«Я точно знаю, что у мамы на работе эту книгу прочитали еще несколько человек»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 xml:space="preserve">«Папа сначала сказал: «Ерунда какая-то. Что еще придумали – читать детские книжки, заняться им нечем». Но потом (по совету мамы) прочел и объявил, что если бы все читали такие книги, то </w:t>
      </w:r>
      <w:r w:rsidR="006767B2" w:rsidRPr="00B76FF9">
        <w:rPr>
          <w:rFonts w:ascii="Arial" w:hAnsi="Arial" w:cs="Arial"/>
          <w:sz w:val="24"/>
          <w:szCs w:val="24"/>
        </w:rPr>
        <w:t>подлецов</w:t>
      </w:r>
      <w:r w:rsidRPr="00B76FF9">
        <w:rPr>
          <w:rFonts w:ascii="Arial" w:hAnsi="Arial" w:cs="Arial"/>
          <w:sz w:val="24"/>
          <w:szCs w:val="24"/>
        </w:rPr>
        <w:t xml:space="preserve"> было бы меньше»</w:t>
      </w:r>
    </w:p>
    <w:p w:rsidR="00732043" w:rsidRPr="00B76FF9" w:rsidRDefault="00732043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«Лучше, чем время, когда мы читали к</w:t>
      </w:r>
      <w:r w:rsidR="006767B2" w:rsidRPr="00B76FF9">
        <w:rPr>
          <w:rFonts w:ascii="Arial" w:hAnsi="Arial" w:cs="Arial"/>
          <w:sz w:val="24"/>
          <w:szCs w:val="24"/>
        </w:rPr>
        <w:t>н</w:t>
      </w:r>
      <w:r w:rsidRPr="00B76FF9">
        <w:rPr>
          <w:rFonts w:ascii="Arial" w:hAnsi="Arial" w:cs="Arial"/>
          <w:sz w:val="24"/>
          <w:szCs w:val="24"/>
        </w:rPr>
        <w:t xml:space="preserve">игу семьей, у меня еще не было. Родители рассаживались в моей комнате, и мы читали по очереди вечерами. </w:t>
      </w:r>
      <w:r w:rsidR="006767B2" w:rsidRPr="00B76FF9">
        <w:rPr>
          <w:rFonts w:ascii="Arial" w:hAnsi="Arial" w:cs="Arial"/>
          <w:sz w:val="24"/>
          <w:szCs w:val="24"/>
        </w:rPr>
        <w:t>Это самое лучшее время – мама, папа, я. Даже Настя, которая порой надоедает, не мешала. Правда чаще она засыпала, не дослушав»</w:t>
      </w:r>
    </w:p>
    <w:p w:rsidR="006767B2" w:rsidRPr="00B76FF9" w:rsidRDefault="006767B2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Взрослые:</w:t>
      </w:r>
    </w:p>
    <w:p w:rsidR="006767B2" w:rsidRPr="00B76FF9" w:rsidRDefault="006767B2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«Подготовка к уроку и проведение его не сравнится с тем, сколько получили наши дети, сколько пережили эмоций и родители, и дети. Очень важно, что дети вместе с родителями поднимают проблемы, обсуждают, пытаются найти ответы на очень сложные вопросы. На семейных чтениях мы, как родители, видим своих детей с разных сторон и совсем по-другому</w:t>
      </w:r>
      <w:r w:rsidR="00646A15" w:rsidRPr="00B76FF9">
        <w:rPr>
          <w:rFonts w:ascii="Arial" w:hAnsi="Arial" w:cs="Arial"/>
          <w:sz w:val="24"/>
          <w:szCs w:val="24"/>
        </w:rPr>
        <w:t>. Мы видим их вдруг повзрослевшими, умеющими мыслить и переживать»</w:t>
      </w:r>
    </w:p>
    <w:p w:rsidR="00646A15" w:rsidRPr="00B76FF9" w:rsidRDefault="00646A15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«У нас с детьми появляются общие темы для обсуждения. Мы учимся слышать и узнавать друг друга»</w:t>
      </w:r>
    </w:p>
    <w:p w:rsidR="00646A15" w:rsidRPr="00B76FF9" w:rsidRDefault="00646A15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«Мне урок особенно понравился тем, что наши ребята вместе с нами окунулись в те далекие военные времена. Что хотелось бы еще почитать? Мы откликнемся на любое предложение, лишь бы быть вместе»</w:t>
      </w:r>
    </w:p>
    <w:p w:rsidR="00646A15" w:rsidRPr="00B76FF9" w:rsidRDefault="00646A15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lastRenderedPageBreak/>
        <w:t xml:space="preserve">Конечно, у каждого события есть автор, есть человек, с которого все началось. Автор семейных чтений </w:t>
      </w:r>
      <w:r w:rsidR="00AB56CD" w:rsidRPr="00B76FF9">
        <w:rPr>
          <w:rFonts w:ascii="Arial" w:hAnsi="Arial" w:cs="Arial"/>
          <w:sz w:val="24"/>
          <w:szCs w:val="24"/>
        </w:rPr>
        <w:t xml:space="preserve">в нашей гимназии </w:t>
      </w:r>
      <w:r w:rsidRPr="00B76FF9">
        <w:rPr>
          <w:rFonts w:ascii="Arial" w:hAnsi="Arial" w:cs="Arial"/>
          <w:sz w:val="24"/>
          <w:szCs w:val="24"/>
        </w:rPr>
        <w:t>и всех замечательных последствий, которые с ними связаны – учитель русского языка и литературы Валентина Керимбековна Мациевская. Сейчас семейные чтения проводят все словесники гимназии. И это стало нашим традиционным</w:t>
      </w:r>
      <w:r w:rsidR="002A1F50" w:rsidRPr="00B76FF9">
        <w:rPr>
          <w:rFonts w:ascii="Arial" w:hAnsi="Arial" w:cs="Arial"/>
          <w:sz w:val="24"/>
          <w:szCs w:val="24"/>
        </w:rPr>
        <w:t>,</w:t>
      </w:r>
      <w:r w:rsidRPr="00B76FF9">
        <w:rPr>
          <w:rFonts w:ascii="Arial" w:hAnsi="Arial" w:cs="Arial"/>
          <w:sz w:val="24"/>
          <w:szCs w:val="24"/>
        </w:rPr>
        <w:t xml:space="preserve"> «фирменным» событием. Ведь воспитывают именно традиции, уклад</w:t>
      </w:r>
      <w:r w:rsidR="002A1F50" w:rsidRPr="00B76FF9">
        <w:rPr>
          <w:rFonts w:ascii="Arial" w:hAnsi="Arial" w:cs="Arial"/>
          <w:sz w:val="24"/>
          <w:szCs w:val="24"/>
        </w:rPr>
        <w:t xml:space="preserve">, то, что является постоянным, системным процессом. </w:t>
      </w:r>
    </w:p>
    <w:p w:rsidR="00646A15" w:rsidRDefault="00646A15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Нужно</w:t>
      </w:r>
      <w:r w:rsidR="002A1F50" w:rsidRPr="00B76FF9">
        <w:rPr>
          <w:rFonts w:ascii="Arial" w:hAnsi="Arial" w:cs="Arial"/>
          <w:sz w:val="24"/>
          <w:szCs w:val="24"/>
        </w:rPr>
        <w:t xml:space="preserve"> отметить, что семейные чтения – это органическая часть воспитательной системы гимназии, которая носит негласное имя «Семейная гимназия». Дело в том, что все до одного значительные события, мероприятия в гимназии проходят только с обязательным участием родителей. Для нас это принципиально важно. С семьи начинается личность, общество, государство. Семья – это наш главный социальный партнер в воспитании зрелого, достойного гражданина, человека, живущего в ладу с собой и с обществом, состоявшейся личности.</w:t>
      </w: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AEE" w:rsidRPr="005C7F5B" w:rsidRDefault="00FA0AEE" w:rsidP="00FA0AEE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7F5B">
        <w:rPr>
          <w:rFonts w:ascii="Arial" w:hAnsi="Arial" w:cs="Arial"/>
          <w:b/>
          <w:sz w:val="24"/>
          <w:szCs w:val="24"/>
        </w:rPr>
        <w:lastRenderedPageBreak/>
        <w:t>Аннотация</w:t>
      </w:r>
    </w:p>
    <w:p w:rsidR="00FA0AEE" w:rsidRDefault="00FA0AEE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Совместные усилия всех участников образовательного процесса – непременное условие его эффективности и результативности.</w:t>
      </w:r>
      <w:r w:rsidRPr="00FA0AEE">
        <w:rPr>
          <w:rFonts w:ascii="Arial" w:hAnsi="Arial" w:cs="Arial"/>
          <w:sz w:val="24"/>
          <w:szCs w:val="24"/>
        </w:rPr>
        <w:t xml:space="preserve"> </w:t>
      </w:r>
      <w:r w:rsidR="008D2250">
        <w:rPr>
          <w:rFonts w:ascii="Arial" w:hAnsi="Arial" w:cs="Arial"/>
          <w:sz w:val="24"/>
          <w:szCs w:val="24"/>
        </w:rPr>
        <w:t>Педагогический коллектив МАОУ «Гимназия № 6» города Перми</w:t>
      </w:r>
      <w:r w:rsidR="008D2250" w:rsidRPr="00FA0AEE">
        <w:rPr>
          <w:rFonts w:ascii="Arial" w:hAnsi="Arial" w:cs="Arial"/>
          <w:sz w:val="24"/>
          <w:szCs w:val="24"/>
        </w:rPr>
        <w:t xml:space="preserve"> </w:t>
      </w:r>
      <w:r w:rsidR="008D2250">
        <w:rPr>
          <w:rFonts w:ascii="Arial" w:hAnsi="Arial" w:cs="Arial"/>
          <w:sz w:val="24"/>
          <w:szCs w:val="24"/>
        </w:rPr>
        <w:t>владеет различными инструментами привлечения семьи к делу воспитания и образования</w:t>
      </w:r>
      <w:r w:rsidR="00D02BC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Одна из интересных инноваций – семейные чтения</w:t>
      </w:r>
      <w:r w:rsidR="00D02B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традиционная форма взаимодействия с семьёй.</w:t>
      </w:r>
      <w:r w:rsidR="008D2250">
        <w:rPr>
          <w:rFonts w:ascii="Arial" w:hAnsi="Arial" w:cs="Arial"/>
          <w:sz w:val="24"/>
          <w:szCs w:val="24"/>
        </w:rPr>
        <w:t xml:space="preserve"> Размышлениями, педагогическими находками, опытом привлечения семьи к  </w:t>
      </w:r>
      <w:r w:rsidR="00B57FA8">
        <w:rPr>
          <w:rFonts w:ascii="Arial" w:hAnsi="Arial" w:cs="Arial"/>
          <w:sz w:val="24"/>
          <w:szCs w:val="24"/>
        </w:rPr>
        <w:t xml:space="preserve">совместному </w:t>
      </w:r>
      <w:r w:rsidR="008D2250">
        <w:rPr>
          <w:rFonts w:ascii="Arial" w:hAnsi="Arial" w:cs="Arial"/>
          <w:sz w:val="24"/>
          <w:szCs w:val="24"/>
        </w:rPr>
        <w:t xml:space="preserve">чтению делится директор гимназии </w:t>
      </w:r>
      <w:r w:rsidR="004242F9">
        <w:rPr>
          <w:rFonts w:ascii="Arial" w:hAnsi="Arial" w:cs="Arial"/>
          <w:sz w:val="24"/>
          <w:szCs w:val="24"/>
        </w:rPr>
        <w:t>Елена Анатольевна Васильева.</w:t>
      </w:r>
    </w:p>
    <w:p w:rsidR="004242F9" w:rsidRDefault="004242F9" w:rsidP="00FA0A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42F9" w:rsidRPr="005C7F5B" w:rsidRDefault="004242F9" w:rsidP="004242F9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7F5B">
        <w:rPr>
          <w:rFonts w:ascii="Arial" w:hAnsi="Arial" w:cs="Arial"/>
          <w:b/>
          <w:sz w:val="24"/>
          <w:szCs w:val="24"/>
        </w:rPr>
        <w:t>Ключевые слова</w:t>
      </w:r>
    </w:p>
    <w:p w:rsidR="005C7F5B" w:rsidRDefault="005C7F5B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семейные чтения</w:t>
      </w:r>
    </w:p>
    <w:p w:rsidR="005C7F5B" w:rsidRDefault="005C7F5B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76FF9">
        <w:rPr>
          <w:rFonts w:ascii="Arial" w:hAnsi="Arial" w:cs="Arial"/>
          <w:sz w:val="24"/>
          <w:szCs w:val="24"/>
        </w:rPr>
        <w:t>универсальная культурологическая техника</w:t>
      </w:r>
    </w:p>
    <w:p w:rsidR="005C7F5B" w:rsidRDefault="005C7F5B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C7F5B">
        <w:rPr>
          <w:rFonts w:ascii="Arial" w:hAnsi="Arial" w:cs="Arial"/>
          <w:sz w:val="24"/>
          <w:szCs w:val="24"/>
        </w:rPr>
        <w:t>письменная рефлексия</w:t>
      </w:r>
    </w:p>
    <w:p w:rsidR="005C7F5B" w:rsidRPr="00556FC8" w:rsidRDefault="005C7F5B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литературный альманах</w:t>
      </w:r>
    </w:p>
    <w:p w:rsidR="00B57FA8" w:rsidRPr="00556FC8" w:rsidRDefault="00B57FA8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B57FA8" w:rsidRDefault="00B57FA8" w:rsidP="00B57FA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7FA8">
        <w:rPr>
          <w:rFonts w:ascii="Arial" w:hAnsi="Arial" w:cs="Arial"/>
          <w:b/>
          <w:sz w:val="24"/>
          <w:szCs w:val="24"/>
        </w:rPr>
        <w:t>Библиографический список</w:t>
      </w:r>
    </w:p>
    <w:p w:rsidR="00B57FA8" w:rsidRPr="00453E2C" w:rsidRDefault="00B57FA8" w:rsidP="00453E2C">
      <w:pPr>
        <w:pStyle w:val="a7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53E2C">
        <w:rPr>
          <w:rFonts w:ascii="Arial" w:eastAsia="Times New Roman" w:hAnsi="Arial" w:cs="Arial"/>
          <w:bCs/>
          <w:kern w:val="36"/>
          <w:sz w:val="24"/>
          <w:szCs w:val="24"/>
        </w:rPr>
        <w:t>В.А.Сухомлинский. Моя педагогическая вера</w:t>
      </w:r>
      <w:r w:rsidR="00453E2C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453E2C" w:rsidRPr="00453E2C">
        <w:rPr>
          <w:rFonts w:ascii="Arial" w:eastAsia="Times New Roman" w:hAnsi="Arial" w:cs="Arial"/>
          <w:bCs/>
          <w:kern w:val="36"/>
          <w:sz w:val="24"/>
          <w:szCs w:val="24"/>
        </w:rPr>
        <w:t>[</w:t>
      </w:r>
      <w:r w:rsidR="00453E2C">
        <w:rPr>
          <w:rFonts w:ascii="Arial" w:eastAsia="Times New Roman" w:hAnsi="Arial" w:cs="Arial"/>
          <w:bCs/>
          <w:kern w:val="36"/>
          <w:sz w:val="24"/>
          <w:szCs w:val="24"/>
        </w:rPr>
        <w:t>Электронный ресурс</w:t>
      </w:r>
      <w:r w:rsidR="00453E2C" w:rsidRPr="00453E2C">
        <w:rPr>
          <w:rFonts w:ascii="Arial" w:eastAsia="Times New Roman" w:hAnsi="Arial" w:cs="Arial"/>
          <w:bCs/>
          <w:kern w:val="36"/>
          <w:sz w:val="24"/>
          <w:szCs w:val="24"/>
        </w:rPr>
        <w:t>]</w:t>
      </w:r>
      <w:r w:rsidR="00453E2C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  <w:r w:rsidR="00453E2C" w:rsidRPr="00453E2C">
        <w:rPr>
          <w:rFonts w:ascii="Arial" w:eastAsia="Times New Roman" w:hAnsi="Arial" w:cs="Arial"/>
          <w:bCs/>
          <w:kern w:val="36"/>
          <w:sz w:val="24"/>
          <w:szCs w:val="24"/>
        </w:rPr>
        <w:t xml:space="preserve"> Лаборатория гуманной педагогики. Социальная сеть работников образования</w:t>
      </w:r>
      <w:r w:rsidR="00453E2C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  <w:r w:rsidR="00453E2C" w:rsidRPr="00453E2C">
        <w:rPr>
          <w:rFonts w:ascii="Arial" w:eastAsia="Times New Roman" w:hAnsi="Arial" w:cs="Arial"/>
          <w:bCs/>
          <w:kern w:val="36"/>
          <w:sz w:val="24"/>
          <w:szCs w:val="24"/>
        </w:rPr>
        <w:t xml:space="preserve">  </w:t>
      </w:r>
      <w:hyperlink r:id="rId8" w:history="1">
        <w:r w:rsidR="00453E2C" w:rsidRPr="003E64FC">
          <w:rPr>
            <w:rStyle w:val="a8"/>
            <w:rFonts w:ascii="Arial" w:eastAsia="Times New Roman" w:hAnsi="Arial" w:cs="Arial"/>
            <w:bCs/>
            <w:kern w:val="36"/>
            <w:sz w:val="24"/>
            <w:szCs w:val="24"/>
          </w:rPr>
          <w:t>http://nsportal.ru/blog/shkola/obshcheshkolnaya-tematika/all/2012/07/27/vasukhomlinskiy-moya-pedagogicheskaya-vera</w:t>
        </w:r>
      </w:hyperlink>
    </w:p>
    <w:p w:rsidR="00453E2C" w:rsidRPr="003C4A94" w:rsidRDefault="003C4A94" w:rsidP="00453E2C">
      <w:pPr>
        <w:pStyle w:val="a9"/>
        <w:numPr>
          <w:ilvl w:val="0"/>
          <w:numId w:val="3"/>
        </w:numPr>
        <w:rPr>
          <w:rFonts w:ascii="Arial" w:hAnsi="Arial" w:cs="Arial"/>
        </w:rPr>
      </w:pPr>
      <w:r w:rsidRPr="003C4A94">
        <w:rPr>
          <w:rFonts w:ascii="Arial" w:hAnsi="Arial" w:cs="Arial"/>
        </w:rPr>
        <w:t xml:space="preserve">И. И. </w:t>
      </w:r>
      <w:r w:rsidR="00453E2C" w:rsidRPr="003C4A94">
        <w:rPr>
          <w:rFonts w:ascii="Arial" w:hAnsi="Arial" w:cs="Arial"/>
        </w:rPr>
        <w:t>Тихомирова Детская книга в домашней библиотеке / И. И. Тихомирова // Родительское собрание по детскому чтению. - 2008. - С. 32 - 37</w:t>
      </w:r>
    </w:p>
    <w:p w:rsidR="005C7F5B" w:rsidRDefault="005C7F5B" w:rsidP="005C7F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5C7F5B" w:rsidRDefault="005C7F5B" w:rsidP="005C7F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7F5B">
        <w:rPr>
          <w:rFonts w:ascii="Arial" w:hAnsi="Arial" w:cs="Arial"/>
          <w:b/>
          <w:sz w:val="24"/>
          <w:szCs w:val="24"/>
        </w:rPr>
        <w:t>Информация об авторе</w:t>
      </w:r>
    </w:p>
    <w:p w:rsidR="005C7F5B" w:rsidRPr="00B57FA8" w:rsidRDefault="005C7F5B" w:rsidP="005C7F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Елена Анатольевна Васильева – директор МАОУ «Гимназия № 6» города Перми, Почётный работник образования РФ, 284-01-21,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C7F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>velena</w:t>
      </w:r>
      <w:r w:rsidRPr="005C7F5B">
        <w:rPr>
          <w:rFonts w:ascii="Arial" w:hAnsi="Arial" w:cs="Arial"/>
          <w:sz w:val="24"/>
          <w:szCs w:val="24"/>
        </w:rPr>
        <w:t>212@</w:t>
      </w:r>
      <w:r>
        <w:rPr>
          <w:rFonts w:ascii="Arial" w:hAnsi="Arial" w:cs="Arial"/>
          <w:sz w:val="24"/>
          <w:szCs w:val="24"/>
          <w:lang w:val="en-US"/>
        </w:rPr>
        <w:t>yandex</w:t>
      </w:r>
      <w:r w:rsidRPr="005C7F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="00B57FA8" w:rsidRPr="00B57FA8">
        <w:rPr>
          <w:rFonts w:ascii="Arial" w:hAnsi="Arial" w:cs="Arial"/>
          <w:sz w:val="24"/>
          <w:szCs w:val="24"/>
        </w:rPr>
        <w:t xml:space="preserve"> </w:t>
      </w:r>
    </w:p>
    <w:sectPr w:rsidR="005C7F5B" w:rsidRPr="00B57FA8" w:rsidSect="00C030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69" w:rsidRDefault="00EB1269" w:rsidP="00C0307A">
      <w:pPr>
        <w:spacing w:after="0" w:line="240" w:lineRule="auto"/>
      </w:pPr>
      <w:r>
        <w:separator/>
      </w:r>
    </w:p>
  </w:endnote>
  <w:endnote w:type="continuationSeparator" w:id="0">
    <w:p w:rsidR="00EB1269" w:rsidRDefault="00EB1269" w:rsidP="00C0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408"/>
      <w:docPartObj>
        <w:docPartGallery w:val="Page Numbers (Bottom of Page)"/>
        <w:docPartUnique/>
      </w:docPartObj>
    </w:sdtPr>
    <w:sdtContent>
      <w:p w:rsidR="00453E2C" w:rsidRDefault="00A34B4B">
        <w:pPr>
          <w:pStyle w:val="a5"/>
          <w:jc w:val="center"/>
        </w:pPr>
        <w:fldSimple w:instr=" PAGE   \* MERGEFORMAT ">
          <w:r w:rsidR="000655B1">
            <w:rPr>
              <w:noProof/>
            </w:rPr>
            <w:t>7</w:t>
          </w:r>
        </w:fldSimple>
      </w:p>
    </w:sdtContent>
  </w:sdt>
  <w:p w:rsidR="00453E2C" w:rsidRDefault="00453E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69" w:rsidRDefault="00EB1269" w:rsidP="00C0307A">
      <w:pPr>
        <w:spacing w:after="0" w:line="240" w:lineRule="auto"/>
      </w:pPr>
      <w:r>
        <w:separator/>
      </w:r>
    </w:p>
  </w:footnote>
  <w:footnote w:type="continuationSeparator" w:id="0">
    <w:p w:rsidR="00EB1269" w:rsidRDefault="00EB1269" w:rsidP="00C0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859"/>
    <w:multiLevelType w:val="hybridMultilevel"/>
    <w:tmpl w:val="841A706E"/>
    <w:lvl w:ilvl="0" w:tplc="8A3A43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04D08"/>
    <w:multiLevelType w:val="multilevel"/>
    <w:tmpl w:val="F07E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B510C"/>
    <w:multiLevelType w:val="hybridMultilevel"/>
    <w:tmpl w:val="0EE02E84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2B3D"/>
    <w:rsid w:val="00036D0C"/>
    <w:rsid w:val="000655B1"/>
    <w:rsid w:val="000844BD"/>
    <w:rsid w:val="00113689"/>
    <w:rsid w:val="00142148"/>
    <w:rsid w:val="00172A08"/>
    <w:rsid w:val="001C2EAD"/>
    <w:rsid w:val="002319E6"/>
    <w:rsid w:val="002576FA"/>
    <w:rsid w:val="00257F9F"/>
    <w:rsid w:val="002A1F50"/>
    <w:rsid w:val="00343BFD"/>
    <w:rsid w:val="003879F4"/>
    <w:rsid w:val="003C4A94"/>
    <w:rsid w:val="004242F9"/>
    <w:rsid w:val="00453E2C"/>
    <w:rsid w:val="00550D95"/>
    <w:rsid w:val="00556FC8"/>
    <w:rsid w:val="0059587A"/>
    <w:rsid w:val="005C43B3"/>
    <w:rsid w:val="005C61D1"/>
    <w:rsid w:val="005C7F5B"/>
    <w:rsid w:val="005F04E1"/>
    <w:rsid w:val="00646A15"/>
    <w:rsid w:val="006767B2"/>
    <w:rsid w:val="006C10D1"/>
    <w:rsid w:val="006F26FC"/>
    <w:rsid w:val="00732043"/>
    <w:rsid w:val="0075498C"/>
    <w:rsid w:val="007763AF"/>
    <w:rsid w:val="0079568C"/>
    <w:rsid w:val="007B0C84"/>
    <w:rsid w:val="007C5F74"/>
    <w:rsid w:val="008B42A9"/>
    <w:rsid w:val="008D2250"/>
    <w:rsid w:val="009115F3"/>
    <w:rsid w:val="00920F53"/>
    <w:rsid w:val="00924A8C"/>
    <w:rsid w:val="009904FE"/>
    <w:rsid w:val="00A276D7"/>
    <w:rsid w:val="00A34B4B"/>
    <w:rsid w:val="00A5618E"/>
    <w:rsid w:val="00AA5AF2"/>
    <w:rsid w:val="00AB56CD"/>
    <w:rsid w:val="00AD2076"/>
    <w:rsid w:val="00B57FA8"/>
    <w:rsid w:val="00B76FF9"/>
    <w:rsid w:val="00BA555F"/>
    <w:rsid w:val="00C0307A"/>
    <w:rsid w:val="00C366D8"/>
    <w:rsid w:val="00C50F7C"/>
    <w:rsid w:val="00C822AF"/>
    <w:rsid w:val="00CD7B66"/>
    <w:rsid w:val="00D02BC4"/>
    <w:rsid w:val="00D711B4"/>
    <w:rsid w:val="00DE35D4"/>
    <w:rsid w:val="00EB1269"/>
    <w:rsid w:val="00EC2FA2"/>
    <w:rsid w:val="00F62B3D"/>
    <w:rsid w:val="00F62E37"/>
    <w:rsid w:val="00FA0AEE"/>
    <w:rsid w:val="00F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8C"/>
  </w:style>
  <w:style w:type="paragraph" w:styleId="1">
    <w:name w:val="heading 1"/>
    <w:basedOn w:val="a"/>
    <w:link w:val="10"/>
    <w:uiPriority w:val="9"/>
    <w:qFormat/>
    <w:rsid w:val="00B5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07A"/>
  </w:style>
  <w:style w:type="paragraph" w:styleId="a5">
    <w:name w:val="footer"/>
    <w:basedOn w:val="a"/>
    <w:link w:val="a6"/>
    <w:uiPriority w:val="99"/>
    <w:unhideWhenUsed/>
    <w:rsid w:val="00C0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7A"/>
  </w:style>
  <w:style w:type="paragraph" w:styleId="a7">
    <w:name w:val="List Paragraph"/>
    <w:basedOn w:val="a"/>
    <w:uiPriority w:val="34"/>
    <w:qFormat/>
    <w:rsid w:val="00B57F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453E2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all/2012/07/27/vasukhomlinskiy-moya-pedagogicheskaya-ve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4059-DA3C-4177-9674-7021C3E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2018-11-27T12:45:00Z</dcterms:created>
  <dcterms:modified xsi:type="dcterms:W3CDTF">2018-11-27T12:45:00Z</dcterms:modified>
</cp:coreProperties>
</file>