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64" w:rsidRPr="00001BC2" w:rsidRDefault="004C3864" w:rsidP="00066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>Структура замыс</w:t>
      </w:r>
      <w:r w:rsidR="00444E9E" w:rsidRPr="00001BC2">
        <w:rPr>
          <w:rFonts w:ascii="Times New Roman" w:hAnsi="Times New Roman" w:cs="Times New Roman"/>
          <w:b/>
          <w:sz w:val="24"/>
          <w:szCs w:val="24"/>
        </w:rPr>
        <w:t>л</w:t>
      </w:r>
      <w:r w:rsidRPr="00001BC2">
        <w:rPr>
          <w:rFonts w:ascii="Times New Roman" w:hAnsi="Times New Roman" w:cs="Times New Roman"/>
          <w:b/>
          <w:sz w:val="24"/>
          <w:szCs w:val="24"/>
        </w:rPr>
        <w:t>а</w:t>
      </w:r>
      <w:r w:rsidR="00444E9E" w:rsidRPr="00001BC2">
        <w:rPr>
          <w:rFonts w:ascii="Times New Roman" w:hAnsi="Times New Roman" w:cs="Times New Roman"/>
          <w:b/>
          <w:sz w:val="24"/>
          <w:szCs w:val="24"/>
        </w:rPr>
        <w:t xml:space="preserve"> методического проекта</w:t>
      </w:r>
    </w:p>
    <w:p w:rsidR="004C3864" w:rsidRPr="00001BC2" w:rsidRDefault="004C3864" w:rsidP="00B34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1. Образовательная организация </w:t>
      </w:r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МАОУ СОШ №8 </w:t>
      </w:r>
      <w:proofErr w:type="spellStart"/>
      <w:r w:rsidRPr="00001BC2">
        <w:rPr>
          <w:rFonts w:ascii="Times New Roman" w:hAnsi="Times New Roman" w:cs="Times New Roman"/>
          <w:sz w:val="24"/>
          <w:szCs w:val="24"/>
          <w:u w:val="single"/>
        </w:rPr>
        <w:t>г.Березники</w:t>
      </w:r>
      <w:proofErr w:type="spellEnd"/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 Пермского края </w:t>
      </w:r>
    </w:p>
    <w:p w:rsidR="004C3864" w:rsidRPr="00001BC2" w:rsidRDefault="004C3864" w:rsidP="00B343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2. Номинация конкурса </w:t>
      </w:r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Инновационные практики формирования и развития умений речевой коммуникации и смыслового чтения, в том числе интерпретации текста. </w:t>
      </w:r>
    </w:p>
    <w:p w:rsidR="004C3864" w:rsidRPr="00001BC2" w:rsidRDefault="00B343CB" w:rsidP="00B343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3864" w:rsidRPr="00001BC2">
        <w:rPr>
          <w:rFonts w:ascii="Times New Roman" w:hAnsi="Times New Roman" w:cs="Times New Roman"/>
          <w:b/>
          <w:sz w:val="24"/>
          <w:szCs w:val="24"/>
        </w:rPr>
        <w:t xml:space="preserve"> Описание системы инновационных образовательных практик</w:t>
      </w:r>
    </w:p>
    <w:p w:rsidR="0028235A" w:rsidRPr="00001BC2" w:rsidRDefault="00B343CB" w:rsidP="00B343CB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001BC2">
        <w:rPr>
          <w:rStyle w:val="c2"/>
          <w:color w:val="000000"/>
        </w:rPr>
        <w:t xml:space="preserve">3.1. </w:t>
      </w:r>
      <w:r w:rsidR="0028235A" w:rsidRPr="00001BC2">
        <w:rPr>
          <w:rStyle w:val="c2"/>
          <w:color w:val="000000"/>
        </w:rPr>
        <w:t xml:space="preserve">Школа с 2011 </w:t>
      </w:r>
      <w:r w:rsidR="0023336A" w:rsidRPr="00001BC2">
        <w:rPr>
          <w:rStyle w:val="c2"/>
          <w:color w:val="000000"/>
        </w:rPr>
        <w:t>работала в</w:t>
      </w:r>
      <w:r w:rsidR="0028235A" w:rsidRPr="00001BC2">
        <w:rPr>
          <w:rStyle w:val="c2"/>
          <w:color w:val="000000"/>
        </w:rPr>
        <w:t xml:space="preserve"> </w:t>
      </w:r>
      <w:proofErr w:type="spellStart"/>
      <w:r w:rsidR="0023336A" w:rsidRPr="00001BC2">
        <w:rPr>
          <w:rStyle w:val="c2"/>
          <w:color w:val="000000"/>
        </w:rPr>
        <w:t>апробационном</w:t>
      </w:r>
      <w:proofErr w:type="spellEnd"/>
      <w:r w:rsidR="0023336A" w:rsidRPr="00001BC2">
        <w:rPr>
          <w:rStyle w:val="c2"/>
          <w:color w:val="000000"/>
        </w:rPr>
        <w:t xml:space="preserve"> режиме</w:t>
      </w:r>
      <w:r w:rsidR="0028235A" w:rsidRPr="00001BC2">
        <w:rPr>
          <w:rStyle w:val="c2"/>
          <w:color w:val="000000"/>
        </w:rPr>
        <w:t xml:space="preserve"> по внедрению ФГОС в основной школе. Нами было выбрано два метапредметных результата, на достижение которых была направлена наша деятельность. Одно из них "</w:t>
      </w:r>
      <w:r w:rsidR="00986FA5" w:rsidRPr="00001BC2">
        <w:rPr>
          <w:rStyle w:val="c2"/>
          <w:color w:val="000000"/>
        </w:rPr>
        <w:t>И</w:t>
      </w:r>
      <w:r w:rsidR="0028235A" w:rsidRPr="00001BC2">
        <w:rPr>
          <w:rStyle w:val="c2"/>
          <w:color w:val="000000"/>
        </w:rPr>
        <w:t xml:space="preserve">нтерпретация", которое следует </w:t>
      </w:r>
      <w:r w:rsidR="004B6575" w:rsidRPr="00001BC2">
        <w:rPr>
          <w:rStyle w:val="c2"/>
          <w:color w:val="000000"/>
        </w:rPr>
        <w:t>понимать,</w:t>
      </w:r>
      <w:r w:rsidR="0028235A" w:rsidRPr="00001BC2">
        <w:rPr>
          <w:rStyle w:val="c2"/>
          <w:color w:val="000000"/>
        </w:rPr>
        <w:t xml:space="preserve"> как </w:t>
      </w:r>
      <w:r w:rsidR="0028235A" w:rsidRPr="00001BC2">
        <w:t>«умение извлекать</w:t>
      </w:r>
      <w:r w:rsidR="00A35C2E">
        <w:t xml:space="preserve">, </w:t>
      </w:r>
      <w:proofErr w:type="spellStart"/>
      <w:r w:rsidR="00A35C2E">
        <w:t>вербализовать</w:t>
      </w:r>
      <w:proofErr w:type="spellEnd"/>
      <w:r w:rsidR="00A35C2E">
        <w:t xml:space="preserve"> и/визуализировать</w:t>
      </w:r>
      <w:r w:rsidR="00F61F20">
        <w:t xml:space="preserve"> контексты и</w:t>
      </w:r>
      <w:r w:rsidR="00A35C2E">
        <w:t xml:space="preserve"> смыслы </w:t>
      </w:r>
      <w:r w:rsidR="0023336A" w:rsidRPr="00001BC2">
        <w:t>текстов</w:t>
      </w:r>
      <w:r w:rsidR="0023336A">
        <w:t>»</w:t>
      </w:r>
      <w:r w:rsidR="0028235A" w:rsidRPr="00001BC2">
        <w:t xml:space="preserve">. </w:t>
      </w:r>
    </w:p>
    <w:p w:rsidR="00345CF6" w:rsidRPr="00001BC2" w:rsidRDefault="0028235A" w:rsidP="00345CF6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"/>
          <w:color w:val="000000"/>
        </w:rPr>
      </w:pPr>
      <w:r w:rsidRPr="00001BC2">
        <w:rPr>
          <w:rStyle w:val="c2"/>
          <w:color w:val="000000"/>
        </w:rPr>
        <w:t>Специфику учебного процесса в школе определяет созданная и реализуема</w:t>
      </w:r>
      <w:r w:rsidR="005D058B" w:rsidRPr="00001BC2">
        <w:rPr>
          <w:rStyle w:val="c2"/>
          <w:color w:val="000000"/>
        </w:rPr>
        <w:t>я подпрограмма «Смысловое чтение</w:t>
      </w:r>
      <w:r w:rsidRPr="00001BC2">
        <w:rPr>
          <w:rStyle w:val="c2"/>
          <w:color w:val="000000"/>
        </w:rPr>
        <w:t>», основанная на интеграции учебной и внеурочной деятельности, комплексно охватывающей данное направление. В данную подпрограмму входит формирование умения смыслового чтения на уроках литературы и английского языка, истории и обществознания, географии и</w:t>
      </w:r>
      <w:r w:rsidR="00A365CB" w:rsidRPr="00001BC2">
        <w:rPr>
          <w:rStyle w:val="c2"/>
          <w:color w:val="000000"/>
        </w:rPr>
        <w:t xml:space="preserve"> биологии и </w:t>
      </w:r>
      <w:r w:rsidRPr="00001BC2">
        <w:rPr>
          <w:rStyle w:val="c2"/>
          <w:color w:val="000000"/>
        </w:rPr>
        <w:t>математики</w:t>
      </w:r>
      <w:r w:rsidR="00986FA5" w:rsidRPr="00001BC2">
        <w:rPr>
          <w:rStyle w:val="c2"/>
          <w:color w:val="000000"/>
        </w:rPr>
        <w:t>.</w:t>
      </w:r>
      <w:r w:rsidRPr="00001BC2">
        <w:rPr>
          <w:rStyle w:val="c2"/>
          <w:color w:val="000000"/>
        </w:rPr>
        <w:t xml:space="preserve"> Педагогами разработаны дидактические материалы и </w:t>
      </w:r>
      <w:r w:rsidR="00986FA5" w:rsidRPr="00001BC2">
        <w:rPr>
          <w:rStyle w:val="c2"/>
          <w:color w:val="000000"/>
        </w:rPr>
        <w:t>критерии оценивания</w:t>
      </w:r>
      <w:r w:rsidRPr="00001BC2">
        <w:rPr>
          <w:rStyle w:val="c2"/>
          <w:color w:val="000000"/>
        </w:rPr>
        <w:t xml:space="preserve"> данного</w:t>
      </w:r>
      <w:r w:rsidR="00345CF6" w:rsidRPr="00001BC2">
        <w:rPr>
          <w:rStyle w:val="c2"/>
          <w:color w:val="000000"/>
        </w:rPr>
        <w:t xml:space="preserve"> </w:t>
      </w:r>
      <w:proofErr w:type="spellStart"/>
      <w:r w:rsidR="00345CF6" w:rsidRPr="00001BC2">
        <w:rPr>
          <w:rStyle w:val="c2"/>
          <w:color w:val="000000"/>
        </w:rPr>
        <w:t>метапредметного</w:t>
      </w:r>
      <w:proofErr w:type="spellEnd"/>
      <w:r w:rsidR="00345CF6" w:rsidRPr="00001BC2">
        <w:rPr>
          <w:rStyle w:val="c2"/>
          <w:color w:val="000000"/>
        </w:rPr>
        <w:t xml:space="preserve"> результата</w:t>
      </w:r>
      <w:r w:rsidRPr="00001BC2">
        <w:rPr>
          <w:rStyle w:val="c2"/>
          <w:color w:val="000000"/>
        </w:rPr>
        <w:t xml:space="preserve">.  </w:t>
      </w:r>
    </w:p>
    <w:p w:rsidR="004B2D3C" w:rsidRPr="00001BC2" w:rsidRDefault="00345CF6" w:rsidP="00345CF6">
      <w:pPr>
        <w:pStyle w:val="dash041e005f0431005f044b005f0447005f043d005f044b005f0439"/>
        <w:spacing w:line="360" w:lineRule="auto"/>
        <w:jc w:val="both"/>
      </w:pPr>
      <w:r w:rsidRPr="00001BC2">
        <w:rPr>
          <w:rStyle w:val="c2"/>
          <w:color w:val="000000"/>
        </w:rPr>
        <w:t>Кроме того, работа над образовательным результатом в направлении</w:t>
      </w:r>
      <w:r w:rsidR="005D058B" w:rsidRPr="00001BC2">
        <w:rPr>
          <w:rStyle w:val="c2"/>
          <w:color w:val="000000"/>
        </w:rPr>
        <w:t xml:space="preserve"> интерпретации</w:t>
      </w:r>
      <w:r w:rsidRPr="00001BC2">
        <w:rPr>
          <w:rStyle w:val="c2"/>
          <w:color w:val="000000"/>
        </w:rPr>
        <w:t xml:space="preserve"> продолжается</w:t>
      </w:r>
      <w:r w:rsidR="00986FA5" w:rsidRPr="00001BC2">
        <w:rPr>
          <w:rStyle w:val="c2"/>
          <w:color w:val="000000"/>
        </w:rPr>
        <w:t xml:space="preserve"> через</w:t>
      </w:r>
      <w:r w:rsidR="00E733F7" w:rsidRPr="00001BC2">
        <w:rPr>
          <w:rStyle w:val="c2"/>
          <w:color w:val="000000"/>
        </w:rPr>
        <w:t xml:space="preserve"> проведение образовательных игр, представляющих собой образовательные события, выведенные за рамки урока</w:t>
      </w:r>
      <w:r w:rsidR="0028235A" w:rsidRPr="00001BC2">
        <w:rPr>
          <w:rStyle w:val="c2"/>
          <w:color w:val="000000"/>
        </w:rPr>
        <w:t>.</w:t>
      </w:r>
      <w:r w:rsidRPr="00001BC2">
        <w:rPr>
          <w:rStyle w:val="c2"/>
          <w:color w:val="000000"/>
        </w:rPr>
        <w:t xml:space="preserve"> </w:t>
      </w:r>
      <w:r w:rsidR="0028235A" w:rsidRPr="00001BC2">
        <w:rPr>
          <w:rStyle w:val="c2"/>
          <w:color w:val="000000"/>
        </w:rPr>
        <w:t xml:space="preserve"> </w:t>
      </w:r>
      <w:r w:rsidR="00E733F7" w:rsidRPr="00001BC2">
        <w:rPr>
          <w:rStyle w:val="c2"/>
          <w:color w:val="000000"/>
        </w:rPr>
        <w:t xml:space="preserve">Внеурочный формат намного повышает интерес к деятельности, </w:t>
      </w:r>
      <w:r w:rsidR="00C076C4" w:rsidRPr="00001BC2">
        <w:rPr>
          <w:rStyle w:val="c2"/>
          <w:color w:val="000000"/>
        </w:rPr>
        <w:t xml:space="preserve">позволяет в режиме </w:t>
      </w:r>
      <w:proofErr w:type="spellStart"/>
      <w:r w:rsidR="00C076C4" w:rsidRPr="00001BC2">
        <w:rPr>
          <w:rStyle w:val="c2"/>
          <w:color w:val="000000"/>
        </w:rPr>
        <w:t>интенсива</w:t>
      </w:r>
      <w:proofErr w:type="spellEnd"/>
      <w:r w:rsidR="00C076C4" w:rsidRPr="00001BC2">
        <w:rPr>
          <w:rStyle w:val="c2"/>
          <w:color w:val="000000"/>
        </w:rPr>
        <w:t xml:space="preserve"> пройти путь от воспроизводящей деятельности через преобразующую к творческо-поисковой, и что важно, носит коммуникационный характер. </w:t>
      </w:r>
      <w:r w:rsidR="00A35C2E">
        <w:rPr>
          <w:rStyle w:val="dash041e005f0431005f044b005f0447005f043d005f044b005f0439005f005fchar1char1"/>
        </w:rPr>
        <w:t>Нашими педагогами</w:t>
      </w:r>
      <w:r w:rsidR="0028235A" w:rsidRPr="00001BC2">
        <w:rPr>
          <w:rStyle w:val="dash041e005f0431005f044b005f0447005f043d005f044b005f0439005f005fchar1char1"/>
        </w:rPr>
        <w:t xml:space="preserve"> были разработаны </w:t>
      </w:r>
      <w:r w:rsidR="00E733F7" w:rsidRPr="00001BC2">
        <w:rPr>
          <w:rStyle w:val="dash041e005f0431005f044b005f0447005f043d005f044b005f0439005f005fchar1char1"/>
        </w:rPr>
        <w:t>образовательные игры</w:t>
      </w:r>
      <w:r w:rsidR="00C076C4" w:rsidRPr="00001BC2">
        <w:rPr>
          <w:rStyle w:val="dash041e005f0431005f044b005f0447005f043d005f044b005f0439005f005fchar1char1"/>
        </w:rPr>
        <w:t xml:space="preserve"> по интерпретации</w:t>
      </w:r>
      <w:r w:rsidR="0028235A" w:rsidRPr="00001BC2">
        <w:rPr>
          <w:rStyle w:val="dash041e005f0431005f044b005f0447005f043d005f044b005f0439005f005fchar1char1"/>
        </w:rPr>
        <w:t xml:space="preserve"> </w:t>
      </w:r>
      <w:r w:rsidR="00C076C4" w:rsidRPr="00001BC2">
        <w:t>«В поисках смысла», «В диалоге с автором»</w:t>
      </w:r>
      <w:r w:rsidR="004B2D3C" w:rsidRPr="00001BC2">
        <w:t>, «Дайвинг. Погружение в текст</w:t>
      </w:r>
      <w:r w:rsidRPr="00001BC2">
        <w:t>».</w:t>
      </w:r>
    </w:p>
    <w:p w:rsidR="00BD7982" w:rsidRPr="00001BC2" w:rsidRDefault="004B2D3C" w:rsidP="00B343CB">
      <w:pPr>
        <w:pStyle w:val="dash041e005f0431005f044b005f0447005f043d005f044b005f0439"/>
        <w:spacing w:line="360" w:lineRule="auto"/>
        <w:ind w:firstLine="709"/>
        <w:jc w:val="both"/>
        <w:rPr>
          <w:rStyle w:val="c2"/>
          <w:color w:val="000000"/>
        </w:rPr>
      </w:pPr>
      <w:r w:rsidRPr="00001BC2">
        <w:t>2</w:t>
      </w:r>
      <w:r w:rsidR="00C27080" w:rsidRPr="00001BC2">
        <w:t>. Направление</w:t>
      </w:r>
      <w:r w:rsidR="000664E3" w:rsidRPr="00001BC2">
        <w:t xml:space="preserve"> также</w:t>
      </w:r>
      <w:r w:rsidR="00C27080" w:rsidRPr="00001BC2">
        <w:t xml:space="preserve"> представлено в образовательных практиках</w:t>
      </w:r>
      <w:r w:rsidR="00C92CA5" w:rsidRPr="00001BC2">
        <w:t>, представляющих собой краткосрочные курсы:</w:t>
      </w:r>
      <w:r w:rsidR="00C27080" w:rsidRPr="00001BC2">
        <w:t xml:space="preserve"> «Закрытый кинозал» (формирование критического отношения к </w:t>
      </w:r>
      <w:proofErr w:type="spellStart"/>
      <w:r w:rsidR="00C27080" w:rsidRPr="00001BC2">
        <w:t>медиатекс</w:t>
      </w:r>
      <w:r w:rsidR="000664E3" w:rsidRPr="00001BC2">
        <w:t>ту</w:t>
      </w:r>
      <w:proofErr w:type="spellEnd"/>
      <w:r w:rsidR="000664E3" w:rsidRPr="00001BC2">
        <w:t xml:space="preserve">), </w:t>
      </w:r>
      <w:r w:rsidR="00F96DEF" w:rsidRPr="00001BC2">
        <w:t>«</w:t>
      </w:r>
      <w:r w:rsidR="00C92CA5" w:rsidRPr="00001BC2">
        <w:t>С</w:t>
      </w:r>
      <w:r w:rsidR="000664E3" w:rsidRPr="00001BC2">
        <w:t>ерьезно, это смешно</w:t>
      </w:r>
      <w:r w:rsidR="00F96DEF" w:rsidRPr="00001BC2">
        <w:t>»</w:t>
      </w:r>
      <w:r w:rsidR="000664E3" w:rsidRPr="00001BC2">
        <w:t xml:space="preserve"> (умение задава</w:t>
      </w:r>
      <w:r w:rsidR="00345CF6" w:rsidRPr="00001BC2">
        <w:t xml:space="preserve">ть исследовательский вопрос), «В </w:t>
      </w:r>
      <w:r w:rsidR="000664E3" w:rsidRPr="00001BC2">
        <w:t xml:space="preserve">поисках </w:t>
      </w:r>
      <w:proofErr w:type="spellStart"/>
      <w:r w:rsidR="000664E3" w:rsidRPr="00001BC2">
        <w:t>Кузинатры</w:t>
      </w:r>
      <w:proofErr w:type="spellEnd"/>
      <w:r w:rsidR="00345CF6" w:rsidRPr="00001BC2">
        <w:t>»</w:t>
      </w:r>
      <w:r w:rsidR="000664E3" w:rsidRPr="00001BC2">
        <w:t xml:space="preserve"> (умение формулировать суждение), Языки текста (умение интерпретировать жесты, мимику, музыку)</w:t>
      </w:r>
      <w:r w:rsidR="00C92CA5" w:rsidRPr="00001BC2">
        <w:t xml:space="preserve">. </w:t>
      </w:r>
      <w:r w:rsidR="00ED2A43" w:rsidRPr="00001BC2">
        <w:t>Следующей ступенью развития умений и самым ярким событием года является традиционный арт-фестиваль «Я читаю этот мир». К участию в этом фестивале приглашаются учащиеся и педагоги края. Наши педагоги разрабатывают интенсивные образовательные практики, которые мы назвали арт-сайты, направленные на обучение и соревнование в навыках интерпретации художественных текстов.</w:t>
      </w:r>
      <w:r w:rsidR="00B343CB" w:rsidRPr="00001BC2">
        <w:t xml:space="preserve"> </w:t>
      </w:r>
      <w:r w:rsidR="0028235A" w:rsidRPr="00001BC2">
        <w:rPr>
          <w:rStyle w:val="c2"/>
          <w:color w:val="000000"/>
        </w:rPr>
        <w:tab/>
        <w:t>Логическим завершением подпр</w:t>
      </w:r>
      <w:r w:rsidR="00C92CA5" w:rsidRPr="00001BC2">
        <w:rPr>
          <w:rStyle w:val="c2"/>
          <w:color w:val="000000"/>
        </w:rPr>
        <w:t xml:space="preserve">ограммы является институциональная </w:t>
      </w:r>
      <w:r w:rsidR="00CE36D8" w:rsidRPr="00001BC2">
        <w:rPr>
          <w:rStyle w:val="c2"/>
          <w:color w:val="000000"/>
        </w:rPr>
        <w:t>олимпиада, программы которых также разрабатывают</w:t>
      </w:r>
      <w:r w:rsidR="00C92CA5" w:rsidRPr="00001BC2">
        <w:rPr>
          <w:rStyle w:val="c2"/>
          <w:color w:val="000000"/>
        </w:rPr>
        <w:t xml:space="preserve"> педагоги</w:t>
      </w:r>
      <w:r w:rsidR="00CE36D8" w:rsidRPr="00001BC2">
        <w:rPr>
          <w:rStyle w:val="c2"/>
          <w:color w:val="000000"/>
        </w:rPr>
        <w:t xml:space="preserve"> школы (9 человек)</w:t>
      </w:r>
      <w:r w:rsidR="00C92CA5" w:rsidRPr="00001BC2">
        <w:rPr>
          <w:rStyle w:val="c2"/>
          <w:color w:val="000000"/>
        </w:rPr>
        <w:t xml:space="preserve"> – </w:t>
      </w:r>
      <w:r w:rsidR="00CE36D8" w:rsidRPr="00001BC2">
        <w:rPr>
          <w:rStyle w:val="c2"/>
          <w:color w:val="000000"/>
        </w:rPr>
        <w:t xml:space="preserve">обученные и </w:t>
      </w:r>
      <w:r w:rsidR="00C92CA5" w:rsidRPr="00001BC2">
        <w:rPr>
          <w:rStyle w:val="c2"/>
          <w:color w:val="000000"/>
        </w:rPr>
        <w:t>сертифицированные эксперты метапредметных испытаний.</w:t>
      </w:r>
    </w:p>
    <w:p w:rsidR="00B343CB" w:rsidRPr="00001BC2" w:rsidRDefault="00B343CB" w:rsidP="00B343CB">
      <w:pPr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Перечень инновационных образовательных практик, с</w:t>
      </w:r>
      <w:r w:rsidR="005C0DF4"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параллели, на которых</w:t>
      </w:r>
      <w:r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практики, категории участников, образовательных результатов, на достижение которых направлена практика, краткой аннотацией по каждой практике.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992"/>
        <w:gridCol w:w="992"/>
        <w:gridCol w:w="4962"/>
        <w:gridCol w:w="4677"/>
      </w:tblGrid>
      <w:tr w:rsidR="00BD7982" w:rsidRPr="00001BC2" w:rsidTr="005A2910">
        <w:tc>
          <w:tcPr>
            <w:tcW w:w="1413" w:type="dxa"/>
          </w:tcPr>
          <w:p w:rsidR="00B343CB" w:rsidRPr="00001BC2" w:rsidRDefault="005D058B" w:rsidP="005D058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практики</w:t>
            </w:r>
          </w:p>
        </w:tc>
        <w:tc>
          <w:tcPr>
            <w:tcW w:w="850" w:type="dxa"/>
          </w:tcPr>
          <w:p w:rsidR="00B343CB" w:rsidRPr="00001BC2" w:rsidRDefault="00B343C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B343CB" w:rsidRPr="00001BC2" w:rsidRDefault="00B343C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992" w:type="dxa"/>
          </w:tcPr>
          <w:p w:rsidR="00B343CB" w:rsidRPr="00001BC2" w:rsidRDefault="00B343C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92" w:type="dxa"/>
          </w:tcPr>
          <w:p w:rsidR="00B343CB" w:rsidRPr="00001BC2" w:rsidRDefault="007E7D22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Урочная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962" w:type="dxa"/>
          </w:tcPr>
          <w:p w:rsidR="00B343CB" w:rsidRPr="00001BC2" w:rsidRDefault="00B343C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4677" w:type="dxa"/>
          </w:tcPr>
          <w:p w:rsidR="00B343CB" w:rsidRPr="00001BC2" w:rsidRDefault="00B343C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D5653A" w:rsidRPr="00001BC2" w:rsidTr="005A2910">
        <w:tc>
          <w:tcPr>
            <w:tcW w:w="1413" w:type="dxa"/>
          </w:tcPr>
          <w:p w:rsidR="00784050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ситуации</w:t>
            </w:r>
          </w:p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3A" w:rsidRPr="00001BC2" w:rsidRDefault="00D5653A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5653A" w:rsidRPr="00001BC2" w:rsidRDefault="00D5653A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3A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92" w:type="dxa"/>
          </w:tcPr>
          <w:p w:rsidR="00D5653A" w:rsidRPr="00001BC2" w:rsidRDefault="00D5653A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об-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92" w:type="dxa"/>
          </w:tcPr>
          <w:p w:rsidR="00D5653A" w:rsidRPr="00001BC2" w:rsidRDefault="00BD7982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4962" w:type="dxa"/>
          </w:tcPr>
          <w:p w:rsidR="00D5653A" w:rsidRPr="00001BC2" w:rsidRDefault="007E7D22" w:rsidP="00B2714D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схематизации и вербализации текстовой информации в сплошных и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текстах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4B2D3C" w:rsidRPr="00001BC2" w:rsidRDefault="006B42A5" w:rsidP="006B42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дставляют собой накопленный банк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 органайзеров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заданий к ним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которых формируются следующие умения смыслового чтения: умение</w:t>
            </w:r>
            <w:r w:rsidR="004B2D3C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извлекать</w:t>
            </w:r>
          </w:p>
          <w:p w:rsidR="004B2D3C" w:rsidRPr="00001BC2" w:rsidRDefault="004B2D3C" w:rsidP="006B42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из сплошного и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несплошного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и фиксировать её в графическом</w:t>
            </w:r>
          </w:p>
          <w:p w:rsidR="00D5653A" w:rsidRPr="00001BC2" w:rsidRDefault="006B42A5" w:rsidP="005833EA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органайзере; умение извлекать необходимую информацию их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умение использовать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органайзер в качестве опоры для творческого устного или письменного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определенного жанра; умение описывать сходства и различия изучаемых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явлений, событий по информации из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сопоставилельной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Умение преобразовывать текст математической задачи в схему и наоборот, умение </w:t>
            </w:r>
            <w:proofErr w:type="spellStart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таблиц, схем, гистограмм и диаграмм, умение </w:t>
            </w:r>
            <w:proofErr w:type="spellStart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условие задачи по схеме и т.п.</w:t>
            </w:r>
          </w:p>
        </w:tc>
      </w:tr>
      <w:tr w:rsidR="00B2714D" w:rsidRPr="00001BC2" w:rsidTr="005A2910">
        <w:tc>
          <w:tcPr>
            <w:tcW w:w="1413" w:type="dxa"/>
          </w:tcPr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практики</w:t>
            </w:r>
          </w:p>
        </w:tc>
        <w:tc>
          <w:tcPr>
            <w:tcW w:w="850" w:type="dxa"/>
          </w:tcPr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714D" w:rsidRPr="00001BC2" w:rsidRDefault="00A35C2E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992" w:type="dxa"/>
          </w:tcPr>
          <w:p w:rsidR="00B2714D" w:rsidRPr="00001BC2" w:rsidRDefault="00B2714D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4962" w:type="dxa"/>
          </w:tcPr>
          <w:p w:rsidR="00B2714D" w:rsidRPr="00001BC2" w:rsidRDefault="00B2714D" w:rsidP="007E7D22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интерпретировать эмоциональное состояние героя произведения</w:t>
            </w:r>
          </w:p>
        </w:tc>
        <w:tc>
          <w:tcPr>
            <w:tcW w:w="4677" w:type="dxa"/>
          </w:tcPr>
          <w:p w:rsidR="00B2714D" w:rsidRPr="00001BC2" w:rsidRDefault="00B2714D" w:rsidP="006B42A5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представляет собой цикл по </w:t>
            </w:r>
            <w:r w:rsidR="00001BC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писать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мини-сагу от первого лица по </w:t>
            </w:r>
            <w:r w:rsid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художественному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изведению. Цикл строится на коммуникационной основе</w:t>
            </w:r>
            <w:r w:rsidR="004D157A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видеосюжета как </w:t>
            </w:r>
            <w:r w:rsidR="004D157A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дидактического средства считывания эмоций, интерпретации жестов и мимики героя.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4F60A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Краткосрочные курсы</w:t>
            </w:r>
          </w:p>
        </w:tc>
        <w:tc>
          <w:tcPr>
            <w:tcW w:w="850" w:type="dxa"/>
          </w:tcPr>
          <w:p w:rsidR="00B343CB" w:rsidRPr="00001BC2" w:rsidRDefault="0040022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343CB" w:rsidRPr="00001BC2" w:rsidRDefault="00BD7982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92" w:type="dxa"/>
          </w:tcPr>
          <w:p w:rsidR="00B343CB" w:rsidRPr="00001BC2" w:rsidRDefault="0040022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992" w:type="dxa"/>
          </w:tcPr>
          <w:p w:rsidR="00B343CB" w:rsidRPr="00001BC2" w:rsidRDefault="0040022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B343CB" w:rsidRPr="00001BC2" w:rsidRDefault="00400224" w:rsidP="004F60AB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 исследовательского характера</w:t>
            </w:r>
            <w:r w:rsidR="004F60A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суждение</w:t>
            </w:r>
            <w:r w:rsidR="004F60A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умение интерпретировать языки текста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интерпретировать мотивы и поступки героя.</w:t>
            </w:r>
          </w:p>
        </w:tc>
        <w:tc>
          <w:tcPr>
            <w:tcW w:w="4677" w:type="dxa"/>
          </w:tcPr>
          <w:p w:rsidR="00B343CB" w:rsidRPr="00001BC2" w:rsidRDefault="005D058B" w:rsidP="005D058B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практики, направленные на формирование и развитие умений интерпретации в её составляющих. Содержание обучения строится на актуальном, богатом смыслами дидактическом материале: картинах, видеоклипах, мультфильмах, современных, не входящих в программ</w:t>
            </w:r>
            <w:r w:rsidR="00D278E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художественных произведениях. Методы обучения носят коммуникационный и </w:t>
            </w:r>
            <w:r w:rsidR="00F61F20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продуктивный характер</w:t>
            </w:r>
            <w:r w:rsidR="00D278E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D5653A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игры</w:t>
            </w:r>
          </w:p>
        </w:tc>
        <w:tc>
          <w:tcPr>
            <w:tcW w:w="850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51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92" w:type="dxa"/>
          </w:tcPr>
          <w:p w:rsidR="00B343CB" w:rsidRPr="00001BC2" w:rsidRDefault="004F60A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5653A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желанию</w:t>
            </w:r>
          </w:p>
        </w:tc>
        <w:tc>
          <w:tcPr>
            <w:tcW w:w="992" w:type="dxa"/>
          </w:tcPr>
          <w:p w:rsidR="00B343CB" w:rsidRPr="00001BC2" w:rsidRDefault="004F60AB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B343CB" w:rsidRPr="00001BC2" w:rsidRDefault="00D5653A" w:rsidP="007E7D22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аргументировать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ассоциации, декодировать символы и знаки,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авторскую позицию, 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выражать собственное отнош</w:t>
            </w:r>
            <w:r w:rsidR="004B5DEF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к тексту, умение критическ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относится к информации текста.</w:t>
            </w:r>
          </w:p>
        </w:tc>
        <w:tc>
          <w:tcPr>
            <w:tcW w:w="4677" w:type="dxa"/>
          </w:tcPr>
          <w:p w:rsidR="00B343CB" w:rsidRPr="00001BC2" w:rsidRDefault="00D278E4" w:rsidP="000921FB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события, которые проводятся , как правило, вне стен школы, состоя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из нескольких последовательных тренингах и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решаемых в 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интерпретацию литературных и художественных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дений.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A04704" w:rsidP="00A04704">
            <w:pPr>
              <w:spacing w:line="360" w:lineRule="auto"/>
              <w:ind w:left="-109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Арт-сайты</w:t>
            </w:r>
          </w:p>
        </w:tc>
        <w:tc>
          <w:tcPr>
            <w:tcW w:w="850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92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992" w:type="dxa"/>
          </w:tcPr>
          <w:p w:rsidR="00B343CB" w:rsidRPr="00001BC2" w:rsidRDefault="00A04704" w:rsidP="00B343CB">
            <w:pPr>
              <w:spacing w:line="360" w:lineRule="auto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784050" w:rsidRPr="00001BC2" w:rsidRDefault="00784050" w:rsidP="0078405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хореографический текс на заданную тему; умение интерпретировать музыкальный</w:t>
            </w:r>
          </w:p>
          <w:p w:rsidR="00784050" w:rsidRPr="00001BC2" w:rsidRDefault="00784050" w:rsidP="0078405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 в рисунке или эссе; умение интерпретировать свое эмоциональное состояние в рисунке; умение интерпретировать сюрреалистический сюжет текста; умение создавать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обобщающее</w:t>
            </w:r>
            <w:r w:rsidR="00F4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суждение; интерпретировать арт- объект, умение, создавать арт-объект как обобщающее суждение к тексту; умение объяснять имплицитную</w:t>
            </w:r>
            <w:r w:rsidR="0009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выраженную в образах и символах, умение ловить смыслы в окружающем мире (фотография)</w:t>
            </w:r>
            <w:r w:rsidR="00F4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43CB" w:rsidRPr="00001BC2" w:rsidRDefault="00B343CB" w:rsidP="00784050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B343CB" w:rsidRPr="00001BC2" w:rsidRDefault="000154C8" w:rsidP="000154C8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интенсивы</w:t>
            </w:r>
            <w:proofErr w:type="spellEnd"/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состоящие из мастер-класса и деятельности по созданию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собственного продукта в группах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индивидуально в вербальных и визуальных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формах-инстал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ляции, танце, рисунке, либретто к музыкальному сюжету, эссе, видеоролике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фотографии посредством эмоционального восприятия объекта интерпретации.</w:t>
            </w:r>
          </w:p>
        </w:tc>
      </w:tr>
      <w:tr w:rsidR="00BD7982" w:rsidRPr="00001BC2" w:rsidTr="005A2910">
        <w:tc>
          <w:tcPr>
            <w:tcW w:w="1413" w:type="dxa"/>
            <w:shd w:val="clear" w:color="auto" w:fill="FFFFFF" w:themeFill="background1"/>
          </w:tcPr>
          <w:p w:rsidR="00B343CB" w:rsidRPr="00001BC2" w:rsidRDefault="00784050" w:rsidP="00FA452D">
            <w:pPr>
              <w:spacing w:line="240" w:lineRule="atLeast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Институциональная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номинация Интерпретация</w:t>
            </w:r>
          </w:p>
        </w:tc>
        <w:tc>
          <w:tcPr>
            <w:tcW w:w="850" w:type="dxa"/>
          </w:tcPr>
          <w:p w:rsidR="00B343CB" w:rsidRPr="00001BC2" w:rsidRDefault="00784050" w:rsidP="00FA452D">
            <w:pPr>
              <w:spacing w:line="240" w:lineRule="atLeast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</w:tcPr>
          <w:p w:rsidR="00B343CB" w:rsidRPr="00001BC2" w:rsidRDefault="00BD7982" w:rsidP="00FA452D">
            <w:pPr>
              <w:spacing w:line="240" w:lineRule="atLeast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92" w:type="dxa"/>
          </w:tcPr>
          <w:p w:rsidR="00B343CB" w:rsidRPr="00001BC2" w:rsidRDefault="00F61F20" w:rsidP="00F61F20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рекомендациям руководителей курсов и учителей</w:t>
            </w:r>
          </w:p>
        </w:tc>
        <w:tc>
          <w:tcPr>
            <w:tcW w:w="992" w:type="dxa"/>
          </w:tcPr>
          <w:p w:rsidR="00B343CB" w:rsidRPr="00001BC2" w:rsidRDefault="00BD7982" w:rsidP="00FA452D">
            <w:pPr>
              <w:spacing w:line="240" w:lineRule="atLeast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B343CB" w:rsidRPr="00001BC2" w:rsidRDefault="00BD7982" w:rsidP="00FA452D">
            <w:pPr>
              <w:spacing w:line="240" w:lineRule="atLeast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суждение в образах, умение подбирать суждение к образу, умение формулировать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обобщающее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суждение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смысле текста на основе обсуждения контекстов</w:t>
            </w:r>
            <w:r w:rsidR="000154C8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интерпретировать действия героев.</w:t>
            </w:r>
          </w:p>
        </w:tc>
        <w:tc>
          <w:tcPr>
            <w:tcW w:w="4677" w:type="dxa"/>
          </w:tcPr>
          <w:p w:rsidR="00B343CB" w:rsidRPr="00001BC2" w:rsidRDefault="000154C8" w:rsidP="000154C8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Практики, разработанные с целью подготовки к межмуниципальному и краевому этапу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 в номинации «Интерпретация текста»</w:t>
            </w:r>
            <w:r w:rsidR="00220A68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A452D" w:rsidRPr="00001BC2" w:rsidRDefault="00FA452D" w:rsidP="00B343CB">
      <w:pPr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5A" w:rsidRPr="00A4275A" w:rsidRDefault="00F96DEF" w:rsidP="00B343CB">
      <w:pPr>
        <w:pStyle w:val="dash041e005f0431005f044b005f0447005f043d005f044b005f0439"/>
        <w:spacing w:line="360" w:lineRule="auto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3.3. Результативность образовательных практик</w:t>
      </w:r>
    </w:p>
    <w:p w:rsidR="00B94AC0" w:rsidRPr="00001BC2" w:rsidRDefault="00B94AC0" w:rsidP="00B94AC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2016 – призер краевой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олимпиады учащихся, номинация «Смысловое чтение».</w:t>
      </w:r>
    </w:p>
    <w:p w:rsidR="00B94AC0" w:rsidRPr="00001BC2" w:rsidRDefault="00F42A80" w:rsidP="00B94AC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</w:t>
      </w:r>
      <w:r w:rsidR="00B94AC0" w:rsidRPr="00001BC2">
        <w:rPr>
          <w:rFonts w:ascii="Times New Roman" w:hAnsi="Times New Roman" w:cs="Times New Roman"/>
          <w:sz w:val="24"/>
          <w:szCs w:val="24"/>
        </w:rPr>
        <w:t xml:space="preserve"> –</w:t>
      </w:r>
      <w:r w:rsidRPr="00001BC2">
        <w:rPr>
          <w:rFonts w:ascii="Times New Roman" w:hAnsi="Times New Roman" w:cs="Times New Roman"/>
          <w:sz w:val="24"/>
          <w:szCs w:val="24"/>
        </w:rPr>
        <w:t xml:space="preserve"> призер межмуниципальной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94AC0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в номинации "Смысловое чтение</w:t>
      </w:r>
      <w:r w:rsidR="00B94AC0" w:rsidRPr="00001BC2">
        <w:rPr>
          <w:rFonts w:ascii="Times New Roman" w:hAnsi="Times New Roman" w:cs="Times New Roman"/>
          <w:sz w:val="24"/>
          <w:szCs w:val="24"/>
        </w:rPr>
        <w:t>"</w:t>
      </w:r>
      <w:r w:rsidR="00433387" w:rsidRPr="00001BC2">
        <w:rPr>
          <w:rFonts w:ascii="Times New Roman" w:hAnsi="Times New Roman" w:cs="Times New Roman"/>
          <w:sz w:val="24"/>
          <w:szCs w:val="24"/>
        </w:rPr>
        <w:t>, победители и призеры</w:t>
      </w:r>
      <w:r w:rsidR="005C0DF4" w:rsidRPr="00001BC2">
        <w:rPr>
          <w:rFonts w:ascii="Times New Roman" w:hAnsi="Times New Roman" w:cs="Times New Roman"/>
          <w:sz w:val="24"/>
          <w:szCs w:val="24"/>
        </w:rPr>
        <w:t xml:space="preserve"> краевого арт-фестиваля «Я читаю этот ми</w:t>
      </w:r>
      <w:r w:rsidR="00F460CC">
        <w:rPr>
          <w:rFonts w:ascii="Times New Roman" w:hAnsi="Times New Roman" w:cs="Times New Roman"/>
          <w:sz w:val="24"/>
          <w:szCs w:val="24"/>
        </w:rPr>
        <w:t>р»; победитель, городского</w:t>
      </w:r>
      <w:r w:rsidR="00433387" w:rsidRPr="00001BC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460CC">
        <w:rPr>
          <w:rFonts w:ascii="Times New Roman" w:hAnsi="Times New Roman" w:cs="Times New Roman"/>
          <w:sz w:val="24"/>
          <w:szCs w:val="24"/>
        </w:rPr>
        <w:t>а</w:t>
      </w:r>
      <w:r w:rsidR="00433387" w:rsidRPr="0000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7" w:rsidRPr="00001BC2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433387" w:rsidRPr="00001BC2">
        <w:rPr>
          <w:rFonts w:ascii="Times New Roman" w:hAnsi="Times New Roman" w:cs="Times New Roman"/>
          <w:sz w:val="24"/>
          <w:szCs w:val="24"/>
        </w:rPr>
        <w:t>.</w:t>
      </w:r>
    </w:p>
    <w:p w:rsidR="00C91E50" w:rsidRPr="00001BC2" w:rsidRDefault="00F460CC" w:rsidP="00220A6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победители краевого арт-фестиваля: конкурс «М</w:t>
      </w:r>
      <w:r w:rsidR="00F42A80" w:rsidRPr="00001BC2">
        <w:rPr>
          <w:rFonts w:ascii="Times New Roman" w:hAnsi="Times New Roman" w:cs="Times New Roman"/>
          <w:sz w:val="24"/>
          <w:szCs w:val="24"/>
        </w:rPr>
        <w:t>етафорическая инт</w:t>
      </w:r>
      <w:r>
        <w:rPr>
          <w:rFonts w:ascii="Times New Roman" w:hAnsi="Times New Roman" w:cs="Times New Roman"/>
          <w:sz w:val="24"/>
          <w:szCs w:val="24"/>
        </w:rPr>
        <w:t>ерпретация»,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Фотошедевры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конкурс «Интеллект-чтение»</w:t>
      </w:r>
    </w:p>
    <w:p w:rsidR="00220A68" w:rsidRPr="00001BC2" w:rsidRDefault="00220A68" w:rsidP="00220A68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96DEF" w:rsidRPr="00A4275A" w:rsidRDefault="00F96DEF" w:rsidP="00B343CB">
      <w:pPr>
        <w:pStyle w:val="dash041e005f0431005f044b005f0447005f043d005f044b005f0439"/>
        <w:spacing w:line="360" w:lineRule="auto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3.4. Управление результатами инновационных образовательных практик</w:t>
      </w:r>
    </w:p>
    <w:p w:rsidR="008E41B3" w:rsidRPr="00001BC2" w:rsidRDefault="0095361B" w:rsidP="008E41B3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результатов посредством метапредметных технологий продуктивного чтения, проблемного обучения и т.д.</w:t>
      </w: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F6" w:rsidRPr="00001BC2">
        <w:rPr>
          <w:rFonts w:ascii="Times New Roman" w:eastAsia="Calibri" w:hAnsi="Times New Roman" w:cs="Times New Roman"/>
          <w:sz w:val="24"/>
          <w:szCs w:val="24"/>
        </w:rPr>
        <w:t>В рамках мониторинга р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>езультаты в урочной деятельности оцениваются учителем-предметником с помощью разработанного оценивающего инструментария.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F6" w:rsidRPr="00001BC2">
        <w:rPr>
          <w:rFonts w:ascii="Times New Roman" w:eastAsia="Calibri" w:hAnsi="Times New Roman" w:cs="Times New Roman"/>
          <w:sz w:val="24"/>
          <w:szCs w:val="24"/>
        </w:rPr>
        <w:t>А также, полученные результаты оцениваются в сравнении с данными внешнего мониторинга ВПР по разным предметам. Для этого разработана линейка результатов по смысловому чтению.</w:t>
      </w:r>
    </w:p>
    <w:p w:rsidR="00220A68" w:rsidRPr="00001BC2" w:rsidRDefault="000C3154" w:rsidP="00220A68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Краткосрочные курсы </w:t>
      </w:r>
      <w:r w:rsidR="00220A68" w:rsidRPr="00001BC2">
        <w:rPr>
          <w:rFonts w:ascii="Times New Roman" w:eastAsia="Calibri" w:hAnsi="Times New Roman" w:cs="Times New Roman"/>
          <w:sz w:val="24"/>
          <w:szCs w:val="24"/>
        </w:rPr>
        <w:t xml:space="preserve">являются практиками по выбору. На этапе выбора, смены и рефлексии сопровождаются </w:t>
      </w:r>
      <w:proofErr w:type="spellStart"/>
      <w:r w:rsidR="00220A68" w:rsidRPr="00001BC2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="00220A68" w:rsidRPr="00001BC2">
        <w:rPr>
          <w:rFonts w:ascii="Times New Roman" w:eastAsia="Calibri" w:hAnsi="Times New Roman" w:cs="Times New Roman"/>
          <w:sz w:val="24"/>
          <w:szCs w:val="24"/>
        </w:rPr>
        <w:t>.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 xml:space="preserve"> Результат носит объективированный характер и оценивается на основе разработанных критериев. От полученного результата зависит уровень сертификата, который вручается ученику: начинающий интерпретатор, интерпретатор, настоящий интерпретатор.</w:t>
      </w:r>
      <w:r w:rsidR="00FD0F50">
        <w:rPr>
          <w:rFonts w:ascii="Times New Roman" w:eastAsia="Calibri" w:hAnsi="Times New Roman" w:cs="Times New Roman"/>
          <w:sz w:val="24"/>
          <w:szCs w:val="24"/>
        </w:rPr>
        <w:t xml:space="preserve"> Курсы реализуются 3 раза в год, таким образом, новые ученики получают возможность научится интерпретации. </w:t>
      </w:r>
    </w:p>
    <w:p w:rsidR="008E41B3" w:rsidRPr="00001BC2" w:rsidRDefault="00761D1B" w:rsidP="00220A68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C2">
        <w:rPr>
          <w:rFonts w:ascii="Times New Roman" w:eastAsia="Calibri" w:hAnsi="Times New Roman" w:cs="Times New Roman"/>
          <w:sz w:val="24"/>
          <w:szCs w:val="24"/>
        </w:rPr>
        <w:t>В образовательных играх результат фик</w:t>
      </w:r>
      <w:r w:rsidR="005C36B5" w:rsidRPr="00001BC2">
        <w:rPr>
          <w:rFonts w:ascii="Times New Roman" w:eastAsia="Calibri" w:hAnsi="Times New Roman" w:cs="Times New Roman"/>
          <w:sz w:val="24"/>
          <w:szCs w:val="24"/>
        </w:rPr>
        <w:t xml:space="preserve">сируется в форме командного рейтинга, который </w:t>
      </w:r>
      <w:r w:rsidR="00F21832" w:rsidRPr="00001BC2">
        <w:rPr>
          <w:rFonts w:ascii="Times New Roman" w:eastAsia="Calibri" w:hAnsi="Times New Roman" w:cs="Times New Roman"/>
          <w:sz w:val="24"/>
          <w:szCs w:val="24"/>
        </w:rPr>
        <w:t>рефлексируется учащимися</w:t>
      </w:r>
      <w:r w:rsidR="005C36B5" w:rsidRPr="00001B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Результаты арт-сайтов и институциональной олимпиады оцениваются экспертами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>.</w:t>
      </w: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По результатам </w:t>
      </w:r>
      <w:proofErr w:type="spellStart"/>
      <w:r w:rsidRPr="00001BC2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олимпиады учащиеся, достигающие лучших результатов учас</w:t>
      </w:r>
      <w:r w:rsidR="00F61F20">
        <w:rPr>
          <w:rFonts w:ascii="Times New Roman" w:eastAsia="Calibri" w:hAnsi="Times New Roman" w:cs="Times New Roman"/>
          <w:sz w:val="24"/>
          <w:szCs w:val="24"/>
        </w:rPr>
        <w:t>твуют в межмуниципальн</w:t>
      </w:r>
      <w:r w:rsidRPr="00001BC2">
        <w:rPr>
          <w:rFonts w:ascii="Times New Roman" w:eastAsia="Calibri" w:hAnsi="Times New Roman" w:cs="Times New Roman"/>
          <w:sz w:val="24"/>
          <w:szCs w:val="24"/>
        </w:rPr>
        <w:t>ой олимпиаде 2 уровня.</w:t>
      </w:r>
    </w:p>
    <w:p w:rsidR="00220A68" w:rsidRPr="00001BC2" w:rsidRDefault="00220A68" w:rsidP="00220A6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6DEF" w:rsidRPr="00A4275A" w:rsidRDefault="00F96DEF" w:rsidP="00B343CB">
      <w:pPr>
        <w:pStyle w:val="dash041e005f0431005f044b005f0447005f043d005f044b005f0439"/>
        <w:spacing w:line="360" w:lineRule="auto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3.5. Где представлялся опыт реализации</w:t>
      </w:r>
      <w:r w:rsidR="005C0DF4" w:rsidRPr="00A4275A">
        <w:rPr>
          <w:b/>
          <w:color w:val="000000"/>
        </w:rPr>
        <w:t xml:space="preserve"> системы образовательных практи</w:t>
      </w:r>
      <w:r w:rsidRPr="00A4275A">
        <w:rPr>
          <w:b/>
          <w:color w:val="000000"/>
        </w:rPr>
        <w:t>к</w:t>
      </w:r>
    </w:p>
    <w:p w:rsidR="005C0DF4" w:rsidRPr="00001BC2" w:rsidRDefault="005C0DF4" w:rsidP="005C0DF4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2016-2018, городская творческая лаборатория учителей –филологов «Практика и теория проведения образовательных игр по интерпретации текста»;</w:t>
      </w:r>
    </w:p>
    <w:p w:rsidR="005C0DF4" w:rsidRPr="00001BC2" w:rsidRDefault="005C0DF4" w:rsidP="005C0D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городская презентационная площадка, Мастерская «Разработка системы образовательных практик по развитию метапредметных умений</w:t>
      </w:r>
      <w:r w:rsidR="00F05F4A" w:rsidRPr="00001BC2">
        <w:rPr>
          <w:rFonts w:ascii="Times New Roman" w:hAnsi="Times New Roman" w:cs="Times New Roman"/>
          <w:sz w:val="24"/>
          <w:szCs w:val="24"/>
        </w:rPr>
        <w:t xml:space="preserve"> смыслового чтения, моделирования и аргументации</w:t>
      </w:r>
      <w:r w:rsidRPr="00001BC2">
        <w:rPr>
          <w:rFonts w:ascii="Times New Roman" w:hAnsi="Times New Roman" w:cs="Times New Roman"/>
          <w:sz w:val="24"/>
          <w:szCs w:val="24"/>
        </w:rPr>
        <w:t>»;</w:t>
      </w:r>
    </w:p>
    <w:p w:rsidR="005C0DF4" w:rsidRPr="00001BC2" w:rsidRDefault="00761D1B" w:rsidP="005C0D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lastRenderedPageBreak/>
        <w:t>2018, семинар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по реализации научно-методического проекта сопровождения </w:t>
      </w:r>
      <w:r w:rsidRPr="00001BC2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F05F4A" w:rsidRPr="00001BC2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ФГОС ООО Пермского края, Смысловое чтение.</w:t>
      </w:r>
    </w:p>
    <w:p w:rsidR="00F96DEF" w:rsidRPr="00A4275A" w:rsidRDefault="00F96DEF" w:rsidP="00B343CB">
      <w:pPr>
        <w:pStyle w:val="dash041e005f0431005f044b005f0447005f043d005f044b005f0439"/>
        <w:spacing w:line="360" w:lineRule="auto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4. Методические мероприятия, в рамках которых планируется осуществить трансляцию опыта участника Ко</w:t>
      </w:r>
      <w:r w:rsidR="003B7F72" w:rsidRPr="00A4275A">
        <w:rPr>
          <w:b/>
          <w:color w:val="000000"/>
        </w:rPr>
        <w:t xml:space="preserve">нкурса по реализации системы </w:t>
      </w:r>
      <w:proofErr w:type="spellStart"/>
      <w:r w:rsidR="003B7F72" w:rsidRPr="00A4275A">
        <w:rPr>
          <w:b/>
          <w:color w:val="000000"/>
        </w:rPr>
        <w:t>иннов</w:t>
      </w:r>
      <w:r w:rsidR="00FB1D13" w:rsidRPr="00A4275A">
        <w:rPr>
          <w:b/>
          <w:color w:val="000000"/>
        </w:rPr>
        <w:t>ационых</w:t>
      </w:r>
      <w:proofErr w:type="spellEnd"/>
      <w:r w:rsidR="00FB1D13" w:rsidRPr="00A4275A">
        <w:rPr>
          <w:b/>
          <w:color w:val="000000"/>
        </w:rPr>
        <w:t xml:space="preserve"> образовательных практик.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560"/>
        <w:gridCol w:w="992"/>
        <w:gridCol w:w="2268"/>
        <w:gridCol w:w="3544"/>
        <w:gridCol w:w="3402"/>
      </w:tblGrid>
      <w:tr w:rsidR="005A2910" w:rsidRPr="00001BC2" w:rsidTr="008A58B6">
        <w:tc>
          <w:tcPr>
            <w:tcW w:w="2263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Формат и наименование методического мероприятия</w:t>
            </w:r>
          </w:p>
        </w:tc>
        <w:tc>
          <w:tcPr>
            <w:tcW w:w="1134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Категория участников</w:t>
            </w:r>
          </w:p>
        </w:tc>
        <w:tc>
          <w:tcPr>
            <w:tcW w:w="1560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Рекомендуемое кол-во</w:t>
            </w:r>
          </w:p>
        </w:tc>
        <w:tc>
          <w:tcPr>
            <w:tcW w:w="992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Количество часов</w:t>
            </w:r>
          </w:p>
        </w:tc>
        <w:tc>
          <w:tcPr>
            <w:tcW w:w="2268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Условия проведения</w:t>
            </w:r>
          </w:p>
        </w:tc>
        <w:tc>
          <w:tcPr>
            <w:tcW w:w="3544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ФИО ведущих</w:t>
            </w:r>
          </w:p>
        </w:tc>
        <w:tc>
          <w:tcPr>
            <w:tcW w:w="3402" w:type="dxa"/>
          </w:tcPr>
          <w:p w:rsidR="00F96DEF" w:rsidRPr="00001BC2" w:rsidRDefault="00F96DE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Ожидаемые результаты</w:t>
            </w:r>
          </w:p>
        </w:tc>
      </w:tr>
      <w:tr w:rsidR="005A2910" w:rsidRPr="00001BC2" w:rsidTr="008A58B6">
        <w:tc>
          <w:tcPr>
            <w:tcW w:w="2263" w:type="dxa"/>
          </w:tcPr>
          <w:p w:rsidR="00761D1B" w:rsidRPr="00001BC2" w:rsidRDefault="005A2910" w:rsidP="008A58B6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Митап</w:t>
            </w:r>
            <w:proofErr w:type="spellEnd"/>
            <w:r w:rsidRPr="00001BC2">
              <w:rPr>
                <w:color w:val="000000"/>
              </w:rPr>
              <w:t xml:space="preserve"> интерпретаторов</w:t>
            </w:r>
          </w:p>
          <w:p w:rsidR="008A58B6" w:rsidRPr="00001BC2" w:rsidRDefault="008A58B6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1.Интерактивный </w:t>
            </w:r>
            <w:proofErr w:type="spellStart"/>
            <w:r w:rsidRPr="00001BC2">
              <w:rPr>
                <w:color w:val="000000"/>
              </w:rPr>
              <w:t>колоквиум</w:t>
            </w:r>
            <w:proofErr w:type="spellEnd"/>
            <w:r w:rsidRPr="00001BC2">
              <w:rPr>
                <w:color w:val="000000"/>
              </w:rPr>
              <w:t xml:space="preserve"> «Как </w:t>
            </w:r>
            <w:proofErr w:type="gramStart"/>
            <w:r w:rsidRPr="00001BC2">
              <w:rPr>
                <w:color w:val="000000"/>
              </w:rPr>
              <w:t>стимулировать  вкус</w:t>
            </w:r>
            <w:proofErr w:type="gramEnd"/>
            <w:r w:rsidRPr="00001BC2">
              <w:rPr>
                <w:color w:val="000000"/>
              </w:rPr>
              <w:t xml:space="preserve"> к интерпретации».</w:t>
            </w:r>
          </w:p>
          <w:p w:rsidR="00E3318A" w:rsidRPr="00001BC2" w:rsidRDefault="00E94A44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</w:t>
            </w:r>
          </w:p>
          <w:p w:rsidR="006F5D54" w:rsidRPr="00001BC2" w:rsidRDefault="00AD6B8F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2</w:t>
            </w:r>
            <w:r w:rsidR="00CE584F" w:rsidRPr="00001BC2">
              <w:rPr>
                <w:color w:val="000000"/>
              </w:rPr>
              <w:t>.Игровая симуляция «</w:t>
            </w:r>
            <w:r w:rsidR="006F5D54" w:rsidRPr="00001BC2">
              <w:rPr>
                <w:color w:val="000000"/>
              </w:rPr>
              <w:t>Погружение в арт-сайты»</w:t>
            </w:r>
            <w:r w:rsidR="005C36B5" w:rsidRPr="00001BC2">
              <w:rPr>
                <w:color w:val="000000"/>
              </w:rPr>
              <w:t>.</w:t>
            </w:r>
          </w:p>
          <w:p w:rsidR="005C36B5" w:rsidRPr="00001BC2" w:rsidRDefault="005C36B5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76532" w:rsidRPr="00001BC2" w:rsidRDefault="00676532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37601B" w:rsidRPr="00001BC2" w:rsidRDefault="00AD6B8F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3</w:t>
            </w:r>
            <w:r w:rsidR="0037601B" w:rsidRPr="00001BC2">
              <w:rPr>
                <w:color w:val="000000"/>
              </w:rPr>
              <w:t>.М</w:t>
            </w:r>
            <w:r w:rsidR="00676532" w:rsidRPr="00001BC2">
              <w:rPr>
                <w:color w:val="000000"/>
              </w:rPr>
              <w:t xml:space="preserve">астерская </w:t>
            </w:r>
            <w:r w:rsidR="00F21832" w:rsidRPr="00001BC2">
              <w:rPr>
                <w:color w:val="000000"/>
              </w:rPr>
              <w:t>мотивации или управление результатом</w:t>
            </w:r>
          </w:p>
          <w:p w:rsidR="00F21832" w:rsidRPr="00001BC2" w:rsidRDefault="00F21832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F21832" w:rsidRPr="00001BC2" w:rsidRDefault="00F21832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76532" w:rsidRPr="00001BC2" w:rsidRDefault="00676532" w:rsidP="008A58B6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F5D54" w:rsidRPr="00001BC2" w:rsidRDefault="00AD6B8F" w:rsidP="00676532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4</w:t>
            </w:r>
            <w:r w:rsidR="00676532" w:rsidRPr="00001BC2">
              <w:rPr>
                <w:color w:val="000000"/>
              </w:rPr>
              <w:t xml:space="preserve">.Антиконференция «Интерпретация </w:t>
            </w:r>
            <w:r w:rsidR="006F5D54" w:rsidRPr="00001BC2">
              <w:rPr>
                <w:color w:val="000000"/>
              </w:rPr>
              <w:t xml:space="preserve"> </w:t>
            </w:r>
            <w:r w:rsidR="00676532" w:rsidRPr="00001BC2">
              <w:rPr>
                <w:color w:val="000000"/>
              </w:rPr>
              <w:t>в школе– взгляд в будущее».</w:t>
            </w:r>
          </w:p>
        </w:tc>
        <w:tc>
          <w:tcPr>
            <w:tcW w:w="1134" w:type="dxa"/>
          </w:tcPr>
          <w:p w:rsidR="00F96DEF" w:rsidRPr="00001BC2" w:rsidRDefault="00CA7586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Заместители директоров, учителя</w:t>
            </w:r>
          </w:p>
        </w:tc>
        <w:tc>
          <w:tcPr>
            <w:tcW w:w="1560" w:type="dxa"/>
          </w:tcPr>
          <w:p w:rsidR="00F96DEF" w:rsidRPr="00001BC2" w:rsidRDefault="005A291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До 30</w:t>
            </w: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     До 30</w:t>
            </w:r>
          </w:p>
          <w:p w:rsidR="00D13690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992" w:type="dxa"/>
          </w:tcPr>
          <w:p w:rsidR="00D13690" w:rsidRPr="00001BC2" w:rsidRDefault="005A291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5</w:t>
            </w: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6DEF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D136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96DEF" w:rsidRPr="00001BC2" w:rsidRDefault="005A291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МАОУ СОШ №8</w:t>
            </w:r>
            <w:r w:rsidR="00CA7586" w:rsidRPr="00001BC2">
              <w:rPr>
                <w:color w:val="000000"/>
              </w:rPr>
              <w:t xml:space="preserve"> </w:t>
            </w:r>
            <w:proofErr w:type="spellStart"/>
            <w:r w:rsidR="00CA7586" w:rsidRPr="00001BC2">
              <w:rPr>
                <w:color w:val="000000"/>
              </w:rPr>
              <w:t>г.Березники</w:t>
            </w:r>
            <w:proofErr w:type="spellEnd"/>
            <w:r w:rsidR="00CA7586" w:rsidRPr="00001BC2">
              <w:rPr>
                <w:color w:val="000000"/>
              </w:rPr>
              <w:t>,</w:t>
            </w:r>
          </w:p>
          <w:p w:rsidR="005A2910" w:rsidRPr="00001BC2" w:rsidRDefault="00F61F2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Выездной формат по районам </w:t>
            </w:r>
            <w:r w:rsidR="005A2910" w:rsidRPr="00001BC2">
              <w:rPr>
                <w:color w:val="000000"/>
              </w:rPr>
              <w:t>(по согласованию)</w:t>
            </w:r>
          </w:p>
        </w:tc>
        <w:tc>
          <w:tcPr>
            <w:tcW w:w="3544" w:type="dxa"/>
          </w:tcPr>
          <w:p w:rsidR="005A2910" w:rsidRPr="00001BC2" w:rsidRDefault="005A2910" w:rsidP="005A2910">
            <w:pPr>
              <w:pStyle w:val="dash041e005f0431005f044b005f0447005f043d005f044b005f0439"/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Кладова</w:t>
            </w:r>
            <w:proofErr w:type="spellEnd"/>
            <w:r w:rsidRPr="00001BC2">
              <w:rPr>
                <w:color w:val="000000"/>
              </w:rPr>
              <w:t xml:space="preserve"> И.С. заместитель директора по УР; </w:t>
            </w:r>
          </w:p>
          <w:p w:rsidR="005A2910" w:rsidRPr="00001BC2" w:rsidRDefault="005A2910" w:rsidP="005A2910">
            <w:pPr>
              <w:pStyle w:val="dash041e005f0431005f044b005f0447005f043d005f044b005f0439"/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Ельк</w:t>
            </w:r>
            <w:r w:rsidR="00DA4274" w:rsidRPr="00001BC2">
              <w:rPr>
                <w:color w:val="000000"/>
              </w:rPr>
              <w:t>ина</w:t>
            </w:r>
            <w:proofErr w:type="spellEnd"/>
            <w:r w:rsidR="00DA4274" w:rsidRPr="00001BC2">
              <w:rPr>
                <w:color w:val="000000"/>
              </w:rPr>
              <w:t xml:space="preserve"> О.Н., заместитель директора</w:t>
            </w:r>
            <w:r w:rsidRPr="00001BC2">
              <w:rPr>
                <w:color w:val="000000"/>
              </w:rPr>
              <w:t xml:space="preserve"> по УР; </w:t>
            </w:r>
          </w:p>
          <w:p w:rsidR="00D13690" w:rsidRPr="00001BC2" w:rsidRDefault="005A2910" w:rsidP="005A2910">
            <w:pPr>
              <w:pStyle w:val="dash041e005f0431005f044b005f0447005f043d005f044b005f0439"/>
              <w:spacing w:line="240" w:lineRule="atLeast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Козменко А.Х- учитель РЯ и литературы, </w:t>
            </w:r>
            <w:proofErr w:type="spellStart"/>
            <w:r w:rsidRPr="00001BC2">
              <w:rPr>
                <w:color w:val="000000"/>
              </w:rPr>
              <w:t>Чернявина</w:t>
            </w:r>
            <w:proofErr w:type="spellEnd"/>
            <w:r w:rsidRPr="00001BC2">
              <w:rPr>
                <w:color w:val="000000"/>
              </w:rPr>
              <w:t xml:space="preserve"> Л.А. – учите</w:t>
            </w:r>
            <w:r w:rsidR="00D13690" w:rsidRPr="00001BC2">
              <w:rPr>
                <w:color w:val="000000"/>
              </w:rPr>
              <w:t>ль РЯ и литературы;</w:t>
            </w:r>
          </w:p>
          <w:p w:rsidR="00F96DEF" w:rsidRPr="00001BC2" w:rsidRDefault="00AD6B8F" w:rsidP="005A2910">
            <w:pPr>
              <w:pStyle w:val="dash041e005f0431005f044b005f0447005f043d005f044b005f0439"/>
              <w:spacing w:line="240" w:lineRule="atLeast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Кравец Е.А.</w:t>
            </w:r>
            <w:r w:rsidR="00D13690" w:rsidRPr="00001BC2">
              <w:rPr>
                <w:color w:val="000000"/>
              </w:rPr>
              <w:t>- заместитель директора по ВР</w:t>
            </w:r>
            <w:r w:rsidR="00656A35" w:rsidRPr="00001BC2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8A58B6" w:rsidRPr="00001BC2" w:rsidRDefault="00AD6B8F" w:rsidP="00DF78E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Зафиксируют профессиональный интерес(проблему) с которой пришли; о</w:t>
            </w:r>
            <w:r w:rsidR="008A58B6" w:rsidRPr="00001BC2">
              <w:rPr>
                <w:color w:val="000000"/>
              </w:rPr>
              <w:t>бсудят образовательные условия, способствующие привитию интереса и повышения мотивации к опыту интерпретации; познакомятся с системой организации практик интерпретации.</w:t>
            </w:r>
          </w:p>
          <w:p w:rsidR="006F5D54" w:rsidRPr="00001BC2" w:rsidRDefault="00F21832" w:rsidP="00DF78E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П</w:t>
            </w:r>
            <w:r w:rsidR="00DF78EA" w:rsidRPr="00001BC2">
              <w:rPr>
                <w:color w:val="000000"/>
              </w:rPr>
              <w:t>олучат практический опыт участия в арт-сайтах;</w:t>
            </w:r>
            <w:r w:rsidR="00676532" w:rsidRPr="00001BC2">
              <w:rPr>
                <w:color w:val="000000"/>
              </w:rPr>
              <w:t xml:space="preserve"> с</w:t>
            </w:r>
            <w:r w:rsidR="00DF78EA" w:rsidRPr="00001BC2">
              <w:rPr>
                <w:color w:val="000000"/>
              </w:rPr>
              <w:t>проектируют технологию разработки арт-сайта;</w:t>
            </w:r>
            <w:r w:rsidR="006F5D54" w:rsidRPr="00001BC2">
              <w:rPr>
                <w:color w:val="000000"/>
              </w:rPr>
              <w:t xml:space="preserve"> разработают в группах свой арт-сайт.</w:t>
            </w:r>
          </w:p>
          <w:p w:rsidR="00676532" w:rsidRPr="00001BC2" w:rsidRDefault="0037601B" w:rsidP="00DF78E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Познакомятся </w:t>
            </w:r>
            <w:r w:rsidR="005C36B5" w:rsidRPr="00001BC2">
              <w:rPr>
                <w:color w:val="000000"/>
              </w:rPr>
              <w:t>с практиками</w:t>
            </w:r>
            <w:r w:rsidRPr="00001BC2">
              <w:rPr>
                <w:color w:val="000000"/>
              </w:rPr>
              <w:t xml:space="preserve"> </w:t>
            </w:r>
            <w:proofErr w:type="spellStart"/>
            <w:r w:rsidRPr="00001BC2">
              <w:rPr>
                <w:color w:val="000000"/>
              </w:rPr>
              <w:t>тьюторского</w:t>
            </w:r>
            <w:proofErr w:type="spellEnd"/>
            <w:r w:rsidRPr="00001BC2">
              <w:rPr>
                <w:color w:val="000000"/>
              </w:rPr>
              <w:t xml:space="preserve"> сопровождения</w:t>
            </w:r>
            <w:r w:rsidR="00F21832" w:rsidRPr="00001BC2">
              <w:rPr>
                <w:color w:val="000000"/>
              </w:rPr>
              <w:t xml:space="preserve"> и </w:t>
            </w:r>
            <w:r w:rsidR="005C36B5" w:rsidRPr="00001BC2">
              <w:rPr>
                <w:color w:val="000000"/>
              </w:rPr>
              <w:t>управления результатами на краткосрочных курсах и в образовательных играх.</w:t>
            </w:r>
          </w:p>
          <w:p w:rsidR="00AD6B8F" w:rsidRPr="00001BC2" w:rsidRDefault="00AD6B8F" w:rsidP="00DF78EA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56A35" w:rsidRPr="00001BC2" w:rsidRDefault="00DA4274" w:rsidP="00DF78E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</w:t>
            </w:r>
            <w:r w:rsidR="00AD6B8F" w:rsidRPr="00001BC2">
              <w:rPr>
                <w:color w:val="000000"/>
              </w:rPr>
              <w:t xml:space="preserve">бсудят проблемы и перспективы внедрения </w:t>
            </w:r>
            <w:r w:rsidR="00AD6B8F" w:rsidRPr="00001BC2">
              <w:rPr>
                <w:color w:val="000000"/>
              </w:rPr>
              <w:lastRenderedPageBreak/>
              <w:t>форматов обучения в</w:t>
            </w:r>
            <w:r w:rsidR="0024759A" w:rsidRPr="00001BC2">
              <w:rPr>
                <w:color w:val="000000"/>
              </w:rPr>
              <w:t xml:space="preserve"> урочной и внеурочной деятельности</w:t>
            </w:r>
            <w:r w:rsidR="00AD6B8F" w:rsidRPr="00001BC2">
              <w:rPr>
                <w:color w:val="000000"/>
              </w:rPr>
              <w:t>.</w:t>
            </w:r>
            <w:r w:rsidR="00656A35" w:rsidRPr="00001BC2">
              <w:rPr>
                <w:color w:val="000000"/>
              </w:rPr>
              <w:t xml:space="preserve"> </w:t>
            </w:r>
          </w:p>
          <w:p w:rsidR="00CE584F" w:rsidRPr="00001BC2" w:rsidRDefault="00CE584F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</w:p>
        </w:tc>
      </w:tr>
      <w:tr w:rsidR="005A2910" w:rsidRPr="00001BC2" w:rsidTr="008A58B6">
        <w:tc>
          <w:tcPr>
            <w:tcW w:w="2263" w:type="dxa"/>
          </w:tcPr>
          <w:p w:rsidR="00F96DEF" w:rsidRPr="00001BC2" w:rsidRDefault="00CA7586" w:rsidP="0024759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 xml:space="preserve">Группа в </w:t>
            </w:r>
            <w:proofErr w:type="spellStart"/>
            <w:r w:rsidRPr="00001BC2">
              <w:rPr>
                <w:color w:val="000000"/>
              </w:rPr>
              <w:t>фэйсбуке</w:t>
            </w:r>
            <w:proofErr w:type="spellEnd"/>
            <w:r w:rsidRPr="00001BC2">
              <w:rPr>
                <w:color w:val="000000"/>
              </w:rPr>
              <w:t xml:space="preserve"> «</w:t>
            </w:r>
            <w:proofErr w:type="spellStart"/>
            <w:r w:rsidRPr="00001BC2">
              <w:rPr>
                <w:color w:val="000000"/>
              </w:rPr>
              <w:t>Митап</w:t>
            </w:r>
            <w:proofErr w:type="spellEnd"/>
            <w:r w:rsidRPr="00001BC2">
              <w:rPr>
                <w:color w:val="000000"/>
              </w:rPr>
              <w:t xml:space="preserve"> </w:t>
            </w:r>
            <w:proofErr w:type="spellStart"/>
            <w:r w:rsidRPr="00001BC2">
              <w:rPr>
                <w:color w:val="000000"/>
              </w:rPr>
              <w:t>интепретаторов</w:t>
            </w:r>
            <w:proofErr w:type="spellEnd"/>
            <w:r w:rsidRPr="00001BC2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F96DEF" w:rsidRPr="00001BC2" w:rsidRDefault="0024759A" w:rsidP="0024759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Участники проекта</w:t>
            </w:r>
          </w:p>
        </w:tc>
        <w:tc>
          <w:tcPr>
            <w:tcW w:w="1560" w:type="dxa"/>
          </w:tcPr>
          <w:p w:rsidR="00F96DEF" w:rsidRPr="00001BC2" w:rsidRDefault="0024759A" w:rsidP="0024759A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Не ограничено</w:t>
            </w:r>
          </w:p>
        </w:tc>
        <w:tc>
          <w:tcPr>
            <w:tcW w:w="992" w:type="dxa"/>
          </w:tcPr>
          <w:p w:rsidR="00F96DEF" w:rsidRPr="00001BC2" w:rsidRDefault="00D13690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Долгосрочно </w:t>
            </w:r>
          </w:p>
        </w:tc>
        <w:tc>
          <w:tcPr>
            <w:tcW w:w="2268" w:type="dxa"/>
          </w:tcPr>
          <w:p w:rsidR="00F96DEF" w:rsidRPr="00001BC2" w:rsidRDefault="00740FDA" w:rsidP="00B343CB">
            <w:pPr>
              <w:pStyle w:val="dash041e005f0431005f044b005f0447005f043d005f044b005f0439"/>
              <w:spacing w:line="360" w:lineRule="auto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Организация деятельности интернет-группы</w:t>
            </w:r>
          </w:p>
        </w:tc>
        <w:tc>
          <w:tcPr>
            <w:tcW w:w="3544" w:type="dxa"/>
          </w:tcPr>
          <w:p w:rsidR="00F96DEF" w:rsidRPr="00001BC2" w:rsidRDefault="00CA7586" w:rsidP="00CA7586">
            <w:pPr>
              <w:pStyle w:val="dash041e005f0431005f044b005f0447005f043d005f044b005f0439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Кладова</w:t>
            </w:r>
            <w:proofErr w:type="spellEnd"/>
            <w:r w:rsidRPr="00001BC2">
              <w:rPr>
                <w:color w:val="000000"/>
              </w:rPr>
              <w:t xml:space="preserve"> И.С.-заместитель директора по УР</w:t>
            </w:r>
          </w:p>
        </w:tc>
        <w:tc>
          <w:tcPr>
            <w:tcW w:w="3402" w:type="dxa"/>
          </w:tcPr>
          <w:p w:rsidR="0024759A" w:rsidRPr="00001BC2" w:rsidRDefault="0024759A" w:rsidP="00AD6B8F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Обмен дидактическими материалами; ге</w:t>
            </w:r>
            <w:r w:rsidR="00FB1D13" w:rsidRPr="00001BC2">
              <w:rPr>
                <w:color w:val="000000"/>
              </w:rPr>
              <w:t>нерация новых идей</w:t>
            </w:r>
            <w:r w:rsidRPr="00001BC2">
              <w:rPr>
                <w:color w:val="000000"/>
              </w:rPr>
              <w:t>; расширение географии арт-фестиваля.</w:t>
            </w:r>
          </w:p>
        </w:tc>
      </w:tr>
    </w:tbl>
    <w:p w:rsidR="003E0A68" w:rsidRPr="00001BC2" w:rsidRDefault="003E0A68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D7199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 Компетентность участников методического проекта</w:t>
      </w:r>
    </w:p>
    <w:p w:rsidR="00F96DEF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5.1. Опыт проведения методических</w:t>
      </w:r>
      <w:r w:rsidR="005C0DF4" w:rsidRPr="00001BC2">
        <w:rPr>
          <w:rFonts w:ascii="Times New Roman" w:hAnsi="Times New Roman" w:cs="Times New Roman"/>
          <w:sz w:val="24"/>
          <w:szCs w:val="24"/>
        </w:rPr>
        <w:t xml:space="preserve"> мероприятий по направлению</w:t>
      </w:r>
      <w:r w:rsidRPr="00001BC2">
        <w:rPr>
          <w:rFonts w:ascii="Times New Roman" w:hAnsi="Times New Roman" w:cs="Times New Roman"/>
          <w:sz w:val="24"/>
          <w:szCs w:val="24"/>
        </w:rPr>
        <w:t xml:space="preserve"> номинации</w:t>
      </w:r>
    </w:p>
    <w:p w:rsidR="003D7199" w:rsidRPr="00001BC2" w:rsidRDefault="0024759A" w:rsidP="0028235A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F05F4A" w:rsidRPr="00001BC2" w:rsidRDefault="00F05F4A" w:rsidP="00F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2014, </w:t>
      </w:r>
      <w:r w:rsidR="00A64D84"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семинар</w:t>
      </w: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-практикума «Система работы над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– смысловое чтение», Мастер-класс «Основные составляющие оценки поступка героя</w:t>
      </w:r>
      <w:proofErr w:type="gram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F05F4A" w:rsidRPr="00001BC2" w:rsidRDefault="00F05F4A" w:rsidP="00F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2015, Городская педагогическая конференция «Актуальные вопросы развития системы образования города Березники: итоги и перспективы». Тема выступления «Формирование навыков смыслового чтения как необходимое условие развития метапредметных компетенций»</w:t>
      </w:r>
    </w:p>
    <w:p w:rsidR="00F05F4A" w:rsidRPr="00001BC2" w:rsidRDefault="00F05F4A" w:rsidP="00F0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2015, Межмуниципальная научно-практическая конференция «Руководство чтением –ключевое звено педагогической деятельности в условия реализации требований ФГОС» Мастер-класс «Интерпретация как средство обмена смыслами»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г.Кунгур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40FDA" w:rsidRPr="00001BC2" w:rsidRDefault="00740FDA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2018, </w:t>
      </w:r>
      <w:r w:rsidR="001B05E9" w:rsidRPr="00001BC2">
        <w:rPr>
          <w:rFonts w:ascii="Times New Roman" w:hAnsi="Times New Roman" w:cs="Times New Roman"/>
          <w:sz w:val="24"/>
          <w:szCs w:val="24"/>
        </w:rPr>
        <w:t>Августовская педагогическая конференция руководит</w:t>
      </w:r>
      <w:r w:rsidR="00DB0468" w:rsidRPr="00001BC2">
        <w:rPr>
          <w:rFonts w:ascii="Times New Roman" w:hAnsi="Times New Roman" w:cs="Times New Roman"/>
          <w:sz w:val="24"/>
          <w:szCs w:val="24"/>
        </w:rPr>
        <w:t xml:space="preserve">елей образовательных учреждений, организация секции «Современные педагогические технологии достижения метапредметных результатов в сфере современного образования», </w:t>
      </w:r>
      <w:proofErr w:type="spellStart"/>
      <w:r w:rsidR="00DB0468" w:rsidRPr="00001BC2">
        <w:rPr>
          <w:rFonts w:ascii="Times New Roman" w:hAnsi="Times New Roman" w:cs="Times New Roman"/>
          <w:sz w:val="24"/>
          <w:szCs w:val="24"/>
        </w:rPr>
        <w:t>коммент-тичинг</w:t>
      </w:r>
      <w:proofErr w:type="spellEnd"/>
      <w:r w:rsidR="00DB0468" w:rsidRPr="00001BC2">
        <w:rPr>
          <w:rFonts w:ascii="Times New Roman" w:hAnsi="Times New Roman" w:cs="Times New Roman"/>
          <w:sz w:val="24"/>
          <w:szCs w:val="24"/>
        </w:rPr>
        <w:t xml:space="preserve"> «Развитие умений аргументации в работе с текстами»</w:t>
      </w:r>
      <w:r w:rsidR="003E0A68" w:rsidRPr="00001BC2">
        <w:rPr>
          <w:rFonts w:ascii="Times New Roman" w:hAnsi="Times New Roman" w:cs="Times New Roman"/>
          <w:sz w:val="24"/>
          <w:szCs w:val="24"/>
        </w:rPr>
        <w:t>.</w:t>
      </w:r>
    </w:p>
    <w:p w:rsidR="00331230" w:rsidRPr="00001BC2" w:rsidRDefault="0024759A" w:rsidP="0028235A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>Краевой уровень</w:t>
      </w:r>
    </w:p>
    <w:p w:rsidR="00FB1D13" w:rsidRPr="00001BC2" w:rsidRDefault="00FB1D13" w:rsidP="0028235A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2015, IV краевая конференция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апробационных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ФГОС ООО Пермского края. Мастер-класс «Образовательная практика формирования критического отношения к отбору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медиатекста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1A47" w:rsidRPr="00001BC2" w:rsidRDefault="003B1A47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Краевая ярмарка педагогических идей «Интеграция как один из эффективных инструментов достижения метапредметных и личностных результатов»</w:t>
      </w:r>
      <w:r w:rsidR="005833EA" w:rsidRPr="00001BC2">
        <w:rPr>
          <w:rFonts w:ascii="Times New Roman" w:hAnsi="Times New Roman" w:cs="Times New Roman"/>
          <w:sz w:val="24"/>
          <w:szCs w:val="24"/>
        </w:rPr>
        <w:t>, мастер-класс «Математическое языкознание»</w:t>
      </w:r>
      <w:r w:rsidR="00FB1D13" w:rsidRPr="00001BC2">
        <w:rPr>
          <w:rFonts w:ascii="Times New Roman" w:hAnsi="Times New Roman" w:cs="Times New Roman"/>
          <w:sz w:val="24"/>
          <w:szCs w:val="24"/>
        </w:rPr>
        <w:t>;</w:t>
      </w:r>
    </w:p>
    <w:p w:rsidR="00331230" w:rsidRPr="00001BC2" w:rsidRDefault="00331230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презентация образовательной практики «Языки текста»</w:t>
      </w:r>
      <w:r w:rsidR="003E0A68" w:rsidRPr="00001BC2">
        <w:rPr>
          <w:rFonts w:ascii="Times New Roman" w:hAnsi="Times New Roman" w:cs="Times New Roman"/>
          <w:sz w:val="24"/>
          <w:szCs w:val="24"/>
        </w:rPr>
        <w:t>;</w:t>
      </w:r>
    </w:p>
    <w:p w:rsidR="001B05E9" w:rsidRPr="00001BC2" w:rsidRDefault="001B05E9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2018</w:t>
      </w:r>
      <w:r w:rsidR="00331230" w:rsidRPr="00001BC2">
        <w:rPr>
          <w:rFonts w:ascii="Times New Roman" w:hAnsi="Times New Roman" w:cs="Times New Roman"/>
          <w:sz w:val="24"/>
          <w:szCs w:val="24"/>
        </w:rPr>
        <w:t xml:space="preserve">, </w:t>
      </w:r>
      <w:r w:rsidRPr="00001BC2">
        <w:rPr>
          <w:rFonts w:ascii="Times New Roman" w:hAnsi="Times New Roman" w:cs="Times New Roman"/>
          <w:sz w:val="24"/>
          <w:szCs w:val="24"/>
        </w:rPr>
        <w:t>Региональная научно-практическая конференция «Достижение метапредметных и новых предметных умений ФГОС в основной школе:</w:t>
      </w:r>
      <w:r w:rsidR="003B7F72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кревых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площадок»,</w:t>
      </w:r>
      <w:r w:rsidR="003B7F72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Мастер-класс «Формирование и оценка умений интерпретации текста на материале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сюрреалистических картин»</w:t>
      </w:r>
      <w:r w:rsidR="00275D5C" w:rsidRPr="00001BC2">
        <w:rPr>
          <w:rFonts w:ascii="Times New Roman" w:hAnsi="Times New Roman" w:cs="Times New Roman"/>
          <w:sz w:val="24"/>
          <w:szCs w:val="24"/>
        </w:rPr>
        <w:t>.</w:t>
      </w:r>
    </w:p>
    <w:p w:rsidR="00DB0468" w:rsidRPr="00001BC2" w:rsidRDefault="00DB0468" w:rsidP="0033123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hAnsi="Times New Roman" w:cs="Times New Roman"/>
          <w:sz w:val="24"/>
          <w:szCs w:val="24"/>
        </w:rPr>
        <w:t>2019</w:t>
      </w:r>
      <w:r w:rsidR="00331230" w:rsidRPr="00001BC2">
        <w:rPr>
          <w:rFonts w:ascii="Times New Roman" w:hAnsi="Times New Roman" w:cs="Times New Roman"/>
          <w:sz w:val="24"/>
          <w:szCs w:val="24"/>
        </w:rPr>
        <w:t xml:space="preserve">, </w:t>
      </w: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Университетский округ НИУ ВШЭ, мероприятия по обмену опытом инновационных образовательных практик «Школа XXI века: технологии в образовании будущего для формирования универсальных навыков и новой грамотности», Мастер-класс «</w:t>
      </w:r>
      <w:r w:rsidR="00331230"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Мини-сага от первого лица как способ развития умений креативного письма</w:t>
      </w: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31230"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DEF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5.2.</w:t>
      </w:r>
    </w:p>
    <w:p w:rsidR="00F96DEF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Перечень работников ОО, участвующих в проведении меро</w:t>
      </w:r>
      <w:r w:rsidR="00582065" w:rsidRPr="00001BC2">
        <w:rPr>
          <w:rFonts w:ascii="Times New Roman" w:hAnsi="Times New Roman" w:cs="Times New Roman"/>
          <w:sz w:val="24"/>
          <w:szCs w:val="24"/>
        </w:rPr>
        <w:t>приятий с указанием компетенции</w:t>
      </w:r>
      <w:r w:rsidRPr="00001BC2">
        <w:rPr>
          <w:rFonts w:ascii="Times New Roman" w:hAnsi="Times New Roman" w:cs="Times New Roman"/>
          <w:sz w:val="24"/>
          <w:szCs w:val="24"/>
        </w:rPr>
        <w:t xml:space="preserve"> и опыта работы по направлению номинации</w:t>
      </w:r>
    </w:p>
    <w:p w:rsidR="00F96DEF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92"/>
        <w:gridCol w:w="2976"/>
        <w:gridCol w:w="5812"/>
      </w:tblGrid>
      <w:tr w:rsidR="00F96DEF" w:rsidRPr="00001BC2" w:rsidTr="003D7199">
        <w:tc>
          <w:tcPr>
            <w:tcW w:w="704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5812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F96DEF" w:rsidRPr="00001BC2" w:rsidTr="003D7199">
        <w:tc>
          <w:tcPr>
            <w:tcW w:w="704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DEF" w:rsidRPr="00001BC2" w:rsidRDefault="003D7199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Чернявина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F96DEF" w:rsidRPr="00001BC2" w:rsidRDefault="0024759A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Учитель РЯ и литературы</w:t>
            </w:r>
          </w:p>
        </w:tc>
        <w:tc>
          <w:tcPr>
            <w:tcW w:w="2976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6DEF" w:rsidRPr="00001BC2" w:rsidRDefault="003E5495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Член жюри институциональной и межмуниципальной олимпиады, автор арт-сайтов по интерпретации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член рабочей ком</w:t>
            </w:r>
            <w:r w:rsidR="00B15B82">
              <w:rPr>
                <w:rFonts w:ascii="Times New Roman" w:hAnsi="Times New Roman" w:cs="Times New Roman"/>
                <w:sz w:val="24"/>
                <w:szCs w:val="24"/>
              </w:rPr>
              <w:t>анды проекта «Закрытый кинозал», автор образовательных игр.</w:t>
            </w:r>
          </w:p>
        </w:tc>
      </w:tr>
      <w:tr w:rsidR="000C3154" w:rsidRPr="00001BC2" w:rsidTr="003D7199">
        <w:tc>
          <w:tcPr>
            <w:tcW w:w="704" w:type="dxa"/>
          </w:tcPr>
          <w:p w:rsidR="000C3154" w:rsidRPr="00001BC2" w:rsidRDefault="000C3154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3154" w:rsidRPr="00001BC2" w:rsidRDefault="00553D3E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Кравец Е.А.</w:t>
            </w:r>
          </w:p>
        </w:tc>
        <w:tc>
          <w:tcPr>
            <w:tcW w:w="1701" w:type="dxa"/>
          </w:tcPr>
          <w:p w:rsidR="000C3154" w:rsidRPr="00001BC2" w:rsidRDefault="00553D3E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76" w:type="dxa"/>
          </w:tcPr>
          <w:p w:rsidR="000C3154" w:rsidRPr="00001BC2" w:rsidRDefault="00553D3E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Достижение метапредметн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ых результатов в области Смысло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вое чтение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проектируем новые образовательные практики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C3154" w:rsidRPr="00001BC2" w:rsidRDefault="000C3154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C91E50" w:rsidRPr="00001BC2">
              <w:rPr>
                <w:rFonts w:ascii="Times New Roman" w:hAnsi="Times New Roman" w:cs="Times New Roman"/>
                <w:sz w:val="24"/>
                <w:szCs w:val="24"/>
              </w:rPr>
              <w:t>жюри арт-фестиваля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, автор арт-сайта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интерпретации арт-объектов.</w:t>
            </w:r>
          </w:p>
        </w:tc>
      </w:tr>
      <w:tr w:rsidR="00F96DEF" w:rsidRPr="00001BC2" w:rsidTr="003D7199">
        <w:tc>
          <w:tcPr>
            <w:tcW w:w="704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DEF" w:rsidRPr="00001BC2" w:rsidRDefault="0024759A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</w:tcPr>
          <w:p w:rsidR="00F96DEF" w:rsidRPr="00001BC2" w:rsidRDefault="0024759A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языка.</w:t>
            </w:r>
          </w:p>
        </w:tc>
        <w:tc>
          <w:tcPr>
            <w:tcW w:w="2976" w:type="dxa"/>
          </w:tcPr>
          <w:p w:rsidR="00F96DEF" w:rsidRPr="00001BC2" w:rsidRDefault="001B05E9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КПК Подготовка участников конкурсных метапредметных испытаний, Сертифик</w:t>
            </w:r>
            <w:r w:rsidR="00691073" w:rsidRPr="00001BC2">
              <w:rPr>
                <w:rFonts w:ascii="Times New Roman" w:hAnsi="Times New Roman" w:cs="Times New Roman"/>
                <w:sz w:val="24"/>
                <w:szCs w:val="24"/>
              </w:rPr>
              <w:t>ат эксперта 2 уровня, (Интерпретация текста)</w:t>
            </w:r>
          </w:p>
        </w:tc>
        <w:tc>
          <w:tcPr>
            <w:tcW w:w="5812" w:type="dxa"/>
          </w:tcPr>
          <w:p w:rsidR="00F96DEF" w:rsidRPr="00001BC2" w:rsidRDefault="00613C6B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001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педагогов Пермского края , номинация Смысловое чтение, эксперт </w:t>
            </w:r>
            <w:r w:rsidRPr="00001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открытой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учащихся основной школы в номинации «смысловое чтение», член жюри межмуниципальной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номинация Интерпретация; руководитель краткосрочных курсов 5-6 классы, член жюри городских образовательных игр по интерпретации.</w:t>
            </w:r>
          </w:p>
        </w:tc>
      </w:tr>
      <w:tr w:rsidR="00F96DEF" w:rsidRPr="00001BC2" w:rsidTr="003D7199">
        <w:tc>
          <w:tcPr>
            <w:tcW w:w="704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DEF" w:rsidRPr="00001BC2" w:rsidRDefault="0024759A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Козменко А.Х.</w:t>
            </w:r>
          </w:p>
        </w:tc>
        <w:tc>
          <w:tcPr>
            <w:tcW w:w="1701" w:type="dxa"/>
          </w:tcPr>
          <w:p w:rsidR="00F96DEF" w:rsidRPr="00001BC2" w:rsidRDefault="00691073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82065" w:rsidRPr="00001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тель РЯ и литературы</w:t>
            </w:r>
          </w:p>
        </w:tc>
        <w:tc>
          <w:tcPr>
            <w:tcW w:w="2976" w:type="dxa"/>
          </w:tcPr>
          <w:p w:rsidR="00F96DEF" w:rsidRPr="00001BC2" w:rsidRDefault="00691073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КПК Подготовка участников конкурсных м</w:t>
            </w:r>
            <w:r w:rsidR="00582065" w:rsidRPr="00001BC2">
              <w:rPr>
                <w:rFonts w:ascii="Times New Roman" w:hAnsi="Times New Roman" w:cs="Times New Roman"/>
                <w:sz w:val="24"/>
                <w:szCs w:val="24"/>
              </w:rPr>
              <w:t>етапредметных испытаний, сертифи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кат 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 2 уровня (Интерпретация текстов)</w:t>
            </w:r>
          </w:p>
        </w:tc>
        <w:tc>
          <w:tcPr>
            <w:tcW w:w="5812" w:type="dxa"/>
          </w:tcPr>
          <w:p w:rsidR="00F96DEF" w:rsidRPr="00001BC2" w:rsidRDefault="00582065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Член жюри институциональной и межмуниципальной олимпиады</w:t>
            </w:r>
            <w:r w:rsidR="003E5495" w:rsidRPr="00001BC2">
              <w:rPr>
                <w:rFonts w:ascii="Times New Roman" w:hAnsi="Times New Roman" w:cs="Times New Roman"/>
                <w:sz w:val="24"/>
                <w:szCs w:val="24"/>
              </w:rPr>
              <w:t>, автор краткосрочного курса «Серьезно, это смешно», автор арт-сайтов</w:t>
            </w:r>
            <w:r w:rsidR="00B15B82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игр</w:t>
            </w:r>
            <w:r w:rsidR="003E5495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интерпретации.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DEF" w:rsidRPr="00001BC2" w:rsidTr="003D7199">
        <w:tc>
          <w:tcPr>
            <w:tcW w:w="704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DEF" w:rsidRPr="00001BC2" w:rsidRDefault="0024759A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F96DEF" w:rsidRPr="00001BC2" w:rsidRDefault="00691073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2976" w:type="dxa"/>
          </w:tcPr>
          <w:p w:rsidR="00F96DEF" w:rsidRPr="00001BC2" w:rsidRDefault="00F96DEF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6DEF" w:rsidRPr="00001BC2" w:rsidRDefault="00582065" w:rsidP="0028235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межмуницип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proofErr w:type="spellStart"/>
            <w:r w:rsidR="00A4275A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член рабочей команды-победителя конкурса ШИОП в 2016 году, участник проекта «Закрытый кинозал».</w:t>
            </w:r>
          </w:p>
        </w:tc>
      </w:tr>
    </w:tbl>
    <w:p w:rsidR="00F96DEF" w:rsidRPr="00001BC2" w:rsidRDefault="00F96DEF" w:rsidP="002823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28235A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C3864">
      <w:pPr>
        <w:rPr>
          <w:rFonts w:ascii="Times New Roman" w:hAnsi="Times New Roman" w:cs="Times New Roman"/>
          <w:sz w:val="24"/>
          <w:szCs w:val="24"/>
        </w:rPr>
      </w:pPr>
    </w:p>
    <w:sectPr w:rsidR="004C3864" w:rsidRPr="00001BC2" w:rsidSect="005D0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5FF"/>
    <w:multiLevelType w:val="hybridMultilevel"/>
    <w:tmpl w:val="071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664"/>
    <w:multiLevelType w:val="hybridMultilevel"/>
    <w:tmpl w:val="3F5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E73"/>
    <w:multiLevelType w:val="hybridMultilevel"/>
    <w:tmpl w:val="370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74134"/>
    <w:multiLevelType w:val="hybridMultilevel"/>
    <w:tmpl w:val="C0F8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40B"/>
    <w:multiLevelType w:val="hybridMultilevel"/>
    <w:tmpl w:val="84CA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73DA"/>
    <w:multiLevelType w:val="hybridMultilevel"/>
    <w:tmpl w:val="F03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22C53"/>
    <w:multiLevelType w:val="hybridMultilevel"/>
    <w:tmpl w:val="5570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0E"/>
    <w:rsid w:val="00001BC2"/>
    <w:rsid w:val="000154C8"/>
    <w:rsid w:val="00064FB7"/>
    <w:rsid w:val="000664E3"/>
    <w:rsid w:val="000921FB"/>
    <w:rsid w:val="000C2555"/>
    <w:rsid w:val="000C3154"/>
    <w:rsid w:val="00116E5E"/>
    <w:rsid w:val="001530B4"/>
    <w:rsid w:val="001B05E9"/>
    <w:rsid w:val="001E1811"/>
    <w:rsid w:val="00220A68"/>
    <w:rsid w:val="0023336A"/>
    <w:rsid w:val="0024759A"/>
    <w:rsid w:val="00275D5C"/>
    <w:rsid w:val="0028235A"/>
    <w:rsid w:val="002B0E12"/>
    <w:rsid w:val="00331230"/>
    <w:rsid w:val="00345CF6"/>
    <w:rsid w:val="0037601B"/>
    <w:rsid w:val="003B1A47"/>
    <w:rsid w:val="003B7F72"/>
    <w:rsid w:val="003D7199"/>
    <w:rsid w:val="003E0A68"/>
    <w:rsid w:val="003E5495"/>
    <w:rsid w:val="00400224"/>
    <w:rsid w:val="00433387"/>
    <w:rsid w:val="00444E9E"/>
    <w:rsid w:val="004B2D3C"/>
    <w:rsid w:val="004B5DEF"/>
    <w:rsid w:val="004B6575"/>
    <w:rsid w:val="004C3864"/>
    <w:rsid w:val="004D157A"/>
    <w:rsid w:val="004F60AB"/>
    <w:rsid w:val="00553D3E"/>
    <w:rsid w:val="00582065"/>
    <w:rsid w:val="005833EA"/>
    <w:rsid w:val="005A2910"/>
    <w:rsid w:val="005C0DF4"/>
    <w:rsid w:val="005C36B5"/>
    <w:rsid w:val="005D058B"/>
    <w:rsid w:val="00613C6B"/>
    <w:rsid w:val="00656A35"/>
    <w:rsid w:val="00676532"/>
    <w:rsid w:val="00691073"/>
    <w:rsid w:val="006B42A5"/>
    <w:rsid w:val="006F5D54"/>
    <w:rsid w:val="00740FDA"/>
    <w:rsid w:val="00761D1B"/>
    <w:rsid w:val="00784050"/>
    <w:rsid w:val="007E7D22"/>
    <w:rsid w:val="008A58B6"/>
    <w:rsid w:val="008E41B3"/>
    <w:rsid w:val="00905152"/>
    <w:rsid w:val="0095361B"/>
    <w:rsid w:val="00986FA5"/>
    <w:rsid w:val="00A04704"/>
    <w:rsid w:val="00A35C2E"/>
    <w:rsid w:val="00A365CB"/>
    <w:rsid w:val="00A4275A"/>
    <w:rsid w:val="00A64D84"/>
    <w:rsid w:val="00AD6B8F"/>
    <w:rsid w:val="00B15B82"/>
    <w:rsid w:val="00B2714D"/>
    <w:rsid w:val="00B343CB"/>
    <w:rsid w:val="00B94AC0"/>
    <w:rsid w:val="00BD7982"/>
    <w:rsid w:val="00C076C4"/>
    <w:rsid w:val="00C27080"/>
    <w:rsid w:val="00C91E50"/>
    <w:rsid w:val="00C92CA5"/>
    <w:rsid w:val="00CA7586"/>
    <w:rsid w:val="00CE36D8"/>
    <w:rsid w:val="00CE584F"/>
    <w:rsid w:val="00CF42C1"/>
    <w:rsid w:val="00D13690"/>
    <w:rsid w:val="00D278E4"/>
    <w:rsid w:val="00D5653A"/>
    <w:rsid w:val="00D6155E"/>
    <w:rsid w:val="00DA4274"/>
    <w:rsid w:val="00DB0468"/>
    <w:rsid w:val="00DF78EA"/>
    <w:rsid w:val="00E07B30"/>
    <w:rsid w:val="00E2140E"/>
    <w:rsid w:val="00E3318A"/>
    <w:rsid w:val="00E733F7"/>
    <w:rsid w:val="00E94A44"/>
    <w:rsid w:val="00EC6705"/>
    <w:rsid w:val="00ED2A43"/>
    <w:rsid w:val="00F05F4A"/>
    <w:rsid w:val="00F21832"/>
    <w:rsid w:val="00F42A80"/>
    <w:rsid w:val="00F42D61"/>
    <w:rsid w:val="00F460CC"/>
    <w:rsid w:val="00F61F20"/>
    <w:rsid w:val="00F96DEF"/>
    <w:rsid w:val="00FA452D"/>
    <w:rsid w:val="00FB1D13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55F9-7B27-47FD-AFB3-F2D11AC0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E"/>
    <w:pPr>
      <w:ind w:left="720"/>
      <w:contextualSpacing/>
    </w:pPr>
  </w:style>
  <w:style w:type="paragraph" w:customStyle="1" w:styleId="c1">
    <w:name w:val="c1"/>
    <w:basedOn w:val="a"/>
    <w:rsid w:val="002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35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23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B3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2991-525F-4862-83E7-AD61EE1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2019-02-19T09:44:00Z</dcterms:created>
  <dcterms:modified xsi:type="dcterms:W3CDTF">2019-03-15T12:00:00Z</dcterms:modified>
</cp:coreProperties>
</file>