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81" w:rsidRPr="00773E81" w:rsidRDefault="00773E81" w:rsidP="00773E81">
      <w:pPr>
        <w:spacing w:after="0"/>
        <w:jc w:val="center"/>
        <w:rPr>
          <w:rFonts w:ascii="Times New Roman" w:eastAsia="Calibri" w:hAnsi="Times New Roman" w:cs="Times New Roman"/>
        </w:rPr>
      </w:pPr>
    </w:p>
    <w:p w:rsidR="00773E81" w:rsidRPr="00773E81" w:rsidRDefault="00773E81" w:rsidP="00773E8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3E8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Муниципальное автономное общеобразовательное учреждение</w:t>
      </w:r>
    </w:p>
    <w:p w:rsidR="00773E81" w:rsidRPr="00773E81" w:rsidRDefault="00773E81" w:rsidP="00773E8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3E8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средняя общеобразовательная школа №8</w:t>
      </w:r>
    </w:p>
    <w:p w:rsidR="00773E81" w:rsidRDefault="00773E81">
      <w:pPr>
        <w:rPr>
          <w:rFonts w:ascii="Times New Roman" w:hAnsi="Times New Roman" w:cs="Times New Roman"/>
          <w:b/>
          <w:sz w:val="28"/>
          <w:szCs w:val="28"/>
        </w:rPr>
      </w:pPr>
    </w:p>
    <w:p w:rsidR="00773E81" w:rsidRDefault="00773E81">
      <w:pPr>
        <w:rPr>
          <w:rFonts w:ascii="Times New Roman" w:hAnsi="Times New Roman" w:cs="Times New Roman"/>
          <w:b/>
          <w:sz w:val="28"/>
          <w:szCs w:val="28"/>
        </w:rPr>
      </w:pPr>
    </w:p>
    <w:p w:rsidR="00773E81" w:rsidRDefault="00773E81">
      <w:pPr>
        <w:rPr>
          <w:rFonts w:ascii="Times New Roman" w:hAnsi="Times New Roman" w:cs="Times New Roman"/>
          <w:b/>
          <w:sz w:val="28"/>
          <w:szCs w:val="28"/>
        </w:rPr>
      </w:pPr>
    </w:p>
    <w:p w:rsidR="00773E81" w:rsidRDefault="00773E81">
      <w:pPr>
        <w:rPr>
          <w:rFonts w:ascii="Times New Roman" w:hAnsi="Times New Roman" w:cs="Times New Roman"/>
          <w:b/>
          <w:sz w:val="28"/>
          <w:szCs w:val="28"/>
        </w:rPr>
      </w:pPr>
    </w:p>
    <w:p w:rsidR="00773E81" w:rsidRDefault="00773E81">
      <w:pPr>
        <w:rPr>
          <w:rFonts w:ascii="Times New Roman" w:hAnsi="Times New Roman" w:cs="Times New Roman"/>
          <w:b/>
          <w:sz w:val="28"/>
          <w:szCs w:val="28"/>
        </w:rPr>
      </w:pPr>
    </w:p>
    <w:p w:rsidR="00773E81" w:rsidRDefault="00773E81" w:rsidP="00773E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Краткосрочный курс «Танцевальные истории»</w:t>
      </w:r>
    </w:p>
    <w:p w:rsidR="00773E81" w:rsidRDefault="00773E81">
      <w:pPr>
        <w:rPr>
          <w:rFonts w:ascii="Times New Roman" w:hAnsi="Times New Roman" w:cs="Times New Roman"/>
          <w:b/>
          <w:sz w:val="28"/>
          <w:szCs w:val="28"/>
        </w:rPr>
      </w:pPr>
    </w:p>
    <w:p w:rsidR="00773E81" w:rsidRDefault="00773E81">
      <w:pPr>
        <w:rPr>
          <w:rFonts w:ascii="Times New Roman" w:hAnsi="Times New Roman" w:cs="Times New Roman"/>
          <w:b/>
          <w:sz w:val="28"/>
          <w:szCs w:val="28"/>
        </w:rPr>
      </w:pPr>
    </w:p>
    <w:p w:rsidR="00773E81" w:rsidRDefault="00773E81">
      <w:pPr>
        <w:rPr>
          <w:rFonts w:ascii="Times New Roman" w:hAnsi="Times New Roman" w:cs="Times New Roman"/>
          <w:b/>
          <w:sz w:val="28"/>
          <w:szCs w:val="28"/>
        </w:rPr>
      </w:pPr>
    </w:p>
    <w:p w:rsidR="00773E81" w:rsidRDefault="00773E81">
      <w:pPr>
        <w:rPr>
          <w:rFonts w:ascii="Times New Roman" w:hAnsi="Times New Roman" w:cs="Times New Roman"/>
          <w:b/>
          <w:sz w:val="28"/>
          <w:szCs w:val="28"/>
        </w:rPr>
      </w:pPr>
    </w:p>
    <w:p w:rsidR="00773E81" w:rsidRDefault="00773E81">
      <w:pPr>
        <w:rPr>
          <w:rFonts w:ascii="Times New Roman" w:hAnsi="Times New Roman" w:cs="Times New Roman"/>
          <w:b/>
          <w:sz w:val="28"/>
          <w:szCs w:val="28"/>
        </w:rPr>
      </w:pPr>
    </w:p>
    <w:p w:rsidR="00773E81" w:rsidRDefault="00773E81">
      <w:pPr>
        <w:rPr>
          <w:rFonts w:ascii="Times New Roman" w:hAnsi="Times New Roman" w:cs="Times New Roman"/>
          <w:b/>
          <w:sz w:val="28"/>
          <w:szCs w:val="28"/>
        </w:rPr>
      </w:pPr>
    </w:p>
    <w:p w:rsidR="00773E81" w:rsidRDefault="00773E81">
      <w:pPr>
        <w:rPr>
          <w:rFonts w:ascii="Times New Roman" w:hAnsi="Times New Roman" w:cs="Times New Roman"/>
          <w:b/>
          <w:sz w:val="28"/>
          <w:szCs w:val="28"/>
        </w:rPr>
      </w:pPr>
    </w:p>
    <w:p w:rsidR="00773E81" w:rsidRDefault="00773E81" w:rsidP="00773E81">
      <w:pPr>
        <w:ind w:left="-426" w:firstLine="7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73E81" w:rsidRDefault="00773E81" w:rsidP="00773E81">
      <w:pPr>
        <w:ind w:left="-426" w:firstLine="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Автор: </w:t>
      </w:r>
      <w:proofErr w:type="spellStart"/>
      <w:r w:rsidR="00EB1618">
        <w:rPr>
          <w:rFonts w:ascii="Times New Roman" w:hAnsi="Times New Roman"/>
          <w:b/>
          <w:i/>
          <w:sz w:val="24"/>
          <w:szCs w:val="24"/>
        </w:rPr>
        <w:t>Чернявина</w:t>
      </w:r>
      <w:proofErr w:type="spellEnd"/>
      <w:r w:rsidR="00EB1618">
        <w:rPr>
          <w:rFonts w:ascii="Times New Roman" w:hAnsi="Times New Roman"/>
          <w:b/>
          <w:i/>
          <w:sz w:val="24"/>
          <w:szCs w:val="24"/>
        </w:rPr>
        <w:t xml:space="preserve"> Лариса Анатольевна</w:t>
      </w:r>
      <w:r>
        <w:rPr>
          <w:rFonts w:ascii="Times New Roman" w:hAnsi="Times New Roman"/>
          <w:sz w:val="24"/>
          <w:szCs w:val="24"/>
        </w:rPr>
        <w:t>,</w:t>
      </w:r>
    </w:p>
    <w:p w:rsidR="00773E81" w:rsidRDefault="00EB1618" w:rsidP="00773E81">
      <w:pPr>
        <w:ind w:left="-426" w:firstLine="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русского языка и литературы</w:t>
      </w:r>
    </w:p>
    <w:p w:rsidR="00773E81" w:rsidRDefault="00773E81" w:rsidP="00773E81">
      <w:pPr>
        <w:ind w:left="-426" w:firstLine="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МАОУ СОШ № 8 г. Березники</w:t>
      </w:r>
    </w:p>
    <w:p w:rsidR="00773E81" w:rsidRDefault="00773E81" w:rsidP="00773E81">
      <w:pPr>
        <w:tabs>
          <w:tab w:val="left" w:pos="6375"/>
        </w:tabs>
        <w:rPr>
          <w:rFonts w:ascii="Times New Roman" w:hAnsi="Times New Roman" w:cs="Times New Roman"/>
          <w:b/>
          <w:sz w:val="28"/>
          <w:szCs w:val="28"/>
        </w:rPr>
      </w:pPr>
    </w:p>
    <w:p w:rsidR="00773E81" w:rsidRDefault="00773E81">
      <w:pPr>
        <w:rPr>
          <w:rFonts w:ascii="Times New Roman" w:hAnsi="Times New Roman" w:cs="Times New Roman"/>
          <w:b/>
          <w:sz w:val="28"/>
          <w:szCs w:val="28"/>
        </w:rPr>
      </w:pPr>
    </w:p>
    <w:p w:rsidR="00773E81" w:rsidRDefault="00773E81">
      <w:pPr>
        <w:rPr>
          <w:rFonts w:ascii="Times New Roman" w:hAnsi="Times New Roman" w:cs="Times New Roman"/>
          <w:b/>
          <w:sz w:val="28"/>
          <w:szCs w:val="28"/>
        </w:rPr>
      </w:pPr>
    </w:p>
    <w:p w:rsidR="00EB1618" w:rsidRDefault="00EB1618">
      <w:pPr>
        <w:rPr>
          <w:rFonts w:ascii="Times New Roman" w:hAnsi="Times New Roman" w:cs="Times New Roman"/>
          <w:b/>
          <w:sz w:val="28"/>
          <w:szCs w:val="28"/>
        </w:rPr>
      </w:pPr>
    </w:p>
    <w:p w:rsidR="00773E81" w:rsidRDefault="00773E81">
      <w:pPr>
        <w:rPr>
          <w:rFonts w:ascii="Times New Roman" w:hAnsi="Times New Roman" w:cs="Times New Roman"/>
          <w:b/>
          <w:sz w:val="28"/>
          <w:szCs w:val="28"/>
        </w:rPr>
      </w:pPr>
    </w:p>
    <w:p w:rsidR="00773E81" w:rsidRDefault="00773E81">
      <w:pPr>
        <w:rPr>
          <w:rFonts w:ascii="Times New Roman" w:hAnsi="Times New Roman" w:cs="Times New Roman"/>
          <w:b/>
          <w:sz w:val="28"/>
          <w:szCs w:val="28"/>
        </w:rPr>
      </w:pPr>
    </w:p>
    <w:p w:rsidR="00EB1618" w:rsidRDefault="00EB1618" w:rsidP="00EB1618">
      <w:pPr>
        <w:ind w:left="-426" w:firstLine="7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Березники, 2018 г.</w:t>
      </w:r>
    </w:p>
    <w:p w:rsidR="00EB1618" w:rsidRPr="00EB1618" w:rsidRDefault="00EB1618" w:rsidP="00EB1618">
      <w:pPr>
        <w:ind w:left="-426" w:firstLine="710"/>
        <w:jc w:val="center"/>
        <w:rPr>
          <w:rFonts w:ascii="Times New Roman" w:hAnsi="Times New Roman"/>
          <w:b/>
          <w:sz w:val="28"/>
          <w:szCs w:val="28"/>
        </w:rPr>
      </w:pPr>
    </w:p>
    <w:p w:rsidR="00EB1618" w:rsidRPr="00EB1618" w:rsidRDefault="00EB1618" w:rsidP="00EB1618">
      <w:pPr>
        <w:ind w:left="-426" w:firstLine="710"/>
        <w:jc w:val="center"/>
        <w:rPr>
          <w:rFonts w:ascii="Times New Roman" w:hAnsi="Times New Roman"/>
          <w:b/>
          <w:sz w:val="28"/>
          <w:szCs w:val="28"/>
        </w:rPr>
      </w:pPr>
      <w:r w:rsidRPr="00EB1618">
        <w:rPr>
          <w:rFonts w:ascii="Times New Roman" w:hAnsi="Times New Roman"/>
          <w:b/>
          <w:sz w:val="28"/>
          <w:szCs w:val="28"/>
        </w:rPr>
        <w:t>Оглавление</w:t>
      </w: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6518"/>
        <w:gridCol w:w="3479"/>
      </w:tblGrid>
      <w:tr w:rsidR="00EB1618" w:rsidRPr="00EB1618" w:rsidTr="00EB1618">
        <w:tc>
          <w:tcPr>
            <w:tcW w:w="5212" w:type="dxa"/>
            <w:hideMark/>
          </w:tcPr>
          <w:p w:rsidR="00EB1618" w:rsidRPr="00EB1618" w:rsidRDefault="00EB161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1618">
              <w:rPr>
                <w:rFonts w:ascii="Times New Roman" w:hAnsi="Times New Roman"/>
                <w:sz w:val="28"/>
                <w:szCs w:val="28"/>
              </w:rPr>
              <w:t>Оглавление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……………………………………………..</w:t>
            </w:r>
          </w:p>
        </w:tc>
        <w:tc>
          <w:tcPr>
            <w:tcW w:w="4642" w:type="dxa"/>
            <w:hideMark/>
          </w:tcPr>
          <w:p w:rsidR="00EB1618" w:rsidRPr="00EB1618" w:rsidRDefault="00EB161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B16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B1618" w:rsidRPr="00EB1618" w:rsidTr="00EB1618">
        <w:tc>
          <w:tcPr>
            <w:tcW w:w="5212" w:type="dxa"/>
            <w:hideMark/>
          </w:tcPr>
          <w:p w:rsidR="00EB1618" w:rsidRPr="00EB1618" w:rsidRDefault="00EB1618">
            <w:pPr>
              <w:spacing w:line="240" w:lineRule="auto"/>
              <w:ind w:left="-141" w:firstLine="141"/>
              <w:rPr>
                <w:rFonts w:ascii="Times New Roman" w:hAnsi="Times New Roman"/>
                <w:sz w:val="28"/>
                <w:szCs w:val="28"/>
              </w:rPr>
            </w:pPr>
            <w:r w:rsidRPr="00EB1618">
              <w:rPr>
                <w:rFonts w:ascii="Times New Roman" w:hAnsi="Times New Roman"/>
                <w:sz w:val="28"/>
                <w:szCs w:val="28"/>
              </w:rPr>
              <w:t>Введение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……………………………………………….</w:t>
            </w:r>
            <w:r w:rsidRPr="00EB1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42" w:type="dxa"/>
            <w:hideMark/>
          </w:tcPr>
          <w:p w:rsidR="00EB1618" w:rsidRPr="00EB1618" w:rsidRDefault="00EB161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B16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B1618" w:rsidRPr="00EB1618" w:rsidTr="00EB1618">
        <w:tc>
          <w:tcPr>
            <w:tcW w:w="5212" w:type="dxa"/>
            <w:hideMark/>
          </w:tcPr>
          <w:p w:rsidR="00EB1618" w:rsidRPr="00EB1618" w:rsidRDefault="00EB161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B1618">
              <w:rPr>
                <w:rFonts w:ascii="Times New Roman" w:hAnsi="Times New Roman"/>
                <w:sz w:val="28"/>
                <w:szCs w:val="28"/>
              </w:rPr>
              <w:t>Модуль 1…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…………………………………………….</w:t>
            </w:r>
          </w:p>
        </w:tc>
        <w:tc>
          <w:tcPr>
            <w:tcW w:w="4642" w:type="dxa"/>
            <w:hideMark/>
          </w:tcPr>
          <w:p w:rsidR="00EB1618" w:rsidRPr="00EB1618" w:rsidRDefault="00EB161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B16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B1618" w:rsidRPr="00EB1618" w:rsidTr="00EB1618">
        <w:tc>
          <w:tcPr>
            <w:tcW w:w="5212" w:type="dxa"/>
          </w:tcPr>
          <w:p w:rsidR="00EB1618" w:rsidRPr="00EB1618" w:rsidRDefault="00EB161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Модуль 2………………………………………………</w:t>
            </w:r>
          </w:p>
        </w:tc>
        <w:tc>
          <w:tcPr>
            <w:tcW w:w="4642" w:type="dxa"/>
            <w:hideMark/>
          </w:tcPr>
          <w:p w:rsidR="00EB1618" w:rsidRPr="00EB1618" w:rsidRDefault="00EB161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B16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B1618" w:rsidRPr="00EB1618" w:rsidTr="00EB1618">
        <w:tc>
          <w:tcPr>
            <w:tcW w:w="5212" w:type="dxa"/>
          </w:tcPr>
          <w:p w:rsidR="00EB1618" w:rsidRPr="00EB1618" w:rsidRDefault="00EB1618">
            <w:pPr>
              <w:pStyle w:val="a3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2" w:type="dxa"/>
            <w:hideMark/>
          </w:tcPr>
          <w:p w:rsidR="00EB1618" w:rsidRPr="00EB1618" w:rsidRDefault="00EB161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1618" w:rsidRPr="00EB1618" w:rsidTr="00EB1618">
        <w:tc>
          <w:tcPr>
            <w:tcW w:w="5212" w:type="dxa"/>
          </w:tcPr>
          <w:p w:rsidR="00EB1618" w:rsidRPr="00EB1618" w:rsidRDefault="00EB1618">
            <w:pPr>
              <w:pStyle w:val="a3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2" w:type="dxa"/>
            <w:hideMark/>
          </w:tcPr>
          <w:p w:rsidR="00EB1618" w:rsidRPr="00EB1618" w:rsidRDefault="00EB161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1618" w:rsidTr="00EB1618">
        <w:tc>
          <w:tcPr>
            <w:tcW w:w="5212" w:type="dxa"/>
          </w:tcPr>
          <w:p w:rsidR="00EB1618" w:rsidRDefault="00EB1618">
            <w:pPr>
              <w:pStyle w:val="a3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  <w:hideMark/>
          </w:tcPr>
          <w:p w:rsidR="00EB1618" w:rsidRDefault="00EB161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3E81" w:rsidRDefault="00773E81" w:rsidP="00EB1618">
      <w:pPr>
        <w:tabs>
          <w:tab w:val="left" w:pos="2850"/>
        </w:tabs>
        <w:rPr>
          <w:rFonts w:ascii="Times New Roman" w:hAnsi="Times New Roman" w:cs="Times New Roman"/>
          <w:b/>
          <w:sz w:val="28"/>
          <w:szCs w:val="28"/>
        </w:rPr>
      </w:pPr>
    </w:p>
    <w:p w:rsidR="00773E81" w:rsidRDefault="00773E81">
      <w:pPr>
        <w:rPr>
          <w:rFonts w:ascii="Times New Roman" w:hAnsi="Times New Roman" w:cs="Times New Roman"/>
          <w:b/>
          <w:sz w:val="28"/>
          <w:szCs w:val="28"/>
        </w:rPr>
      </w:pPr>
    </w:p>
    <w:p w:rsidR="00773E81" w:rsidRDefault="00773E81">
      <w:pPr>
        <w:rPr>
          <w:rFonts w:ascii="Times New Roman" w:hAnsi="Times New Roman" w:cs="Times New Roman"/>
          <w:b/>
          <w:sz w:val="28"/>
          <w:szCs w:val="28"/>
        </w:rPr>
      </w:pPr>
    </w:p>
    <w:p w:rsidR="00773E81" w:rsidRDefault="00773E81">
      <w:pPr>
        <w:rPr>
          <w:rFonts w:ascii="Times New Roman" w:hAnsi="Times New Roman" w:cs="Times New Roman"/>
          <w:b/>
          <w:sz w:val="28"/>
          <w:szCs w:val="28"/>
        </w:rPr>
      </w:pPr>
    </w:p>
    <w:p w:rsidR="00773E81" w:rsidRDefault="00773E81">
      <w:pPr>
        <w:rPr>
          <w:rFonts w:ascii="Times New Roman" w:hAnsi="Times New Roman" w:cs="Times New Roman"/>
          <w:b/>
          <w:sz w:val="28"/>
          <w:szCs w:val="28"/>
        </w:rPr>
      </w:pPr>
    </w:p>
    <w:p w:rsidR="00773E81" w:rsidRDefault="00773E81">
      <w:pPr>
        <w:rPr>
          <w:rFonts w:ascii="Times New Roman" w:hAnsi="Times New Roman" w:cs="Times New Roman"/>
          <w:b/>
          <w:sz w:val="28"/>
          <w:szCs w:val="28"/>
        </w:rPr>
      </w:pPr>
    </w:p>
    <w:p w:rsidR="00773E81" w:rsidRDefault="00773E81">
      <w:pPr>
        <w:rPr>
          <w:rFonts w:ascii="Times New Roman" w:hAnsi="Times New Roman" w:cs="Times New Roman"/>
          <w:b/>
          <w:sz w:val="28"/>
          <w:szCs w:val="28"/>
        </w:rPr>
      </w:pPr>
    </w:p>
    <w:p w:rsidR="00EB1618" w:rsidRDefault="00EB1618">
      <w:pPr>
        <w:rPr>
          <w:rFonts w:ascii="Times New Roman" w:hAnsi="Times New Roman" w:cs="Times New Roman"/>
          <w:b/>
          <w:sz w:val="28"/>
          <w:szCs w:val="28"/>
        </w:rPr>
      </w:pPr>
    </w:p>
    <w:p w:rsidR="00EB1618" w:rsidRDefault="00EB1618">
      <w:pPr>
        <w:rPr>
          <w:rFonts w:ascii="Times New Roman" w:hAnsi="Times New Roman" w:cs="Times New Roman"/>
          <w:b/>
          <w:sz w:val="28"/>
          <w:szCs w:val="28"/>
        </w:rPr>
      </w:pPr>
    </w:p>
    <w:p w:rsidR="00EB1618" w:rsidRDefault="00EB1618">
      <w:pPr>
        <w:rPr>
          <w:rFonts w:ascii="Times New Roman" w:hAnsi="Times New Roman" w:cs="Times New Roman"/>
          <w:b/>
          <w:sz w:val="28"/>
          <w:szCs w:val="28"/>
        </w:rPr>
      </w:pPr>
    </w:p>
    <w:p w:rsidR="00EB1618" w:rsidRDefault="00EB1618">
      <w:pPr>
        <w:rPr>
          <w:rFonts w:ascii="Times New Roman" w:hAnsi="Times New Roman" w:cs="Times New Roman"/>
          <w:b/>
          <w:sz w:val="28"/>
          <w:szCs w:val="28"/>
        </w:rPr>
      </w:pPr>
    </w:p>
    <w:p w:rsidR="00EB1618" w:rsidRDefault="00EB1618">
      <w:pPr>
        <w:rPr>
          <w:rFonts w:ascii="Times New Roman" w:hAnsi="Times New Roman" w:cs="Times New Roman"/>
          <w:b/>
          <w:sz w:val="28"/>
          <w:szCs w:val="28"/>
        </w:rPr>
      </w:pPr>
    </w:p>
    <w:p w:rsidR="00EB1618" w:rsidRDefault="00EB1618">
      <w:pPr>
        <w:rPr>
          <w:rFonts w:ascii="Times New Roman" w:hAnsi="Times New Roman" w:cs="Times New Roman"/>
          <w:b/>
          <w:sz w:val="28"/>
          <w:szCs w:val="28"/>
        </w:rPr>
      </w:pPr>
    </w:p>
    <w:p w:rsidR="00EB1618" w:rsidRDefault="00EB1618">
      <w:pPr>
        <w:rPr>
          <w:rFonts w:ascii="Times New Roman" w:hAnsi="Times New Roman" w:cs="Times New Roman"/>
          <w:b/>
          <w:sz w:val="28"/>
          <w:szCs w:val="28"/>
        </w:rPr>
      </w:pPr>
    </w:p>
    <w:p w:rsidR="00EB1618" w:rsidRDefault="00EB1618">
      <w:pPr>
        <w:rPr>
          <w:rFonts w:ascii="Times New Roman" w:hAnsi="Times New Roman" w:cs="Times New Roman"/>
          <w:b/>
          <w:sz w:val="28"/>
          <w:szCs w:val="28"/>
        </w:rPr>
      </w:pPr>
    </w:p>
    <w:p w:rsidR="00EB1618" w:rsidRDefault="00EB1618">
      <w:pPr>
        <w:rPr>
          <w:rFonts w:ascii="Times New Roman" w:hAnsi="Times New Roman" w:cs="Times New Roman"/>
          <w:b/>
          <w:sz w:val="28"/>
          <w:szCs w:val="28"/>
        </w:rPr>
      </w:pPr>
    </w:p>
    <w:p w:rsidR="00EB1618" w:rsidRDefault="00EB1618" w:rsidP="00EB1618">
      <w:pPr>
        <w:tabs>
          <w:tab w:val="left" w:pos="39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2</w:t>
      </w:r>
    </w:p>
    <w:p w:rsidR="00EB1618" w:rsidRDefault="00EB1618">
      <w:pPr>
        <w:rPr>
          <w:rFonts w:ascii="Times New Roman" w:hAnsi="Times New Roman" w:cs="Times New Roman"/>
          <w:b/>
          <w:sz w:val="28"/>
          <w:szCs w:val="28"/>
        </w:rPr>
      </w:pPr>
    </w:p>
    <w:p w:rsidR="00EB1618" w:rsidRDefault="00EB1618">
      <w:pPr>
        <w:rPr>
          <w:rFonts w:ascii="Times New Roman" w:hAnsi="Times New Roman" w:cs="Times New Roman"/>
          <w:b/>
          <w:sz w:val="28"/>
          <w:szCs w:val="28"/>
        </w:rPr>
      </w:pPr>
    </w:p>
    <w:p w:rsidR="00EE3F7D" w:rsidRPr="00556862" w:rsidRDefault="00144587">
      <w:pPr>
        <w:rPr>
          <w:rFonts w:ascii="Times New Roman" w:hAnsi="Times New Roman" w:cs="Times New Roman"/>
          <w:b/>
          <w:sz w:val="28"/>
          <w:szCs w:val="28"/>
        </w:rPr>
      </w:pPr>
      <w:r w:rsidRPr="00556862">
        <w:rPr>
          <w:rFonts w:ascii="Times New Roman" w:hAnsi="Times New Roman" w:cs="Times New Roman"/>
          <w:b/>
          <w:sz w:val="28"/>
          <w:szCs w:val="28"/>
        </w:rPr>
        <w:t>Образовате</w:t>
      </w:r>
      <w:r w:rsidR="00487CDE">
        <w:rPr>
          <w:rFonts w:ascii="Times New Roman" w:hAnsi="Times New Roman" w:cs="Times New Roman"/>
          <w:b/>
          <w:sz w:val="28"/>
          <w:szCs w:val="28"/>
        </w:rPr>
        <w:t xml:space="preserve">льная практика  </w:t>
      </w:r>
      <w:r w:rsidR="00EB1618">
        <w:rPr>
          <w:rFonts w:ascii="Times New Roman" w:hAnsi="Times New Roman" w:cs="Times New Roman"/>
          <w:b/>
          <w:sz w:val="28"/>
          <w:szCs w:val="28"/>
        </w:rPr>
        <w:t>«</w:t>
      </w:r>
      <w:r w:rsidR="00487CDE">
        <w:rPr>
          <w:rFonts w:ascii="Times New Roman" w:hAnsi="Times New Roman" w:cs="Times New Roman"/>
          <w:b/>
          <w:sz w:val="28"/>
          <w:szCs w:val="28"/>
        </w:rPr>
        <w:t>Танцевальные истории</w:t>
      </w:r>
      <w:r w:rsidR="00EB1618">
        <w:rPr>
          <w:rFonts w:ascii="Times New Roman" w:hAnsi="Times New Roman" w:cs="Times New Roman"/>
          <w:b/>
          <w:sz w:val="28"/>
          <w:szCs w:val="28"/>
        </w:rPr>
        <w:t>»</w:t>
      </w:r>
    </w:p>
    <w:p w:rsidR="00144587" w:rsidRDefault="00EB1618" w:rsidP="0014458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Введение </w:t>
      </w:r>
    </w:p>
    <w:p w:rsidR="00144587" w:rsidRDefault="00144587" w:rsidP="000921CB">
      <w:pPr>
        <w:jc w:val="both"/>
        <w:rPr>
          <w:rFonts w:ascii="Segoe UI" w:hAnsi="Segoe UI" w:cs="Segoe UI"/>
          <w:color w:val="1A1B1C"/>
          <w:sz w:val="27"/>
          <w:szCs w:val="27"/>
          <w:shd w:val="clear" w:color="auto" w:fill="FFFFFF"/>
        </w:rPr>
      </w:pPr>
      <w:r w:rsidRPr="00664F79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Танцевальное искусство имеет свои особенности. В нем в качестве главного средства создания художественных образов используются движения и положения человеческого тела, которые составляют своеобразный выразительный язык. Истоки этого языка коренятся в характерных движениях и пластических интонациях, рожденных в реальной жизни. Известно, что в повседневном общении люди пользуются не только языком слов, но и языком движений. По движениям, их характеру, динамике, размаху, по осанке человека можно судить о его эмоциональном состоянии, отношении к окружающим, желании воздействовать на них, и даже о личностных свойствах и профессиональной принадлежности. Можно сказать, что каждая «единица» языка движений несет какую-либо информацию, то есть имеет некоторое значение.</w:t>
      </w:r>
      <w:r w:rsidRPr="00904DA6">
        <w:rPr>
          <w:rFonts w:ascii="Segoe UI" w:hAnsi="Segoe UI" w:cs="Segoe UI"/>
          <w:color w:val="1A1B1C"/>
          <w:sz w:val="27"/>
          <w:szCs w:val="27"/>
          <w:shd w:val="clear" w:color="auto" w:fill="FFFFFF"/>
        </w:rPr>
        <w:t xml:space="preserve"> </w:t>
      </w:r>
    </w:p>
    <w:p w:rsidR="000921CB" w:rsidRPr="00773E81" w:rsidRDefault="000921CB" w:rsidP="000921C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Образовательный результат: </w:t>
      </w:r>
      <w:r w:rsidRPr="001855CA">
        <w:rPr>
          <w:rFonts w:ascii="Times New Roman" w:hAnsi="Times New Roman"/>
          <w:b/>
          <w:sz w:val="28"/>
          <w:szCs w:val="28"/>
        </w:rPr>
        <w:t xml:space="preserve">Умение создавать хореографический текст на заданную тему. </w:t>
      </w:r>
    </w:p>
    <w:p w:rsidR="00144587" w:rsidRPr="00773E81" w:rsidRDefault="00144587" w:rsidP="000921C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44587" w:rsidRPr="00773E81" w:rsidRDefault="001855CA" w:rsidP="00144587">
      <w:pPr>
        <w:pStyle w:val="a3"/>
        <w:numPr>
          <w:ilvl w:val="0"/>
          <w:numId w:val="1"/>
        </w:numPr>
        <w:spacing w:after="1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3E81">
        <w:rPr>
          <w:rFonts w:ascii="Times New Roman" w:hAnsi="Times New Roman"/>
          <w:sz w:val="28"/>
          <w:szCs w:val="28"/>
        </w:rPr>
        <w:t xml:space="preserve"> </w:t>
      </w:r>
      <w:r w:rsidR="000921CB" w:rsidRPr="00773E81">
        <w:rPr>
          <w:rFonts w:ascii="Times New Roman" w:hAnsi="Times New Roman"/>
          <w:sz w:val="28"/>
          <w:szCs w:val="28"/>
        </w:rPr>
        <w:t>Краткосрочный курс</w:t>
      </w:r>
      <w:r w:rsidR="00AC0209">
        <w:rPr>
          <w:rFonts w:ascii="Times New Roman" w:hAnsi="Times New Roman"/>
          <w:sz w:val="28"/>
          <w:szCs w:val="28"/>
        </w:rPr>
        <w:t xml:space="preserve"> для учащихся 5-7 классов</w:t>
      </w:r>
    </w:p>
    <w:p w:rsidR="00144587" w:rsidRPr="00773E81" w:rsidRDefault="00144587" w:rsidP="00144587">
      <w:pPr>
        <w:pStyle w:val="a3"/>
        <w:numPr>
          <w:ilvl w:val="1"/>
          <w:numId w:val="1"/>
        </w:numPr>
        <w:spacing w:after="1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3E81">
        <w:rPr>
          <w:rFonts w:ascii="Times New Roman" w:hAnsi="Times New Roman"/>
          <w:sz w:val="28"/>
          <w:szCs w:val="28"/>
        </w:rPr>
        <w:t>В</w:t>
      </w:r>
      <w:r w:rsidR="00773E81">
        <w:rPr>
          <w:rFonts w:ascii="Times New Roman" w:hAnsi="Times New Roman"/>
          <w:sz w:val="28"/>
          <w:szCs w:val="28"/>
        </w:rPr>
        <w:t xml:space="preserve">ремя реализации практики </w:t>
      </w:r>
      <w:r w:rsidR="00773E81">
        <w:rPr>
          <w:rFonts w:ascii="Times New Roman" w:hAnsi="Times New Roman"/>
          <w:sz w:val="28"/>
          <w:szCs w:val="28"/>
          <w:lang w:val="en-US"/>
        </w:rPr>
        <w:t xml:space="preserve"> 8</w:t>
      </w:r>
      <w:r w:rsidRPr="00773E81">
        <w:rPr>
          <w:rFonts w:ascii="Times New Roman" w:hAnsi="Times New Roman"/>
          <w:sz w:val="28"/>
          <w:szCs w:val="28"/>
        </w:rPr>
        <w:t xml:space="preserve"> часов.</w:t>
      </w:r>
    </w:p>
    <w:p w:rsidR="00172C28" w:rsidRDefault="00144587" w:rsidP="00172C28">
      <w:pPr>
        <w:pStyle w:val="a3"/>
        <w:numPr>
          <w:ilvl w:val="1"/>
          <w:numId w:val="1"/>
        </w:numPr>
        <w:spacing w:after="1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3E81">
        <w:rPr>
          <w:rFonts w:ascii="Times New Roman" w:hAnsi="Times New Roman"/>
          <w:sz w:val="28"/>
          <w:szCs w:val="28"/>
        </w:rPr>
        <w:t>Модули практики</w:t>
      </w:r>
      <w:r w:rsidR="00773E81">
        <w:rPr>
          <w:rFonts w:ascii="Times New Roman" w:hAnsi="Times New Roman"/>
          <w:sz w:val="28"/>
          <w:szCs w:val="28"/>
        </w:rPr>
        <w:t>:</w:t>
      </w:r>
      <w:r w:rsidR="00172C28">
        <w:rPr>
          <w:rFonts w:ascii="Times New Roman" w:hAnsi="Times New Roman"/>
          <w:sz w:val="28"/>
          <w:szCs w:val="28"/>
        </w:rPr>
        <w:t xml:space="preserve"> </w:t>
      </w:r>
    </w:p>
    <w:p w:rsidR="00EB1618" w:rsidRPr="00172C28" w:rsidRDefault="00172C28" w:rsidP="00172C28">
      <w:pPr>
        <w:pStyle w:val="a3"/>
        <w:spacing w:after="16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72C28">
        <w:rPr>
          <w:rFonts w:ascii="Times New Roman" w:hAnsi="Times New Roman"/>
          <w:b/>
          <w:sz w:val="28"/>
          <w:szCs w:val="28"/>
        </w:rPr>
        <w:t xml:space="preserve">Модуль 1. </w:t>
      </w:r>
      <w:r>
        <w:rPr>
          <w:rFonts w:ascii="Times New Roman" w:hAnsi="Times New Roman"/>
          <w:sz w:val="28"/>
          <w:szCs w:val="28"/>
        </w:rPr>
        <w:t xml:space="preserve"> </w:t>
      </w:r>
      <w:r w:rsidR="00773E81" w:rsidRPr="00172C28">
        <w:rPr>
          <w:rFonts w:ascii="Times New Roman" w:hAnsi="Times New Roman"/>
          <w:b/>
          <w:sz w:val="28"/>
          <w:szCs w:val="28"/>
        </w:rPr>
        <w:t>Как хорошо уметь  читать!</w:t>
      </w:r>
    </w:p>
    <w:p w:rsidR="00EB1618" w:rsidRPr="00172C28" w:rsidRDefault="00EB1618" w:rsidP="00AC020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2C28">
        <w:rPr>
          <w:rFonts w:ascii="Times New Roman" w:hAnsi="Times New Roman"/>
          <w:color w:val="000000" w:themeColor="text1"/>
          <w:sz w:val="28"/>
          <w:szCs w:val="28"/>
        </w:rPr>
        <w:t>Игра  - разминка «Азбука танца»</w:t>
      </w:r>
    </w:p>
    <w:p w:rsidR="00172C28" w:rsidRDefault="00172C28" w:rsidP="00AC0209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Танцевальное лото </w:t>
      </w:r>
      <w:r w:rsidRPr="00172C2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AC0209">
        <w:rPr>
          <w:rFonts w:ascii="Times New Roman" w:hAnsi="Times New Roman"/>
          <w:color w:val="000000" w:themeColor="text1"/>
          <w:sz w:val="28"/>
          <w:szCs w:val="28"/>
        </w:rPr>
        <w:t>«Узнай пару</w:t>
      </w:r>
      <w:r w:rsidR="00AC0209" w:rsidRPr="00AC0209">
        <w:rPr>
          <w:rFonts w:ascii="Times New Roman" w:hAnsi="Times New Roman"/>
          <w:color w:val="000000" w:themeColor="text1"/>
          <w:sz w:val="28"/>
          <w:szCs w:val="28"/>
        </w:rPr>
        <w:t xml:space="preserve"> персонажей</w:t>
      </w:r>
      <w:r w:rsidRPr="00AC0209">
        <w:rPr>
          <w:rFonts w:ascii="Times New Roman" w:hAnsi="Times New Roman"/>
          <w:color w:val="000000" w:themeColor="text1"/>
          <w:sz w:val="28"/>
          <w:szCs w:val="28"/>
        </w:rPr>
        <w:t xml:space="preserve"> по движениям»</w:t>
      </w:r>
    </w:p>
    <w:p w:rsidR="00EB1618" w:rsidRDefault="00AC0209" w:rsidP="00AC020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Интерпретация хореографического текста «</w:t>
      </w:r>
      <w:r w:rsidR="00172C28" w:rsidRPr="00172C28">
        <w:rPr>
          <w:rFonts w:ascii="Times New Roman" w:hAnsi="Times New Roman"/>
          <w:color w:val="000000" w:themeColor="text1"/>
          <w:sz w:val="28"/>
          <w:szCs w:val="28"/>
        </w:rPr>
        <w:t>Читаем танец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AC0209" w:rsidRDefault="00AC0209" w:rsidP="00AC020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73E81" w:rsidRDefault="00172C28" w:rsidP="00172C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2C28">
        <w:rPr>
          <w:rFonts w:ascii="Times New Roman" w:hAnsi="Times New Roman"/>
          <w:b/>
          <w:sz w:val="28"/>
          <w:szCs w:val="28"/>
        </w:rPr>
        <w:t xml:space="preserve">Модуль 2.  </w:t>
      </w:r>
      <w:proofErr w:type="spellStart"/>
      <w:r w:rsidR="00773E81" w:rsidRPr="00172C28">
        <w:rPr>
          <w:rFonts w:ascii="Times New Roman" w:hAnsi="Times New Roman"/>
          <w:b/>
          <w:sz w:val="28"/>
          <w:szCs w:val="28"/>
        </w:rPr>
        <w:t>Данслэнг</w:t>
      </w:r>
      <w:proofErr w:type="spellEnd"/>
      <w:r w:rsidR="00773E81" w:rsidRPr="00172C28">
        <w:rPr>
          <w:rFonts w:ascii="Times New Roman" w:hAnsi="Times New Roman"/>
          <w:b/>
          <w:sz w:val="28"/>
          <w:szCs w:val="28"/>
        </w:rPr>
        <w:t>.</w:t>
      </w:r>
    </w:p>
    <w:p w:rsidR="00172C28" w:rsidRPr="00AC0209" w:rsidRDefault="00172C28" w:rsidP="00AC02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C28" w:rsidRPr="00AC0209" w:rsidRDefault="00172C28" w:rsidP="00AC02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209">
        <w:rPr>
          <w:rFonts w:ascii="Times New Roman" w:hAnsi="Times New Roman"/>
          <w:sz w:val="28"/>
          <w:szCs w:val="28"/>
        </w:rPr>
        <w:t xml:space="preserve">Игра «Кто я?».  </w:t>
      </w:r>
    </w:p>
    <w:p w:rsidR="00172C28" w:rsidRPr="00AC0209" w:rsidRDefault="00172C28" w:rsidP="00AC02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209">
        <w:rPr>
          <w:rFonts w:ascii="Times New Roman" w:hAnsi="Times New Roman"/>
          <w:sz w:val="28"/>
          <w:szCs w:val="28"/>
        </w:rPr>
        <w:t>Импровизированные хореографические  этюды «Ожившая песенка»</w:t>
      </w:r>
    </w:p>
    <w:p w:rsidR="00172C28" w:rsidRPr="00AC0209" w:rsidRDefault="00172C28" w:rsidP="00AC02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209">
        <w:rPr>
          <w:rFonts w:ascii="Times New Roman" w:hAnsi="Times New Roman"/>
          <w:sz w:val="28"/>
          <w:szCs w:val="28"/>
        </w:rPr>
        <w:t>Создание хореографического текста «История любимой игрушки»</w:t>
      </w:r>
    </w:p>
    <w:p w:rsidR="00172C28" w:rsidRPr="00AC0209" w:rsidRDefault="00172C28" w:rsidP="00AC02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C28" w:rsidRPr="00AC0209" w:rsidRDefault="00172C28" w:rsidP="00AC02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C28" w:rsidRDefault="00172C28" w:rsidP="00172C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2C28" w:rsidRDefault="00172C28" w:rsidP="00172C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2C28" w:rsidRDefault="00172C28" w:rsidP="00172C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2C28" w:rsidRDefault="00172C28" w:rsidP="00172C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2C28" w:rsidRDefault="00AC0209" w:rsidP="00AC02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</w:p>
    <w:p w:rsidR="001855CA" w:rsidRDefault="00513656" w:rsidP="001855C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23F1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Модуль 1.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Как хорошо уметь читать! </w:t>
      </w:r>
    </w:p>
    <w:p w:rsidR="00513656" w:rsidRPr="00513656" w:rsidRDefault="00513656" w:rsidP="001855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656">
        <w:rPr>
          <w:rFonts w:ascii="Times New Roman" w:hAnsi="Times New Roman" w:cs="Times New Roman"/>
          <w:color w:val="000000" w:themeColor="text1"/>
          <w:sz w:val="28"/>
          <w:szCs w:val="28"/>
        </w:rPr>
        <w:t>Умение считывать информацию хореографического текста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(расшифровка танцевальных движений)</w:t>
      </w:r>
    </w:p>
    <w:p w:rsidR="001855CA" w:rsidRPr="009A23F1" w:rsidRDefault="000921CB" w:rsidP="009A23F1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A23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Такт 1. </w:t>
      </w:r>
      <w:r w:rsidR="00CD62AD" w:rsidRPr="009A23F1">
        <w:rPr>
          <w:rFonts w:ascii="Times New Roman" w:hAnsi="Times New Roman"/>
          <w:b/>
          <w:color w:val="000000" w:themeColor="text1"/>
          <w:sz w:val="28"/>
          <w:szCs w:val="28"/>
        </w:rPr>
        <w:t>Танцевальная азбука.</w:t>
      </w:r>
    </w:p>
    <w:p w:rsidR="001855CA" w:rsidRPr="007F3D8C" w:rsidRDefault="000921CB" w:rsidP="001855CA">
      <w:pPr>
        <w:ind w:left="360"/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>Диалог учителя с учениками о том, что т</w:t>
      </w:r>
      <w:r w:rsidR="001855CA" w:rsidRPr="007F3D8C"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анцевальные движения, жесты, пантомима – это язык  хореографического искусства, так называемый шифр. Зная этот шифр, можно понять и рассказать, то есть дешифровать, любой сюжетный танец.   </w:t>
      </w:r>
    </w:p>
    <w:p w:rsidR="003B339B" w:rsidRPr="003B339B" w:rsidRDefault="000921CB" w:rsidP="003B339B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Игра  - разминка «Азбука</w:t>
      </w:r>
      <w:r w:rsidR="003B339B" w:rsidRPr="003B33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танца»</w:t>
      </w:r>
    </w:p>
    <w:p w:rsidR="002405A7" w:rsidRPr="000921CB" w:rsidRDefault="003B339B" w:rsidP="002405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1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="000921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(учитель)</w:t>
      </w:r>
      <w:r w:rsidRPr="000921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92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демонстрирует </w:t>
      </w:r>
      <w:r w:rsidRPr="000921CB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жесты и движения</w:t>
      </w:r>
      <w:r w:rsidR="001855CA" w:rsidRPr="000921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2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игроки, используя словарь «Лексика танца»,  называют</w:t>
      </w:r>
      <w:r w:rsidR="001855CA" w:rsidRPr="00092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</w:t>
      </w:r>
      <w:r w:rsidRPr="00092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значение</w:t>
      </w:r>
      <w:r w:rsidR="002405A7" w:rsidRPr="000921CB">
        <w:rPr>
          <w:rFonts w:ascii="Times New Roman" w:hAnsi="Times New Roman" w:cs="Times New Roman"/>
          <w:color w:val="000000" w:themeColor="text1"/>
          <w:sz w:val="28"/>
          <w:szCs w:val="28"/>
        </w:rPr>
        <w:t>. (Приложение 1)</w:t>
      </w:r>
      <w:r w:rsidR="000921CB">
        <w:rPr>
          <w:rFonts w:ascii="Times New Roman" w:hAnsi="Times New Roman" w:cs="Times New Roman"/>
          <w:color w:val="000000" w:themeColor="text1"/>
          <w:sz w:val="28"/>
          <w:szCs w:val="28"/>
        </w:rPr>
        <w:t>. Все участники, время- 30 минут.</w:t>
      </w:r>
    </w:p>
    <w:p w:rsidR="002405A7" w:rsidRDefault="000921CB" w:rsidP="000921CB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77F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Такт 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05A7" w:rsidRPr="000921CB">
        <w:rPr>
          <w:rFonts w:ascii="Times New Roman" w:hAnsi="Times New Roman"/>
          <w:b/>
          <w:color w:val="000000" w:themeColor="text1"/>
          <w:sz w:val="28"/>
          <w:szCs w:val="28"/>
        </w:rPr>
        <w:t>Танцевальное лото.</w:t>
      </w:r>
    </w:p>
    <w:p w:rsidR="009A23F1" w:rsidRDefault="000921CB" w:rsidP="009A23F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0921CB">
        <w:rPr>
          <w:rFonts w:ascii="Times New Roman" w:hAnsi="Times New Roman"/>
          <w:color w:val="000000" w:themeColor="text1"/>
          <w:sz w:val="28"/>
          <w:szCs w:val="28"/>
        </w:rPr>
        <w:t>Детям предлагается заполнить таблицу, пользуясь словарем «Лексика танца».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произведениях очень часто один герой противопоставлен другому. В следующем задании вам необходимо догадаться по описанию движений или по его названию </w:t>
      </w:r>
      <w:r w:rsidR="001D78D7">
        <w:rPr>
          <w:rFonts w:ascii="Times New Roman" w:hAnsi="Times New Roman"/>
          <w:color w:val="000000" w:themeColor="text1"/>
          <w:sz w:val="28"/>
          <w:szCs w:val="28"/>
        </w:rPr>
        <w:t>о ком идет речь.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D78D7">
        <w:rPr>
          <w:rFonts w:ascii="Times New Roman" w:hAnsi="Times New Roman"/>
          <w:color w:val="000000" w:themeColor="text1"/>
          <w:sz w:val="28"/>
          <w:szCs w:val="28"/>
        </w:rPr>
        <w:t>Дети работают в 3</w:t>
      </w:r>
      <w:r w:rsidR="00787DB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1D78D7">
        <w:rPr>
          <w:rFonts w:ascii="Times New Roman" w:hAnsi="Times New Roman"/>
          <w:color w:val="000000" w:themeColor="text1"/>
          <w:sz w:val="28"/>
          <w:szCs w:val="28"/>
        </w:rPr>
        <w:t>х группах, время выполнения задания 15 минут. По истечении времени 1 человек от группы представляет работу группы</w:t>
      </w:r>
    </w:p>
    <w:p w:rsidR="003B339B" w:rsidRPr="009A23F1" w:rsidRDefault="009A23F1" w:rsidP="009A23F1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</w:t>
      </w:r>
      <w:r w:rsidR="000921CB">
        <w:rPr>
          <w:rFonts w:ascii="Times New Roman" w:hAnsi="Times New Roman"/>
          <w:b/>
          <w:color w:val="000000" w:themeColor="text1"/>
          <w:sz w:val="28"/>
          <w:szCs w:val="28"/>
        </w:rPr>
        <w:t>«Узнай пару</w:t>
      </w:r>
      <w:r w:rsidR="003B339B" w:rsidRPr="002405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движениям»</w:t>
      </w:r>
    </w:p>
    <w:tbl>
      <w:tblPr>
        <w:tblStyle w:val="a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417"/>
        <w:gridCol w:w="851"/>
        <w:gridCol w:w="1701"/>
        <w:gridCol w:w="1843"/>
        <w:gridCol w:w="1099"/>
      </w:tblGrid>
      <w:tr w:rsidR="001D78D7" w:rsidTr="009A23F1">
        <w:tc>
          <w:tcPr>
            <w:tcW w:w="1560" w:type="dxa"/>
          </w:tcPr>
          <w:p w:rsidR="003B339B" w:rsidRPr="00AC0209" w:rsidRDefault="001D78D7" w:rsidP="003B339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C02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Название произведения</w:t>
            </w:r>
          </w:p>
        </w:tc>
        <w:tc>
          <w:tcPr>
            <w:tcW w:w="1276" w:type="dxa"/>
          </w:tcPr>
          <w:p w:rsidR="003B339B" w:rsidRPr="00AC0209" w:rsidRDefault="003B339B" w:rsidP="003B339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C02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движение</w:t>
            </w:r>
          </w:p>
        </w:tc>
        <w:tc>
          <w:tcPr>
            <w:tcW w:w="1417" w:type="dxa"/>
          </w:tcPr>
          <w:p w:rsidR="003B339B" w:rsidRPr="00AC0209" w:rsidRDefault="003B339B" w:rsidP="003B339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C02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</w:tcPr>
          <w:p w:rsidR="003B339B" w:rsidRPr="00AC0209" w:rsidRDefault="003B339B" w:rsidP="003B339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C02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герой</w:t>
            </w:r>
          </w:p>
        </w:tc>
        <w:tc>
          <w:tcPr>
            <w:tcW w:w="1701" w:type="dxa"/>
          </w:tcPr>
          <w:p w:rsidR="003B339B" w:rsidRPr="00AC0209" w:rsidRDefault="003B339B" w:rsidP="003B339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C02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движение</w:t>
            </w:r>
          </w:p>
        </w:tc>
        <w:tc>
          <w:tcPr>
            <w:tcW w:w="1843" w:type="dxa"/>
          </w:tcPr>
          <w:p w:rsidR="003B339B" w:rsidRPr="00AC0209" w:rsidRDefault="003B339B" w:rsidP="003B339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C02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значение</w:t>
            </w:r>
          </w:p>
        </w:tc>
        <w:tc>
          <w:tcPr>
            <w:tcW w:w="1099" w:type="dxa"/>
          </w:tcPr>
          <w:p w:rsidR="003B339B" w:rsidRPr="00AC0209" w:rsidRDefault="003B339B" w:rsidP="003B339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C02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герой</w:t>
            </w:r>
          </w:p>
        </w:tc>
      </w:tr>
      <w:tr w:rsidR="001D78D7" w:rsidTr="009A23F1">
        <w:tc>
          <w:tcPr>
            <w:tcW w:w="1560" w:type="dxa"/>
          </w:tcPr>
          <w:p w:rsidR="003B339B" w:rsidRPr="00AC0209" w:rsidRDefault="00AC0209" w:rsidP="003B339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r w:rsidR="001D78D7" w:rsidRPr="00AC02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Снежная королева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  <w:r w:rsidR="001D78D7" w:rsidRPr="00AC02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B339B" w:rsidRDefault="003B339B" w:rsidP="003B339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     ?</w:t>
            </w:r>
          </w:p>
        </w:tc>
        <w:tc>
          <w:tcPr>
            <w:tcW w:w="1417" w:type="dxa"/>
          </w:tcPr>
          <w:p w:rsidR="003B339B" w:rsidRDefault="003B339B" w:rsidP="003B339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D62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ловкость, удаль</w:t>
            </w:r>
          </w:p>
        </w:tc>
        <w:tc>
          <w:tcPr>
            <w:tcW w:w="851" w:type="dxa"/>
          </w:tcPr>
          <w:p w:rsidR="003B339B" w:rsidRPr="0046415D" w:rsidRDefault="003B339B" w:rsidP="003B339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339B" w:rsidRDefault="0046415D" w:rsidP="003B339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CD62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Носочек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3B339B" w:rsidRDefault="0046415D" w:rsidP="003B339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      ?</w:t>
            </w:r>
          </w:p>
        </w:tc>
        <w:tc>
          <w:tcPr>
            <w:tcW w:w="1099" w:type="dxa"/>
          </w:tcPr>
          <w:p w:rsidR="003B339B" w:rsidRDefault="0046415D" w:rsidP="003B339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?</w:t>
            </w:r>
          </w:p>
        </w:tc>
      </w:tr>
      <w:tr w:rsidR="001D78D7" w:rsidTr="009A23F1">
        <w:trPr>
          <w:trHeight w:val="1287"/>
        </w:trPr>
        <w:tc>
          <w:tcPr>
            <w:tcW w:w="1560" w:type="dxa"/>
          </w:tcPr>
          <w:p w:rsidR="003B339B" w:rsidRPr="00AC0209" w:rsidRDefault="00AC0209" w:rsidP="003B339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1D78D7" w:rsidRPr="00AC02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B339B" w:rsidRPr="0046415D" w:rsidRDefault="0046415D" w:rsidP="003B339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41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«Притопы одной ногой»</w:t>
            </w:r>
          </w:p>
        </w:tc>
        <w:tc>
          <w:tcPr>
            <w:tcW w:w="1417" w:type="dxa"/>
          </w:tcPr>
          <w:p w:rsidR="003B339B" w:rsidRDefault="0046415D" w:rsidP="003B339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851" w:type="dxa"/>
          </w:tcPr>
          <w:p w:rsidR="003B339B" w:rsidRDefault="0046415D" w:rsidP="003B339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1701" w:type="dxa"/>
          </w:tcPr>
          <w:p w:rsidR="003B339B" w:rsidRDefault="0046415D" w:rsidP="003B339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1843" w:type="dxa"/>
          </w:tcPr>
          <w:p w:rsidR="003B339B" w:rsidRPr="00787DB7" w:rsidRDefault="0046415D" w:rsidP="00787DB7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1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воздушность, легкость, приподнятость над землей.</w:t>
            </w:r>
          </w:p>
        </w:tc>
        <w:tc>
          <w:tcPr>
            <w:tcW w:w="1099" w:type="dxa"/>
          </w:tcPr>
          <w:p w:rsidR="003B339B" w:rsidRPr="0046415D" w:rsidRDefault="003B339B" w:rsidP="003B339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78D7" w:rsidTr="009A23F1">
        <w:tc>
          <w:tcPr>
            <w:tcW w:w="1560" w:type="dxa"/>
          </w:tcPr>
          <w:p w:rsidR="003B339B" w:rsidRPr="009A23F1" w:rsidRDefault="009A23F1" w:rsidP="003B339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A23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A23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Фиксики</w:t>
            </w:r>
            <w:proofErr w:type="spellEnd"/>
            <w:r w:rsidRPr="009A23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B339B" w:rsidRPr="009A23F1" w:rsidRDefault="009A23F1" w:rsidP="003B339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?</w:t>
            </w:r>
          </w:p>
        </w:tc>
        <w:tc>
          <w:tcPr>
            <w:tcW w:w="1417" w:type="dxa"/>
          </w:tcPr>
          <w:p w:rsidR="003B339B" w:rsidRDefault="009A23F1" w:rsidP="003B339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A23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большой эмоциональный заряд, выражают радостное, веселое настроение или гнев</w:t>
            </w:r>
          </w:p>
        </w:tc>
        <w:tc>
          <w:tcPr>
            <w:tcW w:w="851" w:type="dxa"/>
          </w:tcPr>
          <w:p w:rsidR="003B339B" w:rsidRDefault="009A23F1" w:rsidP="003B339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?</w:t>
            </w:r>
          </w:p>
        </w:tc>
        <w:tc>
          <w:tcPr>
            <w:tcW w:w="1701" w:type="dxa"/>
          </w:tcPr>
          <w:p w:rsidR="003B339B" w:rsidRPr="009A23F1" w:rsidRDefault="009A23F1" w:rsidP="003B339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9A23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Смущение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3B339B" w:rsidRDefault="009A23F1" w:rsidP="009A23F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 ?</w:t>
            </w:r>
          </w:p>
        </w:tc>
        <w:tc>
          <w:tcPr>
            <w:tcW w:w="1099" w:type="dxa"/>
          </w:tcPr>
          <w:p w:rsidR="003B339B" w:rsidRDefault="009A23F1" w:rsidP="003B339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    ? </w:t>
            </w:r>
          </w:p>
        </w:tc>
      </w:tr>
    </w:tbl>
    <w:p w:rsidR="001855CA" w:rsidRPr="00487CDE" w:rsidRDefault="001D78D7" w:rsidP="001D78D7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Такт 3. </w:t>
      </w:r>
      <w:r w:rsidR="00CD62AD" w:rsidRPr="001D78D7">
        <w:rPr>
          <w:rFonts w:ascii="Times New Roman" w:hAnsi="Times New Roman"/>
          <w:b/>
          <w:color w:val="000000" w:themeColor="text1"/>
          <w:sz w:val="28"/>
          <w:szCs w:val="28"/>
        </w:rPr>
        <w:t>Читаем танец</w:t>
      </w:r>
    </w:p>
    <w:p w:rsidR="00CA518E" w:rsidRPr="00B23A44" w:rsidRDefault="00487CDE" w:rsidP="00CA51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работают в паре. Во </w:t>
      </w:r>
      <w:r w:rsidR="00CA518E">
        <w:rPr>
          <w:rFonts w:ascii="Times New Roman" w:hAnsi="Times New Roman" w:cs="Times New Roman"/>
          <w:color w:val="000000" w:themeColor="text1"/>
          <w:sz w:val="28"/>
          <w:szCs w:val="28"/>
        </w:rPr>
        <w:t>время просмотра видеоролика танцевального номера ТВ-шоу «Ледниковый период. Дети»  (ссылка в Приложении №2) участники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заполняют таблицу, расшифр</w:t>
      </w:r>
      <w:r w:rsidR="00CA518E">
        <w:rPr>
          <w:rFonts w:ascii="Times New Roman" w:hAnsi="Times New Roman" w:cs="Times New Roman"/>
          <w:color w:val="000000" w:themeColor="text1"/>
          <w:sz w:val="28"/>
          <w:szCs w:val="28"/>
        </w:rPr>
        <w:t>овывая язык танца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По просмотру, пользуясь таблице</w:t>
      </w:r>
      <w:r w:rsidR="009A23F1">
        <w:rPr>
          <w:rFonts w:ascii="Times New Roman" w:hAnsi="Times New Roman" w:cs="Times New Roman"/>
          <w:color w:val="000000" w:themeColor="text1"/>
          <w:sz w:val="28"/>
          <w:szCs w:val="28"/>
        </w:rPr>
        <w:t>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представляют свою интерпретацию увиденного сюжета. Задание оценивается по критериям.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4395"/>
      </w:tblGrid>
      <w:tr w:rsidR="00CA518E" w:rsidRPr="00B23A44" w:rsidTr="00CA518E">
        <w:tc>
          <w:tcPr>
            <w:tcW w:w="4644" w:type="dxa"/>
          </w:tcPr>
          <w:p w:rsidR="00CA518E" w:rsidRPr="00B23A44" w:rsidRDefault="00CA518E" w:rsidP="007E76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Жесты и движения</w:t>
            </w:r>
          </w:p>
        </w:tc>
        <w:tc>
          <w:tcPr>
            <w:tcW w:w="4395" w:type="dxa"/>
          </w:tcPr>
          <w:p w:rsidR="00CA518E" w:rsidRPr="00B23A44" w:rsidRDefault="00CA518E" w:rsidP="007E76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3A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</w:t>
            </w:r>
          </w:p>
        </w:tc>
      </w:tr>
      <w:tr w:rsidR="00CA518E" w:rsidRPr="00B23A44" w:rsidTr="00CA518E">
        <w:tc>
          <w:tcPr>
            <w:tcW w:w="4644" w:type="dxa"/>
          </w:tcPr>
          <w:p w:rsidR="00CA518E" w:rsidRDefault="00CA518E" w:rsidP="007E76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365A" w:rsidRPr="00B23A44" w:rsidRDefault="001D365A" w:rsidP="007E76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CA518E" w:rsidRPr="00B23A44" w:rsidRDefault="00CA518E" w:rsidP="007E76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A518E" w:rsidRPr="00B23A44" w:rsidTr="00CA518E">
        <w:tc>
          <w:tcPr>
            <w:tcW w:w="4644" w:type="dxa"/>
          </w:tcPr>
          <w:p w:rsidR="00CA518E" w:rsidRDefault="00CA518E" w:rsidP="007E76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365A" w:rsidRPr="00B23A44" w:rsidRDefault="001D365A" w:rsidP="007E76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CA518E" w:rsidRPr="00B23A44" w:rsidRDefault="00CA518E" w:rsidP="007E76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A518E" w:rsidRPr="00B23A44" w:rsidTr="00CA518E">
        <w:tc>
          <w:tcPr>
            <w:tcW w:w="4644" w:type="dxa"/>
          </w:tcPr>
          <w:p w:rsidR="00CA518E" w:rsidRDefault="00CA518E" w:rsidP="007E76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365A" w:rsidRPr="00B23A44" w:rsidRDefault="001D365A" w:rsidP="007E76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CA518E" w:rsidRPr="00B23A44" w:rsidRDefault="00CA518E" w:rsidP="007E76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A518E" w:rsidRPr="00B23A44" w:rsidTr="00CA518E">
        <w:tc>
          <w:tcPr>
            <w:tcW w:w="4644" w:type="dxa"/>
          </w:tcPr>
          <w:p w:rsidR="00CA518E" w:rsidRDefault="00CA518E" w:rsidP="007E76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365A" w:rsidRPr="00B23A44" w:rsidRDefault="001D365A" w:rsidP="007E76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CA518E" w:rsidRPr="00B23A44" w:rsidRDefault="00CA518E" w:rsidP="007E76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A518E" w:rsidRPr="00B23A44" w:rsidTr="00CA518E">
        <w:tc>
          <w:tcPr>
            <w:tcW w:w="4644" w:type="dxa"/>
          </w:tcPr>
          <w:p w:rsidR="00CA518E" w:rsidRDefault="00CA518E" w:rsidP="007E76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365A" w:rsidRPr="00B23A44" w:rsidRDefault="001D365A" w:rsidP="007E76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CA518E" w:rsidRPr="00B23A44" w:rsidRDefault="00CA518E" w:rsidP="007E76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A518E" w:rsidRPr="00B23A44" w:rsidTr="00CA518E">
        <w:tc>
          <w:tcPr>
            <w:tcW w:w="4644" w:type="dxa"/>
          </w:tcPr>
          <w:p w:rsidR="00CA518E" w:rsidRDefault="00CA518E" w:rsidP="007E76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365A" w:rsidRPr="00B23A44" w:rsidRDefault="001D365A" w:rsidP="007E76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CA518E" w:rsidRPr="00B23A44" w:rsidRDefault="00CA518E" w:rsidP="007E76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A518E" w:rsidRPr="00B23A44" w:rsidTr="00CA518E">
        <w:tc>
          <w:tcPr>
            <w:tcW w:w="4644" w:type="dxa"/>
          </w:tcPr>
          <w:p w:rsidR="00CA518E" w:rsidRDefault="00CA518E" w:rsidP="007E76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365A" w:rsidRPr="00B23A44" w:rsidRDefault="001D365A" w:rsidP="007E76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CA518E" w:rsidRPr="00B23A44" w:rsidRDefault="00CA518E" w:rsidP="007E76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A518E" w:rsidRPr="00B23A44" w:rsidTr="00CA518E">
        <w:tc>
          <w:tcPr>
            <w:tcW w:w="4644" w:type="dxa"/>
          </w:tcPr>
          <w:p w:rsidR="00CA518E" w:rsidRDefault="00CA518E" w:rsidP="007E76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365A" w:rsidRPr="00B23A44" w:rsidRDefault="001D365A" w:rsidP="007E76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CA518E" w:rsidRPr="00B23A44" w:rsidRDefault="00CA518E" w:rsidP="007E76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A518E" w:rsidRPr="00B23A44" w:rsidTr="00CA518E">
        <w:tc>
          <w:tcPr>
            <w:tcW w:w="4644" w:type="dxa"/>
          </w:tcPr>
          <w:p w:rsidR="00CA518E" w:rsidRDefault="00CA518E" w:rsidP="007E76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365A" w:rsidRPr="00B23A44" w:rsidRDefault="001D365A" w:rsidP="007E76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</w:tcPr>
          <w:p w:rsidR="00CA518E" w:rsidRPr="00B23A44" w:rsidRDefault="00CA518E" w:rsidP="007E76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A518E" w:rsidRPr="001D365A" w:rsidRDefault="00CA518E" w:rsidP="00CA518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36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Сюжет</w:t>
      </w:r>
    </w:p>
    <w:p w:rsidR="00CA518E" w:rsidRDefault="001D365A" w:rsidP="00CA518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CA518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</w:t>
      </w:r>
    </w:p>
    <w:p w:rsidR="00CA518E" w:rsidRDefault="00CA518E" w:rsidP="00CA518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CA518E" w:rsidRDefault="00CA518E" w:rsidP="00CA5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518E" w:rsidRDefault="00CA518E" w:rsidP="00CA5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518E" w:rsidRDefault="00CA518E" w:rsidP="00CA5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518E" w:rsidRDefault="00CA518E" w:rsidP="00CA5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D365A" w:rsidRDefault="00CA518E" w:rsidP="00CA5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D365A" w:rsidRDefault="001D365A" w:rsidP="001D3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D365A" w:rsidRPr="001D365A" w:rsidRDefault="001D365A" w:rsidP="001D36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706503" w:rsidRPr="00706503" w:rsidRDefault="00706503" w:rsidP="00706503">
      <w:pPr>
        <w:keepNext/>
        <w:spacing w:before="240" w:after="60" w:line="240" w:lineRule="auto"/>
        <w:jc w:val="both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  <w:lang w:bidi="en-US"/>
        </w:rPr>
      </w:pPr>
      <w:r w:rsidRPr="00706503">
        <w:rPr>
          <w:rFonts w:ascii="Times New Roman" w:eastAsiaTheme="majorEastAsia" w:hAnsi="Times New Roman" w:cs="Times New Roman"/>
          <w:b/>
          <w:bCs/>
          <w:sz w:val="24"/>
          <w:szCs w:val="24"/>
          <w:lang w:bidi="en-US"/>
        </w:rPr>
        <w:lastRenderedPageBreak/>
        <w:t>Кри</w:t>
      </w:r>
      <w:r w:rsidR="00487CDE">
        <w:rPr>
          <w:rFonts w:ascii="Times New Roman" w:eastAsiaTheme="majorEastAsia" w:hAnsi="Times New Roman" w:cs="Times New Roman"/>
          <w:b/>
          <w:bCs/>
          <w:sz w:val="24"/>
          <w:szCs w:val="24"/>
          <w:lang w:bidi="en-US"/>
        </w:rPr>
        <w:t>терии оценивания интерпретации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386"/>
        <w:gridCol w:w="2127"/>
      </w:tblGrid>
      <w:tr w:rsidR="00706503" w:rsidRPr="00706503" w:rsidTr="00487CDE">
        <w:tc>
          <w:tcPr>
            <w:tcW w:w="2552" w:type="dxa"/>
          </w:tcPr>
          <w:p w:rsidR="00706503" w:rsidRDefault="00487CDE" w:rsidP="00487C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7065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  <w:t>Критерии оценки</w:t>
            </w:r>
          </w:p>
          <w:p w:rsidR="00487CDE" w:rsidRPr="00706503" w:rsidRDefault="00487CDE" w:rsidP="00487C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</w:pPr>
          </w:p>
        </w:tc>
        <w:tc>
          <w:tcPr>
            <w:tcW w:w="5386" w:type="dxa"/>
          </w:tcPr>
          <w:p w:rsidR="00706503" w:rsidRPr="00487CDE" w:rsidRDefault="00487CDE" w:rsidP="001D78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  <w:t>Маркеры</w:t>
            </w:r>
          </w:p>
        </w:tc>
        <w:tc>
          <w:tcPr>
            <w:tcW w:w="2127" w:type="dxa"/>
          </w:tcPr>
          <w:p w:rsidR="00706503" w:rsidRPr="00706503" w:rsidRDefault="00706503" w:rsidP="001D78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7065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  <w:t>Баллы</w:t>
            </w:r>
          </w:p>
        </w:tc>
      </w:tr>
      <w:tr w:rsidR="00706503" w:rsidRPr="00706503" w:rsidTr="00487CDE">
        <w:tc>
          <w:tcPr>
            <w:tcW w:w="2552" w:type="dxa"/>
          </w:tcPr>
          <w:p w:rsidR="00706503" w:rsidRPr="00487CDE" w:rsidRDefault="00487CDE" w:rsidP="00487CDE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487CDE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Расшифровка жестов и движений танца</w:t>
            </w:r>
          </w:p>
          <w:p w:rsidR="00706503" w:rsidRPr="00487CDE" w:rsidRDefault="00706503" w:rsidP="001D78D7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386" w:type="dxa"/>
          </w:tcPr>
          <w:p w:rsidR="00706503" w:rsidRDefault="00487CDE" w:rsidP="001D78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 словарик танцевальной лексики</w:t>
            </w:r>
          </w:p>
          <w:p w:rsidR="00487CDE" w:rsidRPr="00706503" w:rsidRDefault="00487CDE" w:rsidP="001D78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Аргументируют свою точку зрению</w:t>
            </w:r>
          </w:p>
          <w:p w:rsidR="00706503" w:rsidRPr="00706503" w:rsidRDefault="00706503" w:rsidP="001D78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6503" w:rsidRPr="00706503" w:rsidRDefault="00487CDE" w:rsidP="001D78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За каждый</w:t>
            </w:r>
            <w:proofErr w:type="gramStart"/>
            <w:r w:rsidRPr="0070650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  <w:proofErr w:type="gramEnd"/>
            <w:r w:rsidRPr="0070650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706503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  <w:p w:rsidR="00706503" w:rsidRPr="00706503" w:rsidRDefault="00706503" w:rsidP="001D78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706503" w:rsidRPr="00706503" w:rsidTr="00487CDE">
        <w:trPr>
          <w:trHeight w:val="905"/>
        </w:trPr>
        <w:tc>
          <w:tcPr>
            <w:tcW w:w="2552" w:type="dxa"/>
          </w:tcPr>
          <w:p w:rsidR="00706503" w:rsidRPr="00487CDE" w:rsidRDefault="00487CDE" w:rsidP="00487CDE">
            <w:pPr>
              <w:spacing w:after="0" w:line="240" w:lineRule="auto"/>
              <w:ind w:left="31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Описание сюжета</w:t>
            </w:r>
          </w:p>
          <w:p w:rsidR="00706503" w:rsidRPr="00487CDE" w:rsidRDefault="00706503" w:rsidP="001D78D7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386" w:type="dxa"/>
          </w:tcPr>
          <w:p w:rsidR="00487CDE" w:rsidRDefault="00487CDE" w:rsidP="00487CDE">
            <w:pPr>
              <w:numPr>
                <w:ilvl w:val="0"/>
                <w:numId w:val="6"/>
              </w:num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Названы персонажи, их отношения</w:t>
            </w:r>
            <w:r w:rsidRPr="00706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события;</w:t>
            </w:r>
          </w:p>
          <w:p w:rsidR="00706503" w:rsidRPr="00706503" w:rsidRDefault="00487CDE" w:rsidP="00487CDE">
            <w:pPr>
              <w:numPr>
                <w:ilvl w:val="0"/>
                <w:numId w:val="6"/>
              </w:num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87CDE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неполное </w:t>
            </w:r>
          </w:p>
        </w:tc>
        <w:tc>
          <w:tcPr>
            <w:tcW w:w="2127" w:type="dxa"/>
          </w:tcPr>
          <w:p w:rsidR="00706503" w:rsidRPr="00706503" w:rsidRDefault="00487CDE" w:rsidP="001D78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0650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 баллов</w:t>
            </w:r>
          </w:p>
          <w:p w:rsidR="00706503" w:rsidRPr="00706503" w:rsidRDefault="00487CDE" w:rsidP="001D78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1-3б</w:t>
            </w:r>
          </w:p>
        </w:tc>
      </w:tr>
      <w:tr w:rsidR="00706503" w:rsidRPr="00706503" w:rsidTr="00487CDE">
        <w:tc>
          <w:tcPr>
            <w:tcW w:w="2552" w:type="dxa"/>
          </w:tcPr>
          <w:p w:rsidR="00706503" w:rsidRPr="00487CDE" w:rsidRDefault="00487CDE" w:rsidP="001D78D7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487CD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Оригинальность</w:t>
            </w:r>
          </w:p>
        </w:tc>
        <w:tc>
          <w:tcPr>
            <w:tcW w:w="5386" w:type="dxa"/>
          </w:tcPr>
          <w:p w:rsidR="00706503" w:rsidRPr="00706503" w:rsidRDefault="00706503" w:rsidP="001D78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6503" w:rsidRPr="00706503" w:rsidRDefault="00487CDE" w:rsidP="001D78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До 5б</w:t>
            </w:r>
          </w:p>
        </w:tc>
      </w:tr>
    </w:tbl>
    <w:p w:rsidR="00487CDE" w:rsidRDefault="00487CDE" w:rsidP="00856AC2">
      <w:pPr>
        <w:rPr>
          <w:rFonts w:ascii="Times New Roman" w:hAnsi="Times New Roman"/>
          <w:b/>
          <w:sz w:val="28"/>
          <w:szCs w:val="28"/>
        </w:rPr>
      </w:pPr>
    </w:p>
    <w:p w:rsidR="00487CDE" w:rsidRPr="00487CDE" w:rsidRDefault="00487CDE" w:rsidP="00856A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Подведение итогов модуля 1.  </w:t>
      </w:r>
      <w:r w:rsidRPr="00487CDE">
        <w:rPr>
          <w:rFonts w:ascii="Times New Roman" w:hAnsi="Times New Roman"/>
          <w:sz w:val="28"/>
          <w:szCs w:val="28"/>
        </w:rPr>
        <w:t>Дети получают домашнее задание</w:t>
      </w:r>
      <w:r>
        <w:rPr>
          <w:rFonts w:ascii="Times New Roman" w:hAnsi="Times New Roman"/>
          <w:sz w:val="28"/>
          <w:szCs w:val="28"/>
        </w:rPr>
        <w:t xml:space="preserve"> придумать танец  без музыкального сопровождения любимого персонажа (сказочного, литературного, мультипликационного и </w:t>
      </w:r>
      <w:proofErr w:type="spellStart"/>
      <w:r>
        <w:rPr>
          <w:rFonts w:ascii="Times New Roman" w:hAnsi="Times New Roman"/>
          <w:sz w:val="28"/>
          <w:szCs w:val="28"/>
        </w:rPr>
        <w:t>т.п</w:t>
      </w:r>
      <w:proofErr w:type="spellEnd"/>
      <w:r>
        <w:rPr>
          <w:rFonts w:ascii="Times New Roman" w:hAnsi="Times New Roman"/>
          <w:sz w:val="28"/>
          <w:szCs w:val="28"/>
        </w:rPr>
        <w:t xml:space="preserve">). Время танца 1 минута. </w:t>
      </w:r>
    </w:p>
    <w:p w:rsidR="009A23F1" w:rsidRDefault="009A23F1" w:rsidP="00513656">
      <w:pPr>
        <w:rPr>
          <w:rFonts w:ascii="Times New Roman" w:hAnsi="Times New Roman"/>
          <w:b/>
          <w:sz w:val="28"/>
          <w:szCs w:val="28"/>
        </w:rPr>
      </w:pPr>
    </w:p>
    <w:p w:rsidR="009A23F1" w:rsidRDefault="009A23F1" w:rsidP="00513656">
      <w:pPr>
        <w:rPr>
          <w:rFonts w:ascii="Times New Roman" w:hAnsi="Times New Roman"/>
          <w:b/>
          <w:sz w:val="28"/>
          <w:szCs w:val="28"/>
        </w:rPr>
      </w:pPr>
    </w:p>
    <w:p w:rsidR="009A23F1" w:rsidRDefault="009A23F1" w:rsidP="00513656">
      <w:pPr>
        <w:rPr>
          <w:rFonts w:ascii="Times New Roman" w:hAnsi="Times New Roman"/>
          <w:b/>
          <w:sz w:val="28"/>
          <w:szCs w:val="28"/>
        </w:rPr>
      </w:pPr>
    </w:p>
    <w:p w:rsidR="009A23F1" w:rsidRDefault="009A23F1" w:rsidP="00513656">
      <w:pPr>
        <w:rPr>
          <w:rFonts w:ascii="Times New Roman" w:hAnsi="Times New Roman"/>
          <w:b/>
          <w:sz w:val="28"/>
          <w:szCs w:val="28"/>
        </w:rPr>
      </w:pPr>
    </w:p>
    <w:p w:rsidR="009A23F1" w:rsidRDefault="009A23F1" w:rsidP="00513656">
      <w:pPr>
        <w:rPr>
          <w:rFonts w:ascii="Times New Roman" w:hAnsi="Times New Roman"/>
          <w:b/>
          <w:sz w:val="28"/>
          <w:szCs w:val="28"/>
        </w:rPr>
      </w:pPr>
    </w:p>
    <w:p w:rsidR="009A23F1" w:rsidRDefault="009A23F1" w:rsidP="00513656">
      <w:pPr>
        <w:rPr>
          <w:rFonts w:ascii="Times New Roman" w:hAnsi="Times New Roman"/>
          <w:b/>
          <w:sz w:val="28"/>
          <w:szCs w:val="28"/>
        </w:rPr>
      </w:pPr>
    </w:p>
    <w:p w:rsidR="009A23F1" w:rsidRDefault="009A23F1" w:rsidP="00513656">
      <w:pPr>
        <w:rPr>
          <w:rFonts w:ascii="Times New Roman" w:hAnsi="Times New Roman"/>
          <w:b/>
          <w:sz w:val="28"/>
          <w:szCs w:val="28"/>
        </w:rPr>
      </w:pPr>
    </w:p>
    <w:p w:rsidR="009A23F1" w:rsidRDefault="009A23F1" w:rsidP="00513656">
      <w:pPr>
        <w:rPr>
          <w:rFonts w:ascii="Times New Roman" w:hAnsi="Times New Roman"/>
          <w:b/>
          <w:sz w:val="28"/>
          <w:szCs w:val="28"/>
        </w:rPr>
      </w:pPr>
    </w:p>
    <w:p w:rsidR="009A23F1" w:rsidRDefault="009A23F1" w:rsidP="00513656">
      <w:pPr>
        <w:rPr>
          <w:rFonts w:ascii="Times New Roman" w:hAnsi="Times New Roman"/>
          <w:b/>
          <w:sz w:val="28"/>
          <w:szCs w:val="28"/>
        </w:rPr>
      </w:pPr>
    </w:p>
    <w:p w:rsidR="009A23F1" w:rsidRDefault="009A23F1" w:rsidP="00513656">
      <w:pPr>
        <w:rPr>
          <w:rFonts w:ascii="Times New Roman" w:hAnsi="Times New Roman"/>
          <w:b/>
          <w:sz w:val="28"/>
          <w:szCs w:val="28"/>
        </w:rPr>
      </w:pPr>
    </w:p>
    <w:p w:rsidR="009A23F1" w:rsidRDefault="009A23F1" w:rsidP="00513656">
      <w:pPr>
        <w:rPr>
          <w:rFonts w:ascii="Times New Roman" w:hAnsi="Times New Roman"/>
          <w:b/>
          <w:sz w:val="28"/>
          <w:szCs w:val="28"/>
        </w:rPr>
      </w:pPr>
    </w:p>
    <w:p w:rsidR="009A23F1" w:rsidRDefault="009A23F1" w:rsidP="00513656">
      <w:pPr>
        <w:rPr>
          <w:rFonts w:ascii="Times New Roman" w:hAnsi="Times New Roman"/>
          <w:b/>
          <w:sz w:val="28"/>
          <w:szCs w:val="28"/>
        </w:rPr>
      </w:pPr>
    </w:p>
    <w:p w:rsidR="009A23F1" w:rsidRDefault="009A23F1" w:rsidP="00513656">
      <w:pPr>
        <w:rPr>
          <w:rFonts w:ascii="Times New Roman" w:hAnsi="Times New Roman"/>
          <w:b/>
          <w:sz w:val="28"/>
          <w:szCs w:val="28"/>
        </w:rPr>
      </w:pPr>
    </w:p>
    <w:p w:rsidR="001D365A" w:rsidRDefault="001D365A" w:rsidP="00513656">
      <w:pPr>
        <w:rPr>
          <w:rFonts w:ascii="Times New Roman" w:hAnsi="Times New Roman"/>
          <w:b/>
          <w:sz w:val="28"/>
          <w:szCs w:val="28"/>
        </w:rPr>
      </w:pPr>
    </w:p>
    <w:p w:rsidR="001D365A" w:rsidRDefault="001D365A" w:rsidP="00513656">
      <w:pPr>
        <w:rPr>
          <w:rFonts w:ascii="Times New Roman" w:hAnsi="Times New Roman"/>
          <w:b/>
          <w:sz w:val="28"/>
          <w:szCs w:val="28"/>
        </w:rPr>
      </w:pPr>
    </w:p>
    <w:p w:rsidR="001D365A" w:rsidRDefault="001D365A" w:rsidP="00513656">
      <w:pPr>
        <w:rPr>
          <w:rFonts w:ascii="Times New Roman" w:hAnsi="Times New Roman"/>
          <w:b/>
          <w:sz w:val="28"/>
          <w:szCs w:val="28"/>
        </w:rPr>
      </w:pPr>
    </w:p>
    <w:p w:rsidR="001D365A" w:rsidRDefault="001D365A" w:rsidP="001D365A">
      <w:pPr>
        <w:tabs>
          <w:tab w:val="left" w:pos="417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6</w:t>
      </w:r>
    </w:p>
    <w:p w:rsidR="00706503" w:rsidRDefault="00513656" w:rsidP="00513656">
      <w:pPr>
        <w:rPr>
          <w:rFonts w:ascii="Times New Roman" w:hAnsi="Times New Roman"/>
          <w:b/>
          <w:sz w:val="28"/>
          <w:szCs w:val="28"/>
        </w:rPr>
      </w:pPr>
      <w:r w:rsidRPr="00513656">
        <w:rPr>
          <w:rFonts w:ascii="Times New Roman" w:hAnsi="Times New Roman"/>
          <w:b/>
          <w:sz w:val="28"/>
          <w:szCs w:val="28"/>
        </w:rPr>
        <w:lastRenderedPageBreak/>
        <w:t>Модуль 2.</w:t>
      </w:r>
      <w:r w:rsidR="00487CDE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="00487CDE">
        <w:rPr>
          <w:rFonts w:ascii="Times New Roman" w:hAnsi="Times New Roman"/>
          <w:b/>
          <w:sz w:val="28"/>
          <w:szCs w:val="28"/>
        </w:rPr>
        <w:t>Данслэнг</w:t>
      </w:r>
      <w:proofErr w:type="spellEnd"/>
    </w:p>
    <w:p w:rsidR="00513656" w:rsidRPr="00487CDE" w:rsidRDefault="00487CDE" w:rsidP="005136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Такт</w:t>
      </w:r>
      <w:proofErr w:type="gramStart"/>
      <w:r w:rsidR="00543D5E">
        <w:rPr>
          <w:rFonts w:ascii="Times New Roman" w:hAnsi="Times New Roman"/>
          <w:b/>
          <w:sz w:val="28"/>
          <w:szCs w:val="28"/>
        </w:rPr>
        <w:t>1</w:t>
      </w:r>
      <w:proofErr w:type="gramEnd"/>
      <w:r w:rsidR="00543D5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13656" w:rsidRPr="009536FA">
        <w:rPr>
          <w:rFonts w:ascii="Times New Roman" w:hAnsi="Times New Roman"/>
          <w:b/>
          <w:sz w:val="28"/>
          <w:szCs w:val="28"/>
        </w:rPr>
        <w:t>Игра «</w:t>
      </w:r>
      <w:r>
        <w:rPr>
          <w:rFonts w:ascii="Times New Roman" w:hAnsi="Times New Roman"/>
          <w:b/>
          <w:sz w:val="28"/>
          <w:szCs w:val="28"/>
        </w:rPr>
        <w:t>Кто я?</w:t>
      </w:r>
      <w:r w:rsidR="009536FA" w:rsidRPr="00487CDE">
        <w:rPr>
          <w:rFonts w:ascii="Times New Roman" w:hAnsi="Times New Roman"/>
          <w:sz w:val="28"/>
          <w:szCs w:val="28"/>
        </w:rPr>
        <w:t xml:space="preserve">». </w:t>
      </w:r>
      <w:r w:rsidRPr="00487CDE">
        <w:rPr>
          <w:rFonts w:ascii="Times New Roman" w:hAnsi="Times New Roman"/>
          <w:sz w:val="28"/>
          <w:szCs w:val="28"/>
        </w:rPr>
        <w:t xml:space="preserve"> Дети по желанию представляю</w:t>
      </w:r>
      <w:r>
        <w:rPr>
          <w:rFonts w:ascii="Times New Roman" w:hAnsi="Times New Roman"/>
          <w:sz w:val="28"/>
          <w:szCs w:val="28"/>
        </w:rPr>
        <w:t>т</w:t>
      </w:r>
      <w:r w:rsidRPr="00487CDE">
        <w:rPr>
          <w:rFonts w:ascii="Times New Roman" w:hAnsi="Times New Roman"/>
          <w:sz w:val="28"/>
          <w:szCs w:val="28"/>
        </w:rPr>
        <w:t xml:space="preserve"> свои работы. Остальные, комментируют </w:t>
      </w:r>
      <w:r>
        <w:rPr>
          <w:rFonts w:ascii="Times New Roman" w:hAnsi="Times New Roman"/>
          <w:sz w:val="28"/>
          <w:szCs w:val="28"/>
        </w:rPr>
        <w:t xml:space="preserve">танец </w:t>
      </w:r>
      <w:r w:rsidRPr="00487CDE">
        <w:rPr>
          <w:rFonts w:ascii="Times New Roman" w:hAnsi="Times New Roman"/>
          <w:sz w:val="28"/>
          <w:szCs w:val="28"/>
        </w:rPr>
        <w:t>и отгадывают героя</w:t>
      </w:r>
      <w:r>
        <w:rPr>
          <w:rFonts w:ascii="Times New Roman" w:hAnsi="Times New Roman"/>
          <w:sz w:val="28"/>
          <w:szCs w:val="28"/>
        </w:rPr>
        <w:t>.</w:t>
      </w:r>
    </w:p>
    <w:p w:rsidR="001855CA" w:rsidRPr="00487CDE" w:rsidRDefault="00487CDE" w:rsidP="00487CD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Такт 2. </w:t>
      </w:r>
      <w:r w:rsidRPr="00487CDE">
        <w:rPr>
          <w:rFonts w:ascii="Times New Roman" w:hAnsi="Times New Roman"/>
          <w:b/>
          <w:sz w:val="28"/>
          <w:szCs w:val="28"/>
        </w:rPr>
        <w:t xml:space="preserve"> «Ожившая песенка</w:t>
      </w:r>
      <w:r w:rsidR="00543D5E" w:rsidRPr="00487CDE">
        <w:rPr>
          <w:rFonts w:ascii="Times New Roman" w:hAnsi="Times New Roman"/>
          <w:b/>
          <w:sz w:val="28"/>
          <w:szCs w:val="28"/>
        </w:rPr>
        <w:t>»</w:t>
      </w:r>
    </w:p>
    <w:p w:rsidR="00543D5E" w:rsidRDefault="00543D5E" w:rsidP="00543D5E">
      <w:pPr>
        <w:rPr>
          <w:rFonts w:ascii="Times New Roman" w:hAnsi="Times New Roman"/>
          <w:sz w:val="28"/>
          <w:szCs w:val="28"/>
        </w:rPr>
      </w:pPr>
      <w:r w:rsidRPr="00543D5E">
        <w:rPr>
          <w:rFonts w:ascii="Times New Roman" w:hAnsi="Times New Roman"/>
          <w:sz w:val="28"/>
          <w:szCs w:val="28"/>
        </w:rPr>
        <w:t>Импровизированные хореографические этюды на фрагмент песни</w:t>
      </w:r>
      <w:r w:rsidR="00487CDE">
        <w:rPr>
          <w:rFonts w:ascii="Times New Roman" w:hAnsi="Times New Roman"/>
          <w:sz w:val="28"/>
          <w:szCs w:val="28"/>
        </w:rPr>
        <w:t>.</w:t>
      </w:r>
    </w:p>
    <w:p w:rsidR="00543D5E" w:rsidRDefault="00543D5E" w:rsidP="00543D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 предлагается прослушать 3 фрагмента разных песен</w:t>
      </w:r>
      <w:r w:rsidR="00244557">
        <w:rPr>
          <w:rFonts w:ascii="Times New Roman" w:hAnsi="Times New Roman"/>
          <w:sz w:val="28"/>
          <w:szCs w:val="28"/>
        </w:rPr>
        <w:t xml:space="preserve"> </w:t>
      </w:r>
      <w:r w:rsidR="00244557" w:rsidRPr="00027B05">
        <w:rPr>
          <w:rFonts w:ascii="Times New Roman" w:hAnsi="Times New Roman"/>
          <w:b/>
          <w:sz w:val="28"/>
          <w:szCs w:val="28"/>
        </w:rPr>
        <w:t>(Приложение 3.),</w:t>
      </w:r>
      <w:r w:rsidR="00487CDE">
        <w:rPr>
          <w:rFonts w:ascii="Times New Roman" w:hAnsi="Times New Roman"/>
          <w:sz w:val="28"/>
          <w:szCs w:val="28"/>
        </w:rPr>
        <w:t xml:space="preserve"> выбрать для себя одну и представить танец без подготовки. Задание не оценивается.</w:t>
      </w:r>
    </w:p>
    <w:p w:rsidR="004A3F85" w:rsidRDefault="00487CDE" w:rsidP="004A3F85">
      <w:pPr>
        <w:rPr>
          <w:rFonts w:ascii="Times New Roman" w:hAnsi="Times New Roman"/>
          <w:b/>
          <w:sz w:val="28"/>
          <w:szCs w:val="28"/>
        </w:rPr>
      </w:pPr>
      <w:r w:rsidRPr="00244557">
        <w:rPr>
          <w:rFonts w:ascii="Times New Roman" w:hAnsi="Times New Roman"/>
          <w:b/>
          <w:sz w:val="28"/>
          <w:szCs w:val="28"/>
        </w:rPr>
        <w:t>Такт 3 «История любимой игрушки</w:t>
      </w:r>
      <w:r w:rsidR="00212555" w:rsidRPr="00244557">
        <w:rPr>
          <w:rFonts w:ascii="Times New Roman" w:hAnsi="Times New Roman"/>
          <w:b/>
          <w:sz w:val="28"/>
          <w:szCs w:val="28"/>
        </w:rPr>
        <w:t>»</w:t>
      </w:r>
    </w:p>
    <w:p w:rsidR="004A3F85" w:rsidRDefault="004A3F85" w:rsidP="004A3F8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Техническое задание. </w:t>
      </w:r>
    </w:p>
    <w:p w:rsidR="001855CA" w:rsidRDefault="00157A7E" w:rsidP="00157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3-х предложенных мелодий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57A7E">
        <w:rPr>
          <w:rFonts w:ascii="Times New Roman" w:hAnsi="Times New Roman" w:cs="Times New Roman"/>
          <w:b/>
          <w:sz w:val="28"/>
          <w:szCs w:val="28"/>
        </w:rPr>
        <w:t>Приложение 4)</w:t>
      </w:r>
      <w:r>
        <w:rPr>
          <w:rFonts w:ascii="Times New Roman" w:hAnsi="Times New Roman"/>
          <w:sz w:val="28"/>
          <w:szCs w:val="28"/>
        </w:rPr>
        <w:t xml:space="preserve"> в</w:t>
      </w:r>
      <w:r w:rsidR="004A3F85" w:rsidRPr="00157A7E">
        <w:rPr>
          <w:rFonts w:ascii="Times New Roman" w:hAnsi="Times New Roman"/>
          <w:sz w:val="28"/>
          <w:szCs w:val="28"/>
        </w:rPr>
        <w:t>ыбрать музык</w:t>
      </w:r>
      <w:r>
        <w:rPr>
          <w:rFonts w:ascii="Times New Roman" w:hAnsi="Times New Roman"/>
          <w:sz w:val="28"/>
          <w:szCs w:val="28"/>
        </w:rPr>
        <w:t>у и на ее основе сочинить и про</w:t>
      </w:r>
      <w:r w:rsidR="004A3F85" w:rsidRPr="00157A7E">
        <w:rPr>
          <w:rFonts w:ascii="Times New Roman" w:hAnsi="Times New Roman"/>
          <w:sz w:val="28"/>
          <w:szCs w:val="28"/>
        </w:rPr>
        <w:t xml:space="preserve">демонстрировать танец  </w:t>
      </w:r>
      <w:r w:rsidRPr="00157A7E">
        <w:rPr>
          <w:rFonts w:ascii="Times New Roman" w:hAnsi="Times New Roman"/>
          <w:sz w:val="28"/>
          <w:szCs w:val="28"/>
        </w:rPr>
        <w:t>«История любимой игрушки»</w:t>
      </w:r>
      <w:r>
        <w:rPr>
          <w:rFonts w:ascii="Times New Roman" w:hAnsi="Times New Roman"/>
          <w:sz w:val="28"/>
          <w:szCs w:val="28"/>
        </w:rPr>
        <w:t>.</w:t>
      </w:r>
      <w:r w:rsidRPr="00157A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57A7E">
        <w:rPr>
          <w:rFonts w:ascii="Times New Roman" w:hAnsi="Times New Roman" w:cs="Times New Roman"/>
          <w:sz w:val="28"/>
          <w:szCs w:val="28"/>
        </w:rPr>
        <w:t xml:space="preserve">Время на подготовку 15 минут. </w:t>
      </w:r>
    </w:p>
    <w:p w:rsidR="00157A7E" w:rsidRPr="00157A7E" w:rsidRDefault="00157A7E" w:rsidP="00157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оценивается по критериям. </w:t>
      </w:r>
      <w:r w:rsidRPr="00157A7E">
        <w:rPr>
          <w:rFonts w:ascii="Times New Roman" w:hAnsi="Times New Roman" w:cs="Times New Roman"/>
          <w:b/>
          <w:sz w:val="28"/>
          <w:szCs w:val="28"/>
        </w:rPr>
        <w:t>(Приложение 5)</w:t>
      </w:r>
    </w:p>
    <w:p w:rsidR="00556862" w:rsidRDefault="00D45496" w:rsidP="00D45496">
      <w:pPr>
        <w:pStyle w:val="a5"/>
        <w:shd w:val="clear" w:color="auto" w:fill="FFFFFF"/>
        <w:spacing w:before="45" w:beforeAutospacing="0" w:after="45" w:afterAutospacing="0"/>
        <w:ind w:right="45"/>
        <w:jc w:val="both"/>
        <w:rPr>
          <w:sz w:val="28"/>
          <w:szCs w:val="28"/>
        </w:rPr>
      </w:pPr>
      <w:r w:rsidRPr="00D45496">
        <w:rPr>
          <w:sz w:val="28"/>
          <w:szCs w:val="28"/>
        </w:rPr>
        <w:t xml:space="preserve">Подведение итогов задания по сумме набранных баллов. </w:t>
      </w:r>
    </w:p>
    <w:p w:rsidR="00D45496" w:rsidRPr="00D45496" w:rsidRDefault="00D45496" w:rsidP="00D45496">
      <w:pPr>
        <w:pStyle w:val="a5"/>
        <w:shd w:val="clear" w:color="auto" w:fill="FFFFFF"/>
        <w:spacing w:before="45" w:beforeAutospacing="0" w:after="45" w:afterAutospacing="0"/>
        <w:ind w:right="45"/>
        <w:jc w:val="both"/>
        <w:rPr>
          <w:b/>
          <w:color w:val="FF0000"/>
          <w:sz w:val="28"/>
          <w:szCs w:val="28"/>
        </w:rPr>
      </w:pPr>
      <w:r w:rsidRPr="00D45496">
        <w:rPr>
          <w:b/>
          <w:sz w:val="28"/>
          <w:szCs w:val="28"/>
        </w:rPr>
        <w:t xml:space="preserve">Рефлексивная беседа. </w:t>
      </w:r>
    </w:p>
    <w:p w:rsidR="00556862" w:rsidRDefault="00556862" w:rsidP="00D45496">
      <w:pPr>
        <w:pStyle w:val="a5"/>
        <w:shd w:val="clear" w:color="auto" w:fill="FFFFFF"/>
        <w:spacing w:before="45" w:beforeAutospacing="0" w:after="45" w:afterAutospacing="0"/>
        <w:ind w:right="45"/>
        <w:jc w:val="both"/>
        <w:rPr>
          <w:color w:val="FF0000"/>
          <w:sz w:val="28"/>
          <w:szCs w:val="28"/>
        </w:rPr>
      </w:pPr>
    </w:p>
    <w:p w:rsidR="00556862" w:rsidRDefault="00556862" w:rsidP="001855CA">
      <w:pPr>
        <w:pStyle w:val="a5"/>
        <w:shd w:val="clear" w:color="auto" w:fill="FFFFFF"/>
        <w:spacing w:before="45" w:beforeAutospacing="0" w:after="45" w:afterAutospacing="0"/>
        <w:ind w:left="45" w:right="45" w:firstLine="480"/>
        <w:jc w:val="both"/>
        <w:rPr>
          <w:color w:val="FF0000"/>
          <w:sz w:val="28"/>
          <w:szCs w:val="28"/>
        </w:rPr>
      </w:pPr>
    </w:p>
    <w:p w:rsidR="00556862" w:rsidRDefault="00556862" w:rsidP="001855CA">
      <w:pPr>
        <w:pStyle w:val="a5"/>
        <w:shd w:val="clear" w:color="auto" w:fill="FFFFFF"/>
        <w:spacing w:before="45" w:beforeAutospacing="0" w:after="45" w:afterAutospacing="0"/>
        <w:ind w:left="45" w:right="45" w:firstLine="480"/>
        <w:jc w:val="both"/>
        <w:rPr>
          <w:color w:val="FF0000"/>
          <w:sz w:val="28"/>
          <w:szCs w:val="28"/>
        </w:rPr>
      </w:pPr>
    </w:p>
    <w:p w:rsidR="00556862" w:rsidRDefault="00556862" w:rsidP="001855CA">
      <w:pPr>
        <w:pStyle w:val="a5"/>
        <w:shd w:val="clear" w:color="auto" w:fill="FFFFFF"/>
        <w:spacing w:before="45" w:beforeAutospacing="0" w:after="45" w:afterAutospacing="0"/>
        <w:ind w:left="45" w:right="45" w:firstLine="480"/>
        <w:jc w:val="both"/>
        <w:rPr>
          <w:color w:val="FF0000"/>
          <w:sz w:val="28"/>
          <w:szCs w:val="28"/>
        </w:rPr>
      </w:pPr>
    </w:p>
    <w:p w:rsidR="00556862" w:rsidRDefault="00556862" w:rsidP="00556862">
      <w:pPr>
        <w:rPr>
          <w:rFonts w:ascii="Times New Roman" w:hAnsi="Times New Roman" w:cs="Times New Roman"/>
          <w:b/>
          <w:sz w:val="28"/>
          <w:szCs w:val="28"/>
        </w:rPr>
      </w:pPr>
    </w:p>
    <w:p w:rsidR="00487CDE" w:rsidRDefault="00487CDE" w:rsidP="00556862">
      <w:pPr>
        <w:rPr>
          <w:rFonts w:ascii="Times New Roman" w:hAnsi="Times New Roman" w:cs="Times New Roman"/>
          <w:b/>
          <w:sz w:val="28"/>
          <w:szCs w:val="28"/>
        </w:rPr>
      </w:pPr>
    </w:p>
    <w:p w:rsidR="00487CDE" w:rsidRDefault="00487CDE" w:rsidP="00556862">
      <w:pPr>
        <w:rPr>
          <w:rFonts w:ascii="Times New Roman" w:hAnsi="Times New Roman" w:cs="Times New Roman"/>
          <w:b/>
          <w:sz w:val="28"/>
          <w:szCs w:val="28"/>
        </w:rPr>
      </w:pPr>
    </w:p>
    <w:p w:rsidR="00487CDE" w:rsidRDefault="00487CDE" w:rsidP="00556862">
      <w:pPr>
        <w:rPr>
          <w:rFonts w:ascii="Times New Roman" w:hAnsi="Times New Roman" w:cs="Times New Roman"/>
          <w:b/>
          <w:sz w:val="28"/>
          <w:szCs w:val="28"/>
        </w:rPr>
      </w:pPr>
    </w:p>
    <w:p w:rsidR="001D365A" w:rsidRDefault="001D365A" w:rsidP="00556862">
      <w:pPr>
        <w:rPr>
          <w:rFonts w:ascii="Times New Roman" w:hAnsi="Times New Roman" w:cs="Times New Roman"/>
          <w:b/>
          <w:sz w:val="28"/>
          <w:szCs w:val="28"/>
        </w:rPr>
      </w:pPr>
    </w:p>
    <w:p w:rsidR="001D365A" w:rsidRDefault="001D365A" w:rsidP="00556862">
      <w:pPr>
        <w:rPr>
          <w:rFonts w:ascii="Times New Roman" w:hAnsi="Times New Roman" w:cs="Times New Roman"/>
          <w:b/>
          <w:sz w:val="28"/>
          <w:szCs w:val="28"/>
        </w:rPr>
      </w:pPr>
    </w:p>
    <w:p w:rsidR="001D365A" w:rsidRDefault="001D365A" w:rsidP="00556862">
      <w:pPr>
        <w:rPr>
          <w:rFonts w:ascii="Times New Roman" w:hAnsi="Times New Roman" w:cs="Times New Roman"/>
          <w:b/>
          <w:sz w:val="28"/>
          <w:szCs w:val="28"/>
        </w:rPr>
      </w:pPr>
    </w:p>
    <w:p w:rsidR="001D365A" w:rsidRDefault="001D365A" w:rsidP="00556862">
      <w:pPr>
        <w:rPr>
          <w:rFonts w:ascii="Times New Roman" w:hAnsi="Times New Roman" w:cs="Times New Roman"/>
          <w:b/>
          <w:sz w:val="28"/>
          <w:szCs w:val="28"/>
        </w:rPr>
      </w:pPr>
    </w:p>
    <w:p w:rsidR="001D365A" w:rsidRDefault="001D365A" w:rsidP="00556862">
      <w:pPr>
        <w:rPr>
          <w:rFonts w:ascii="Times New Roman" w:hAnsi="Times New Roman" w:cs="Times New Roman"/>
          <w:b/>
          <w:sz w:val="28"/>
          <w:szCs w:val="28"/>
        </w:rPr>
      </w:pPr>
    </w:p>
    <w:p w:rsidR="002405A7" w:rsidRPr="002405A7" w:rsidRDefault="002405A7" w:rsidP="00556862">
      <w:pPr>
        <w:rPr>
          <w:rFonts w:ascii="Times New Roman" w:hAnsi="Times New Roman" w:cs="Times New Roman"/>
          <w:b/>
          <w:sz w:val="28"/>
          <w:szCs w:val="28"/>
        </w:rPr>
      </w:pPr>
      <w:r w:rsidRPr="002405A7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556862">
        <w:rPr>
          <w:rFonts w:ascii="Times New Roman" w:hAnsi="Times New Roman" w:cs="Times New Roman"/>
          <w:b/>
          <w:sz w:val="28"/>
          <w:szCs w:val="28"/>
        </w:rPr>
        <w:t xml:space="preserve"> 1.</w:t>
      </w:r>
    </w:p>
    <w:p w:rsidR="002405A7" w:rsidRDefault="002405A7" w:rsidP="005568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Лексика танца</w:t>
      </w:r>
    </w:p>
    <w:p w:rsidR="002405A7" w:rsidRPr="002405A7" w:rsidRDefault="002405A7" w:rsidP="00556862">
      <w:pPr>
        <w:spacing w:after="0" w:line="259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2405A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Движения:</w:t>
      </w:r>
      <w:r w:rsidRPr="002405A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405A7" w:rsidRPr="002405A7" w:rsidRDefault="002405A7" w:rsidP="00556862">
      <w:pPr>
        <w:spacing w:after="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DB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proofErr w:type="gramStart"/>
      <w:r w:rsidRPr="00787DB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Высокие</w:t>
      </w:r>
      <w:proofErr w:type="gramEnd"/>
      <w:r w:rsidRPr="00787DB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87DB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полупальцы</w:t>
      </w:r>
      <w:proofErr w:type="spellEnd"/>
      <w:r w:rsidRPr="00787DB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2405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элемент, выражающий воздушность, легкость, приподнятость над землей.</w:t>
      </w:r>
    </w:p>
    <w:p w:rsidR="002405A7" w:rsidRPr="002405A7" w:rsidRDefault="002405A7" w:rsidP="00556862">
      <w:pPr>
        <w:spacing w:after="0" w:line="259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05A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87DB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«Присядка»</w:t>
      </w:r>
      <w:r w:rsidRPr="002405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 могут выражать силу, ловкость, удаль, молодечество.</w:t>
      </w:r>
    </w:p>
    <w:p w:rsidR="002405A7" w:rsidRPr="002405A7" w:rsidRDefault="002405A7" w:rsidP="00556862">
      <w:pPr>
        <w:spacing w:after="0" w:line="259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05A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«Полуприседание»</w:t>
      </w:r>
      <w:r w:rsidRPr="002405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задорность, комичность, шутливость, простоватый юмор.</w:t>
      </w:r>
    </w:p>
    <w:p w:rsidR="002405A7" w:rsidRPr="002405A7" w:rsidRDefault="002405A7" w:rsidP="00556862">
      <w:pPr>
        <w:spacing w:after="0" w:line="259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05A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«Притопы», «дроби»</w:t>
      </w:r>
      <w:r w:rsidRPr="002405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подзадоривание, поддразнивание, подбадривание. Бойкость.</w:t>
      </w:r>
    </w:p>
    <w:p w:rsidR="002405A7" w:rsidRPr="002405A7" w:rsidRDefault="002405A7" w:rsidP="00556862">
      <w:pPr>
        <w:spacing w:after="0" w:line="259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05A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«Притопы одной ногой»</w:t>
      </w:r>
      <w:r w:rsidRPr="002405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уверенность, утверждение, упрямство. </w:t>
      </w:r>
    </w:p>
    <w:p w:rsidR="002405A7" w:rsidRPr="002405A7" w:rsidRDefault="002405A7" w:rsidP="00556862">
      <w:pPr>
        <w:spacing w:after="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5A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«Шаг польки, легкие подскоки»</w:t>
      </w:r>
      <w:r w:rsidRPr="002405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радостное настроение, шутливость, изящество.</w:t>
      </w:r>
    </w:p>
    <w:p w:rsidR="002405A7" w:rsidRPr="002405A7" w:rsidRDefault="002405A7" w:rsidP="00556862">
      <w:pPr>
        <w:spacing w:after="0" w:line="259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87DB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«Прыжки»</w:t>
      </w:r>
      <w:r w:rsidRPr="002405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большой эмоциональный заряд, выражают радостное, веселое настроение или гнев.</w:t>
      </w:r>
    </w:p>
    <w:p w:rsidR="002405A7" w:rsidRPr="002405A7" w:rsidRDefault="002405A7" w:rsidP="00556862">
      <w:pPr>
        <w:spacing w:after="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5A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«Высокий прыжок»</w:t>
      </w:r>
      <w:r w:rsidRPr="002405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изображает полет птицы, полет души.</w:t>
      </w:r>
    </w:p>
    <w:p w:rsidR="002405A7" w:rsidRPr="002405A7" w:rsidRDefault="002405A7" w:rsidP="00556862">
      <w:pPr>
        <w:spacing w:after="0" w:line="259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05A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«Кружение»</w:t>
      </w:r>
      <w:r w:rsidRPr="002405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сильное эмоциональное проявление радости, гнева.</w:t>
      </w:r>
    </w:p>
    <w:p w:rsidR="002405A7" w:rsidRPr="002405A7" w:rsidRDefault="002405A7" w:rsidP="00556862">
      <w:pPr>
        <w:spacing w:after="0" w:line="259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05A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«Вращение»</w:t>
      </w:r>
      <w:r w:rsidRPr="002405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наивысшее эмоциональное состояние, выражающее восторг или гнев, как правило, исполняются в кульминационный момент.</w:t>
      </w:r>
    </w:p>
    <w:p w:rsidR="002405A7" w:rsidRPr="002405A7" w:rsidRDefault="002405A7" w:rsidP="00556862">
      <w:pPr>
        <w:spacing w:after="0" w:line="259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405A7" w:rsidRPr="002405A7" w:rsidRDefault="002405A7" w:rsidP="00556862">
      <w:pPr>
        <w:spacing w:after="0" w:line="259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05A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Пантомима</w:t>
      </w:r>
      <w:r w:rsidRPr="002405A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405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(греч.) выразительное телодвижение, немое объяснение, передача чувств и мыслей лицом и всем телом (жестом, мимикой).</w:t>
      </w:r>
    </w:p>
    <w:p w:rsidR="002405A7" w:rsidRPr="002405A7" w:rsidRDefault="002405A7" w:rsidP="00556862">
      <w:pPr>
        <w:spacing w:after="0" w:line="259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05A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Растерянность </w:t>
      </w:r>
      <w:r w:rsidRPr="002405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руки  опущены вниз и разведены в стороны ладонями наружу, плечи подняты вверх, шея втянута в плечи, голова слегка откинута назад.</w:t>
      </w:r>
    </w:p>
    <w:p w:rsidR="002405A7" w:rsidRPr="002405A7" w:rsidRDefault="002405A7" w:rsidP="00556862">
      <w:pPr>
        <w:spacing w:after="0" w:line="259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05A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Смущение </w:t>
      </w:r>
      <w:r w:rsidRPr="002405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голова повернута от партнера, подбородок и глаза опущены вниз. </w:t>
      </w:r>
    </w:p>
    <w:p w:rsidR="002405A7" w:rsidRPr="002405A7" w:rsidRDefault="002405A7" w:rsidP="00556862">
      <w:pPr>
        <w:spacing w:after="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DB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Руки в карманах</w:t>
      </w:r>
      <w:r w:rsidRPr="002405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безразличие, может быть, нарочито скрываемое. </w:t>
      </w:r>
    </w:p>
    <w:p w:rsidR="002405A7" w:rsidRPr="002405A7" w:rsidRDefault="002405A7" w:rsidP="00556862">
      <w:pPr>
        <w:spacing w:after="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5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парном танце</w:t>
      </w:r>
      <w:r w:rsidRPr="002405A7">
        <w:rPr>
          <w:rFonts w:ascii="Times New Roman" w:hAnsi="Times New Roman" w:cs="Times New Roman"/>
          <w:color w:val="000000" w:themeColor="text1"/>
          <w:sz w:val="28"/>
          <w:szCs w:val="28"/>
        </w:rPr>
        <w:t>: голова партнера на плече другого – доверие, любовь.</w:t>
      </w:r>
    </w:p>
    <w:p w:rsidR="002405A7" w:rsidRPr="002405A7" w:rsidRDefault="002405A7" w:rsidP="00556862">
      <w:pPr>
        <w:spacing w:after="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5A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движений лицом друг к другу – объяснение своих чувств; исполнение движений спиной друг к другу – в разлуке.  Если при этом движения одинаковые, синхронные – помнят друг друга в разлуке, движения разные – у каждого своя жизнь.</w:t>
      </w:r>
    </w:p>
    <w:p w:rsidR="00157A7E" w:rsidRDefault="00157A7E" w:rsidP="001855CA"/>
    <w:p w:rsidR="00D45496" w:rsidRDefault="00D45496" w:rsidP="001855CA">
      <w:pPr>
        <w:rPr>
          <w:rFonts w:ascii="Times New Roman" w:hAnsi="Times New Roman" w:cs="Times New Roman"/>
          <w:b/>
          <w:sz w:val="28"/>
          <w:szCs w:val="28"/>
        </w:rPr>
      </w:pPr>
    </w:p>
    <w:p w:rsidR="00D45496" w:rsidRDefault="00D45496" w:rsidP="001855CA">
      <w:pPr>
        <w:rPr>
          <w:rFonts w:ascii="Times New Roman" w:hAnsi="Times New Roman" w:cs="Times New Roman"/>
          <w:b/>
          <w:sz w:val="28"/>
          <w:szCs w:val="28"/>
        </w:rPr>
      </w:pPr>
    </w:p>
    <w:p w:rsidR="00D45496" w:rsidRDefault="00D45496" w:rsidP="001855CA">
      <w:pPr>
        <w:rPr>
          <w:rFonts w:ascii="Times New Roman" w:hAnsi="Times New Roman" w:cs="Times New Roman"/>
          <w:b/>
          <w:sz w:val="28"/>
          <w:szCs w:val="28"/>
        </w:rPr>
      </w:pPr>
    </w:p>
    <w:p w:rsidR="00D45496" w:rsidRDefault="00D45496" w:rsidP="001855CA">
      <w:pPr>
        <w:rPr>
          <w:rFonts w:ascii="Times New Roman" w:hAnsi="Times New Roman" w:cs="Times New Roman"/>
          <w:b/>
          <w:sz w:val="28"/>
          <w:szCs w:val="28"/>
        </w:rPr>
      </w:pPr>
    </w:p>
    <w:p w:rsidR="002405A7" w:rsidRPr="00556862" w:rsidRDefault="00556862" w:rsidP="001855CA">
      <w:pPr>
        <w:rPr>
          <w:rFonts w:ascii="Times New Roman" w:hAnsi="Times New Roman" w:cs="Times New Roman"/>
          <w:b/>
          <w:sz w:val="28"/>
          <w:szCs w:val="28"/>
        </w:rPr>
      </w:pPr>
      <w:r w:rsidRPr="0055686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2.</w:t>
      </w:r>
    </w:p>
    <w:p w:rsidR="005818CB" w:rsidRPr="005818CB" w:rsidRDefault="001D365A" w:rsidP="00157A7E">
      <w:pPr>
        <w:pStyle w:val="a5"/>
        <w:shd w:val="clear" w:color="auto" w:fill="FFFFFF"/>
        <w:spacing w:before="45" w:beforeAutospacing="0" w:after="45" w:afterAutospacing="0"/>
        <w:ind w:right="4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818CB" w:rsidRPr="005818CB">
        <w:rPr>
          <w:sz w:val="28"/>
          <w:szCs w:val="28"/>
        </w:rPr>
        <w:t>Ссылка к видеоролику «Ледниковый период. Дети. Румак и Гончаров. 06.05.2018.</w:t>
      </w:r>
    </w:p>
    <w:p w:rsidR="00980C41" w:rsidRPr="005818CB" w:rsidRDefault="005818CB" w:rsidP="005818CB">
      <w:pPr>
        <w:pStyle w:val="a5"/>
        <w:shd w:val="clear" w:color="auto" w:fill="FFFFFF"/>
        <w:spacing w:before="45" w:beforeAutospacing="0" w:after="45" w:afterAutospacing="0"/>
        <w:ind w:left="644" w:right="45"/>
        <w:jc w:val="both"/>
        <w:rPr>
          <w:sz w:val="28"/>
          <w:szCs w:val="28"/>
        </w:rPr>
      </w:pPr>
      <w:r w:rsidRPr="005818CB">
        <w:rPr>
          <w:sz w:val="28"/>
          <w:szCs w:val="28"/>
        </w:rPr>
        <w:t xml:space="preserve"> </w:t>
      </w:r>
      <w:proofErr w:type="gramStart"/>
      <w:r w:rsidRPr="005818CB">
        <w:rPr>
          <w:sz w:val="28"/>
          <w:szCs w:val="28"/>
        </w:rPr>
        <w:t>https://go.mail.ru/search_video?fr=amigontp&amp;sbmt=1529498487662&amp;gp=inet2amigo&amp;q=%D0%BB%D0%B5%D0%B4%D0%BD%D0%B8%D0%BA%D0%BE%D0%B2%D1%8B%D0%B9+%D0%BF%D0%B5%D1%80%D0%B8%D0%BE%D0%B4+%D0%B4%D0%B5%D1%82%D0%B8+%D1%80%D1%83%D0%BC%D0</w:t>
      </w:r>
      <w:proofErr w:type="gramEnd"/>
      <w:r w:rsidRPr="005818CB">
        <w:rPr>
          <w:sz w:val="28"/>
          <w:szCs w:val="28"/>
        </w:rPr>
        <w:t>%B0%D0%BA+%D0%B8+%D0%B3%D0%BE%D0%BD%D1%87%D0%B0%D1%80%D0%BE%D0%B2+06.05.2018</w:t>
      </w:r>
    </w:p>
    <w:p w:rsidR="00980C41" w:rsidRPr="005818CB" w:rsidRDefault="00980C41" w:rsidP="00556862">
      <w:pPr>
        <w:pStyle w:val="a5"/>
        <w:shd w:val="clear" w:color="auto" w:fill="FFFFFF"/>
        <w:spacing w:before="45" w:beforeAutospacing="0" w:after="45" w:afterAutospacing="0"/>
        <w:ind w:left="45" w:right="45" w:firstLine="480"/>
        <w:jc w:val="both"/>
        <w:rPr>
          <w:sz w:val="28"/>
          <w:szCs w:val="28"/>
        </w:rPr>
      </w:pPr>
    </w:p>
    <w:p w:rsidR="00980C41" w:rsidRPr="001D365A" w:rsidRDefault="001D365A" w:rsidP="001D365A">
      <w:pPr>
        <w:pStyle w:val="a5"/>
        <w:numPr>
          <w:ilvl w:val="0"/>
          <w:numId w:val="1"/>
        </w:numPr>
        <w:shd w:val="clear" w:color="auto" w:fill="FFFFFF"/>
        <w:spacing w:before="45" w:beforeAutospacing="0" w:after="45" w:afterAutospacing="0"/>
        <w:ind w:right="45"/>
        <w:jc w:val="both"/>
        <w:rPr>
          <w:sz w:val="28"/>
          <w:szCs w:val="28"/>
        </w:rPr>
      </w:pPr>
      <w:r>
        <w:rPr>
          <w:sz w:val="28"/>
          <w:szCs w:val="28"/>
        </w:rPr>
        <w:t>Ссылка на аудиофайл для озвучки видеоролика к заданию</w:t>
      </w:r>
      <w:r w:rsidRPr="001D365A">
        <w:rPr>
          <w:b/>
          <w:color w:val="000000" w:themeColor="text1"/>
          <w:sz w:val="28"/>
          <w:szCs w:val="28"/>
        </w:rPr>
        <w:t xml:space="preserve"> </w:t>
      </w:r>
      <w:r w:rsidRPr="001D365A">
        <w:rPr>
          <w:color w:val="000000" w:themeColor="text1"/>
          <w:sz w:val="28"/>
          <w:szCs w:val="28"/>
        </w:rPr>
        <w:t>«Читаем танец»</w:t>
      </w:r>
      <w:r>
        <w:rPr>
          <w:color w:val="000000" w:themeColor="text1"/>
          <w:sz w:val="28"/>
          <w:szCs w:val="28"/>
        </w:rPr>
        <w:t xml:space="preserve">: </w:t>
      </w:r>
      <w:r w:rsidRPr="001D365A">
        <w:rPr>
          <w:sz w:val="28"/>
          <w:szCs w:val="28"/>
        </w:rPr>
        <w:t>Eduard_Artemev_-_muzyka_iz_filma_Svoj_sredi_chuzhih_chuzhoj_sredi_svoih_</w:t>
      </w:r>
    </w:p>
    <w:p w:rsidR="00980C41" w:rsidRPr="001D365A" w:rsidRDefault="00980C41" w:rsidP="00556862">
      <w:pPr>
        <w:pStyle w:val="a5"/>
        <w:shd w:val="clear" w:color="auto" w:fill="FFFFFF"/>
        <w:spacing w:before="45" w:beforeAutospacing="0" w:after="45" w:afterAutospacing="0"/>
        <w:ind w:left="45" w:right="45" w:firstLine="480"/>
        <w:jc w:val="both"/>
        <w:rPr>
          <w:sz w:val="28"/>
          <w:szCs w:val="28"/>
        </w:rPr>
      </w:pPr>
    </w:p>
    <w:p w:rsidR="00980C41" w:rsidRPr="00027B05" w:rsidRDefault="00967501" w:rsidP="00556862">
      <w:pPr>
        <w:pStyle w:val="a5"/>
        <w:shd w:val="clear" w:color="auto" w:fill="FFFFFF"/>
        <w:spacing w:before="45" w:beforeAutospacing="0" w:after="45" w:afterAutospacing="0"/>
        <w:ind w:left="45" w:right="45" w:firstLine="480"/>
        <w:jc w:val="both"/>
        <w:rPr>
          <w:b/>
          <w:sz w:val="28"/>
          <w:szCs w:val="28"/>
        </w:rPr>
      </w:pPr>
      <w:r w:rsidRPr="00027B05">
        <w:rPr>
          <w:b/>
          <w:sz w:val="28"/>
          <w:szCs w:val="28"/>
        </w:rPr>
        <w:t xml:space="preserve">Приложение 3. </w:t>
      </w:r>
    </w:p>
    <w:p w:rsidR="00967501" w:rsidRPr="00027B05" w:rsidRDefault="00967501" w:rsidP="00967501">
      <w:pPr>
        <w:pStyle w:val="a5"/>
        <w:shd w:val="clear" w:color="auto" w:fill="FFFFFF"/>
        <w:spacing w:before="45" w:beforeAutospacing="0" w:after="45" w:afterAutospacing="0"/>
        <w:ind w:right="45"/>
        <w:jc w:val="both"/>
        <w:rPr>
          <w:sz w:val="28"/>
          <w:szCs w:val="28"/>
        </w:rPr>
      </w:pPr>
      <w:r w:rsidRPr="00027B05">
        <w:rPr>
          <w:sz w:val="28"/>
          <w:szCs w:val="28"/>
        </w:rPr>
        <w:t xml:space="preserve">Ссылка на песни </w:t>
      </w:r>
    </w:p>
    <w:p w:rsidR="00967501" w:rsidRPr="00027B05" w:rsidRDefault="00967501" w:rsidP="00967501">
      <w:pPr>
        <w:pStyle w:val="a5"/>
        <w:shd w:val="clear" w:color="auto" w:fill="FFFFFF"/>
        <w:spacing w:before="45" w:beforeAutospacing="0" w:after="45" w:afterAutospacing="0"/>
        <w:ind w:left="525" w:right="45"/>
        <w:jc w:val="both"/>
        <w:rPr>
          <w:sz w:val="28"/>
          <w:szCs w:val="28"/>
        </w:rPr>
      </w:pPr>
      <w:r w:rsidRPr="00027B05">
        <w:rPr>
          <w:sz w:val="28"/>
          <w:szCs w:val="28"/>
        </w:rPr>
        <w:t>1.Детские песни - Когда мои друзья со мной из к ф</w:t>
      </w:r>
      <w:proofErr w:type="gramStart"/>
      <w:r w:rsidRPr="00027B05">
        <w:rPr>
          <w:sz w:val="28"/>
          <w:szCs w:val="28"/>
        </w:rPr>
        <w:t xml:space="preserve"> П</w:t>
      </w:r>
      <w:proofErr w:type="gramEnd"/>
      <w:r w:rsidRPr="00027B05">
        <w:rPr>
          <w:sz w:val="28"/>
          <w:szCs w:val="28"/>
        </w:rPr>
        <w:t>о секрету всему свету  (audiopoisk.com)</w:t>
      </w:r>
    </w:p>
    <w:p w:rsidR="00967501" w:rsidRPr="00027B05" w:rsidRDefault="00967501" w:rsidP="00967501">
      <w:pPr>
        <w:pStyle w:val="a5"/>
        <w:shd w:val="clear" w:color="auto" w:fill="FFFFFF"/>
        <w:spacing w:before="45" w:beforeAutospacing="0" w:after="45" w:afterAutospacing="0"/>
        <w:ind w:left="525" w:right="45"/>
        <w:jc w:val="both"/>
        <w:rPr>
          <w:sz w:val="28"/>
          <w:szCs w:val="28"/>
          <w:lang w:val="en-US"/>
        </w:rPr>
      </w:pPr>
      <w:r w:rsidRPr="00027B05">
        <w:rPr>
          <w:sz w:val="28"/>
          <w:szCs w:val="28"/>
          <w:lang w:val="en-US"/>
        </w:rPr>
        <w:t>2.</w:t>
      </w:r>
      <w:r w:rsidRPr="00027B05">
        <w:rPr>
          <w:lang w:val="en-US"/>
        </w:rPr>
        <w:t xml:space="preserve"> </w:t>
      </w:r>
      <w:r w:rsidRPr="00027B05">
        <w:rPr>
          <w:sz w:val="28"/>
          <w:szCs w:val="28"/>
          <w:lang w:val="en-US"/>
        </w:rPr>
        <w:t>detskie_</w:t>
      </w:r>
      <w:proofErr w:type="spellStart"/>
      <w:r w:rsidRPr="00027B05">
        <w:rPr>
          <w:sz w:val="28"/>
          <w:szCs w:val="28"/>
          <w:lang w:val="en-US"/>
        </w:rPr>
        <w:t>pesni</w:t>
      </w:r>
      <w:proofErr w:type="spellEnd"/>
      <w:r w:rsidRPr="00027B05">
        <w:rPr>
          <w:sz w:val="28"/>
          <w:szCs w:val="28"/>
          <w:lang w:val="en-US"/>
        </w:rPr>
        <w:t>_-_</w:t>
      </w:r>
      <w:proofErr w:type="spellStart"/>
      <w:r w:rsidRPr="00027B05">
        <w:rPr>
          <w:sz w:val="28"/>
          <w:szCs w:val="28"/>
          <w:lang w:val="en-US"/>
        </w:rPr>
        <w:t>pesnya_krasnoy_shapochki</w:t>
      </w:r>
      <w:proofErr w:type="spellEnd"/>
      <w:r w:rsidRPr="00027B05">
        <w:rPr>
          <w:sz w:val="28"/>
          <w:szCs w:val="28"/>
          <w:lang w:val="en-US"/>
        </w:rPr>
        <w:t>_</w:t>
      </w:r>
    </w:p>
    <w:p w:rsidR="00967501" w:rsidRPr="00027B05" w:rsidRDefault="00967501" w:rsidP="00967501">
      <w:pPr>
        <w:pStyle w:val="a5"/>
        <w:shd w:val="clear" w:color="auto" w:fill="FFFFFF"/>
        <w:spacing w:before="45" w:beforeAutospacing="0" w:after="45" w:afterAutospacing="0"/>
        <w:ind w:left="525" w:right="45"/>
        <w:jc w:val="both"/>
        <w:rPr>
          <w:sz w:val="28"/>
          <w:szCs w:val="28"/>
        </w:rPr>
      </w:pPr>
      <w:r w:rsidRPr="00027B05">
        <w:rPr>
          <w:sz w:val="28"/>
          <w:szCs w:val="28"/>
        </w:rPr>
        <w:t>3.</w:t>
      </w:r>
      <w:r w:rsidR="00027B05" w:rsidRPr="00027B05">
        <w:t xml:space="preserve"> </w:t>
      </w:r>
      <w:r w:rsidR="00027B05" w:rsidRPr="00027B05">
        <w:rPr>
          <w:sz w:val="28"/>
          <w:szCs w:val="28"/>
        </w:rPr>
        <w:t>большой-детский-хор-любитель-</w:t>
      </w:r>
    </w:p>
    <w:p w:rsidR="001D365A" w:rsidRDefault="001D365A" w:rsidP="00556862">
      <w:pPr>
        <w:pStyle w:val="a5"/>
        <w:shd w:val="clear" w:color="auto" w:fill="FFFFFF"/>
        <w:spacing w:before="45" w:beforeAutospacing="0" w:after="45" w:afterAutospacing="0"/>
        <w:ind w:left="45" w:right="45" w:firstLine="480"/>
        <w:jc w:val="both"/>
        <w:rPr>
          <w:color w:val="FF0000"/>
          <w:sz w:val="28"/>
          <w:szCs w:val="28"/>
        </w:rPr>
      </w:pPr>
    </w:p>
    <w:p w:rsidR="00157A7E" w:rsidRDefault="00157A7E" w:rsidP="00157A7E">
      <w:pPr>
        <w:pStyle w:val="a5"/>
        <w:shd w:val="clear" w:color="auto" w:fill="FFFFFF"/>
        <w:spacing w:before="45" w:beforeAutospacing="0" w:after="45" w:afterAutospacing="0"/>
        <w:ind w:left="45" w:right="45" w:firstLine="4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4</w:t>
      </w:r>
      <w:r w:rsidRPr="00027B05">
        <w:rPr>
          <w:b/>
          <w:sz w:val="28"/>
          <w:szCs w:val="28"/>
        </w:rPr>
        <w:t xml:space="preserve">. </w:t>
      </w:r>
    </w:p>
    <w:p w:rsidR="00157A7E" w:rsidRPr="00157A7E" w:rsidRDefault="00157A7E" w:rsidP="00157A7E">
      <w:pPr>
        <w:pStyle w:val="a5"/>
        <w:shd w:val="clear" w:color="auto" w:fill="FFFFFF"/>
        <w:spacing w:before="45" w:beforeAutospacing="0" w:after="45" w:afterAutospacing="0"/>
        <w:ind w:left="45" w:right="45" w:firstLine="480"/>
        <w:jc w:val="both"/>
        <w:rPr>
          <w:sz w:val="28"/>
          <w:szCs w:val="28"/>
        </w:rPr>
      </w:pPr>
      <w:r w:rsidRPr="00157A7E">
        <w:rPr>
          <w:sz w:val="28"/>
          <w:szCs w:val="28"/>
        </w:rPr>
        <w:t>Папка с аудиофа</w:t>
      </w:r>
      <w:r>
        <w:rPr>
          <w:sz w:val="28"/>
          <w:szCs w:val="28"/>
        </w:rPr>
        <w:t>й</w:t>
      </w:r>
      <w:r w:rsidRPr="00157A7E">
        <w:rPr>
          <w:sz w:val="28"/>
          <w:szCs w:val="28"/>
        </w:rPr>
        <w:t>лами</w:t>
      </w:r>
      <w:r>
        <w:rPr>
          <w:sz w:val="28"/>
          <w:szCs w:val="28"/>
        </w:rPr>
        <w:t>.</w:t>
      </w:r>
    </w:p>
    <w:p w:rsidR="00027B05" w:rsidRDefault="00027B05" w:rsidP="00556862">
      <w:pPr>
        <w:pStyle w:val="a5"/>
        <w:shd w:val="clear" w:color="auto" w:fill="FFFFFF"/>
        <w:spacing w:before="45" w:beforeAutospacing="0" w:after="45" w:afterAutospacing="0"/>
        <w:ind w:left="45" w:right="45" w:firstLine="480"/>
        <w:jc w:val="both"/>
        <w:rPr>
          <w:color w:val="FF0000"/>
          <w:sz w:val="28"/>
          <w:szCs w:val="28"/>
        </w:rPr>
      </w:pPr>
    </w:p>
    <w:p w:rsidR="00157A7E" w:rsidRDefault="00157A7E" w:rsidP="00157A7E">
      <w:pPr>
        <w:pStyle w:val="a5"/>
        <w:shd w:val="clear" w:color="auto" w:fill="FFFFFF"/>
        <w:spacing w:before="45" w:beforeAutospacing="0" w:after="45" w:afterAutospacing="0"/>
        <w:ind w:left="45" w:right="45" w:firstLine="480"/>
        <w:jc w:val="both"/>
        <w:rPr>
          <w:b/>
          <w:sz w:val="28"/>
          <w:szCs w:val="28"/>
        </w:rPr>
      </w:pPr>
    </w:p>
    <w:p w:rsidR="00157A7E" w:rsidRDefault="00157A7E" w:rsidP="00157A7E">
      <w:pPr>
        <w:pStyle w:val="a5"/>
        <w:shd w:val="clear" w:color="auto" w:fill="FFFFFF"/>
        <w:spacing w:before="45" w:beforeAutospacing="0" w:after="45" w:afterAutospacing="0"/>
        <w:ind w:left="45" w:right="45" w:firstLine="480"/>
        <w:jc w:val="both"/>
        <w:rPr>
          <w:b/>
          <w:sz w:val="28"/>
          <w:szCs w:val="28"/>
        </w:rPr>
      </w:pPr>
    </w:p>
    <w:p w:rsidR="00157A7E" w:rsidRDefault="00157A7E" w:rsidP="00157A7E">
      <w:pPr>
        <w:pStyle w:val="a5"/>
        <w:shd w:val="clear" w:color="auto" w:fill="FFFFFF"/>
        <w:spacing w:before="45" w:beforeAutospacing="0" w:after="45" w:afterAutospacing="0"/>
        <w:ind w:left="45" w:right="45" w:firstLine="480"/>
        <w:jc w:val="both"/>
        <w:rPr>
          <w:b/>
          <w:sz w:val="28"/>
          <w:szCs w:val="28"/>
        </w:rPr>
      </w:pPr>
    </w:p>
    <w:p w:rsidR="00157A7E" w:rsidRDefault="00157A7E" w:rsidP="00157A7E">
      <w:pPr>
        <w:pStyle w:val="a5"/>
        <w:shd w:val="clear" w:color="auto" w:fill="FFFFFF"/>
        <w:spacing w:before="45" w:beforeAutospacing="0" w:after="45" w:afterAutospacing="0"/>
        <w:ind w:left="45" w:right="45" w:firstLine="480"/>
        <w:jc w:val="both"/>
        <w:rPr>
          <w:b/>
          <w:sz w:val="28"/>
          <w:szCs w:val="28"/>
        </w:rPr>
      </w:pPr>
    </w:p>
    <w:p w:rsidR="00157A7E" w:rsidRDefault="00157A7E" w:rsidP="00157A7E">
      <w:pPr>
        <w:pStyle w:val="a5"/>
        <w:shd w:val="clear" w:color="auto" w:fill="FFFFFF"/>
        <w:spacing w:before="45" w:beforeAutospacing="0" w:after="45" w:afterAutospacing="0"/>
        <w:ind w:left="45" w:right="45" w:firstLine="480"/>
        <w:jc w:val="both"/>
        <w:rPr>
          <w:b/>
          <w:sz w:val="28"/>
          <w:szCs w:val="28"/>
        </w:rPr>
      </w:pPr>
    </w:p>
    <w:p w:rsidR="00157A7E" w:rsidRDefault="00157A7E" w:rsidP="00157A7E">
      <w:pPr>
        <w:pStyle w:val="a5"/>
        <w:shd w:val="clear" w:color="auto" w:fill="FFFFFF"/>
        <w:spacing w:before="45" w:beforeAutospacing="0" w:after="45" w:afterAutospacing="0"/>
        <w:ind w:left="45" w:right="45" w:firstLine="480"/>
        <w:jc w:val="both"/>
        <w:rPr>
          <w:b/>
          <w:sz w:val="28"/>
          <w:szCs w:val="28"/>
        </w:rPr>
      </w:pPr>
    </w:p>
    <w:p w:rsidR="00157A7E" w:rsidRDefault="00157A7E" w:rsidP="00157A7E">
      <w:pPr>
        <w:pStyle w:val="a5"/>
        <w:shd w:val="clear" w:color="auto" w:fill="FFFFFF"/>
        <w:spacing w:before="45" w:beforeAutospacing="0" w:after="45" w:afterAutospacing="0"/>
        <w:ind w:left="45" w:right="45" w:firstLine="480"/>
        <w:jc w:val="both"/>
        <w:rPr>
          <w:b/>
          <w:sz w:val="28"/>
          <w:szCs w:val="28"/>
        </w:rPr>
      </w:pPr>
    </w:p>
    <w:p w:rsidR="00157A7E" w:rsidRDefault="00157A7E" w:rsidP="00157A7E">
      <w:pPr>
        <w:pStyle w:val="a5"/>
        <w:shd w:val="clear" w:color="auto" w:fill="FFFFFF"/>
        <w:spacing w:before="45" w:beforeAutospacing="0" w:after="45" w:afterAutospacing="0"/>
        <w:ind w:left="45" w:right="45" w:firstLine="480"/>
        <w:jc w:val="both"/>
        <w:rPr>
          <w:b/>
          <w:sz w:val="28"/>
          <w:szCs w:val="28"/>
        </w:rPr>
      </w:pPr>
    </w:p>
    <w:p w:rsidR="00157A7E" w:rsidRDefault="00157A7E" w:rsidP="00157A7E">
      <w:pPr>
        <w:pStyle w:val="a5"/>
        <w:shd w:val="clear" w:color="auto" w:fill="FFFFFF"/>
        <w:spacing w:before="45" w:beforeAutospacing="0" w:after="45" w:afterAutospacing="0"/>
        <w:ind w:left="45" w:right="45" w:firstLine="480"/>
        <w:jc w:val="both"/>
        <w:rPr>
          <w:b/>
          <w:sz w:val="28"/>
          <w:szCs w:val="28"/>
        </w:rPr>
      </w:pPr>
    </w:p>
    <w:p w:rsidR="00157A7E" w:rsidRDefault="00157A7E" w:rsidP="00157A7E">
      <w:pPr>
        <w:pStyle w:val="a5"/>
        <w:shd w:val="clear" w:color="auto" w:fill="FFFFFF"/>
        <w:spacing w:before="45" w:beforeAutospacing="0" w:after="45" w:afterAutospacing="0"/>
        <w:ind w:left="45" w:right="45" w:firstLine="480"/>
        <w:jc w:val="both"/>
        <w:rPr>
          <w:b/>
          <w:sz w:val="28"/>
          <w:szCs w:val="28"/>
        </w:rPr>
      </w:pPr>
    </w:p>
    <w:p w:rsidR="00157A7E" w:rsidRDefault="00157A7E" w:rsidP="00157A7E">
      <w:pPr>
        <w:pStyle w:val="a5"/>
        <w:shd w:val="clear" w:color="auto" w:fill="FFFFFF"/>
        <w:spacing w:before="45" w:beforeAutospacing="0" w:after="45" w:afterAutospacing="0"/>
        <w:ind w:left="45" w:right="45" w:firstLine="480"/>
        <w:jc w:val="both"/>
        <w:rPr>
          <w:b/>
          <w:sz w:val="28"/>
          <w:szCs w:val="28"/>
        </w:rPr>
      </w:pPr>
    </w:p>
    <w:p w:rsidR="00157A7E" w:rsidRDefault="00157A7E" w:rsidP="00157A7E">
      <w:pPr>
        <w:pStyle w:val="a5"/>
        <w:shd w:val="clear" w:color="auto" w:fill="FFFFFF"/>
        <w:spacing w:before="45" w:beforeAutospacing="0" w:after="45" w:afterAutospacing="0"/>
        <w:ind w:left="45" w:right="45" w:firstLine="480"/>
        <w:jc w:val="both"/>
        <w:rPr>
          <w:b/>
          <w:sz w:val="28"/>
          <w:szCs w:val="28"/>
        </w:rPr>
      </w:pPr>
    </w:p>
    <w:p w:rsidR="00157A7E" w:rsidRDefault="00157A7E" w:rsidP="00157A7E">
      <w:pPr>
        <w:pStyle w:val="a5"/>
        <w:shd w:val="clear" w:color="auto" w:fill="FFFFFF"/>
        <w:spacing w:before="45" w:beforeAutospacing="0" w:after="45" w:afterAutospacing="0"/>
        <w:ind w:left="45" w:right="45" w:firstLine="480"/>
        <w:jc w:val="both"/>
        <w:rPr>
          <w:b/>
          <w:sz w:val="28"/>
          <w:szCs w:val="28"/>
        </w:rPr>
      </w:pPr>
    </w:p>
    <w:p w:rsidR="00157A7E" w:rsidRDefault="00157A7E" w:rsidP="00157A7E">
      <w:pPr>
        <w:pStyle w:val="a5"/>
        <w:shd w:val="clear" w:color="auto" w:fill="FFFFFF"/>
        <w:spacing w:before="45" w:beforeAutospacing="0" w:after="45" w:afterAutospacing="0"/>
        <w:ind w:left="45" w:right="45" w:firstLine="480"/>
        <w:jc w:val="both"/>
        <w:rPr>
          <w:b/>
          <w:sz w:val="28"/>
          <w:szCs w:val="28"/>
        </w:rPr>
      </w:pPr>
    </w:p>
    <w:p w:rsidR="00157A7E" w:rsidRDefault="00157A7E" w:rsidP="00157A7E">
      <w:pPr>
        <w:pStyle w:val="a5"/>
        <w:shd w:val="clear" w:color="auto" w:fill="FFFFFF"/>
        <w:spacing w:before="45" w:beforeAutospacing="0" w:after="45" w:afterAutospacing="0"/>
        <w:ind w:left="45" w:right="45" w:firstLine="480"/>
        <w:jc w:val="both"/>
        <w:rPr>
          <w:b/>
          <w:sz w:val="28"/>
          <w:szCs w:val="28"/>
        </w:rPr>
      </w:pPr>
    </w:p>
    <w:p w:rsidR="00157A7E" w:rsidRDefault="00157A7E" w:rsidP="00157A7E">
      <w:pPr>
        <w:pStyle w:val="a5"/>
        <w:shd w:val="clear" w:color="auto" w:fill="FFFFFF"/>
        <w:spacing w:before="45" w:beforeAutospacing="0" w:after="45" w:afterAutospacing="0"/>
        <w:ind w:left="45" w:right="45" w:firstLine="4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5</w:t>
      </w:r>
      <w:r w:rsidRPr="00027B05">
        <w:rPr>
          <w:b/>
          <w:sz w:val="28"/>
          <w:szCs w:val="28"/>
        </w:rPr>
        <w:t xml:space="preserve">. </w:t>
      </w:r>
    </w:p>
    <w:p w:rsidR="001D365A" w:rsidRPr="00556862" w:rsidRDefault="001D365A" w:rsidP="001D365A">
      <w:pPr>
        <w:keepNext/>
        <w:spacing w:before="240" w:after="60" w:line="240" w:lineRule="auto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  <w:lang w:bidi="en-US"/>
        </w:rPr>
      </w:pPr>
      <w:r w:rsidRPr="00556862">
        <w:rPr>
          <w:rFonts w:ascii="Times New Roman" w:eastAsiaTheme="majorEastAsia" w:hAnsi="Times New Roman" w:cs="Times New Roman"/>
          <w:b/>
          <w:bCs/>
          <w:sz w:val="24"/>
          <w:szCs w:val="24"/>
          <w:lang w:bidi="en-US"/>
        </w:rPr>
        <w:t>Критерии оценивания хореографической миниатюры на основе интерпретации просмотренного видео</w:t>
      </w:r>
    </w:p>
    <w:tbl>
      <w:tblPr>
        <w:tblW w:w="9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670"/>
        <w:gridCol w:w="1508"/>
      </w:tblGrid>
      <w:tr w:rsidR="001D365A" w:rsidRPr="00556862" w:rsidTr="007E765C">
        <w:tc>
          <w:tcPr>
            <w:tcW w:w="2552" w:type="dxa"/>
          </w:tcPr>
          <w:p w:rsidR="001D365A" w:rsidRPr="00556862" w:rsidRDefault="001D365A" w:rsidP="007E765C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bidi="en-US"/>
              </w:rPr>
            </w:pPr>
            <w:r w:rsidRPr="0055686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bidi="en-US"/>
              </w:rPr>
              <w:t>№</w:t>
            </w:r>
          </w:p>
        </w:tc>
        <w:tc>
          <w:tcPr>
            <w:tcW w:w="5670" w:type="dxa"/>
          </w:tcPr>
          <w:p w:rsidR="001D365A" w:rsidRPr="00556862" w:rsidRDefault="001D365A" w:rsidP="007E76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bidi="en-US"/>
              </w:rPr>
            </w:pPr>
            <w:r w:rsidRPr="0055686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bidi="en-US"/>
              </w:rPr>
              <w:t>Критерии  оценки</w:t>
            </w:r>
          </w:p>
        </w:tc>
        <w:tc>
          <w:tcPr>
            <w:tcW w:w="1508" w:type="dxa"/>
          </w:tcPr>
          <w:p w:rsidR="001D365A" w:rsidRPr="00556862" w:rsidRDefault="001D365A" w:rsidP="007E76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bidi="en-US"/>
              </w:rPr>
            </w:pPr>
            <w:r w:rsidRPr="0055686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bidi="en-US"/>
              </w:rPr>
              <w:t>Баллы</w:t>
            </w:r>
          </w:p>
        </w:tc>
      </w:tr>
      <w:tr w:rsidR="001D365A" w:rsidRPr="00556862" w:rsidTr="007E765C">
        <w:tc>
          <w:tcPr>
            <w:tcW w:w="2552" w:type="dxa"/>
          </w:tcPr>
          <w:p w:rsidR="001D365A" w:rsidRPr="00556862" w:rsidRDefault="001D365A" w:rsidP="007E765C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556862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 xml:space="preserve"> </w:t>
            </w:r>
            <w:r w:rsidRPr="00556862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Создание образа</w:t>
            </w:r>
          </w:p>
        </w:tc>
        <w:tc>
          <w:tcPr>
            <w:tcW w:w="5670" w:type="dxa"/>
          </w:tcPr>
          <w:p w:rsidR="001D365A" w:rsidRPr="00556862" w:rsidRDefault="001D365A" w:rsidP="007E765C">
            <w:pPr>
              <w:numPr>
                <w:ilvl w:val="0"/>
                <w:numId w:val="11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862"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 образа использована хореографическая метафора;</w:t>
            </w:r>
          </w:p>
          <w:p w:rsidR="001D365A" w:rsidRPr="00556862" w:rsidRDefault="001D365A" w:rsidP="007E765C">
            <w:pPr>
              <w:numPr>
                <w:ilvl w:val="0"/>
                <w:numId w:val="11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862">
              <w:rPr>
                <w:rFonts w:ascii="Times New Roman" w:hAnsi="Times New Roman" w:cs="Times New Roman"/>
                <w:sz w:val="24"/>
                <w:szCs w:val="24"/>
              </w:rPr>
              <w:t>образ считывается непосредственно через движения и пантомиму;</w:t>
            </w:r>
          </w:p>
          <w:p w:rsidR="001D365A" w:rsidRPr="00556862" w:rsidRDefault="001D365A" w:rsidP="007E765C">
            <w:pPr>
              <w:numPr>
                <w:ilvl w:val="0"/>
                <w:numId w:val="11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862">
              <w:rPr>
                <w:rFonts w:ascii="Times New Roman" w:hAnsi="Times New Roman" w:cs="Times New Roman"/>
                <w:sz w:val="24"/>
                <w:szCs w:val="24"/>
              </w:rPr>
              <w:t>образ считывается  только через пантомиму;</w:t>
            </w:r>
          </w:p>
          <w:p w:rsidR="001D365A" w:rsidRPr="00556862" w:rsidRDefault="001D365A" w:rsidP="007E765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5A" w:rsidRPr="00556862" w:rsidRDefault="001D365A" w:rsidP="007E765C">
            <w:pPr>
              <w:numPr>
                <w:ilvl w:val="0"/>
                <w:numId w:val="11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862">
              <w:rPr>
                <w:rFonts w:ascii="Times New Roman" w:hAnsi="Times New Roman" w:cs="Times New Roman"/>
                <w:sz w:val="24"/>
                <w:szCs w:val="24"/>
              </w:rPr>
              <w:t>образ не считывается</w:t>
            </w:r>
          </w:p>
        </w:tc>
        <w:tc>
          <w:tcPr>
            <w:tcW w:w="1508" w:type="dxa"/>
          </w:tcPr>
          <w:p w:rsidR="001D365A" w:rsidRPr="00556862" w:rsidRDefault="001D365A" w:rsidP="007E76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55686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8-10 баллов</w:t>
            </w:r>
          </w:p>
          <w:p w:rsidR="001D365A" w:rsidRPr="00556862" w:rsidRDefault="001D365A" w:rsidP="007E76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1D365A" w:rsidRPr="00556862" w:rsidRDefault="001D365A" w:rsidP="007E76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1D365A" w:rsidRPr="00556862" w:rsidRDefault="001D365A" w:rsidP="007E76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55686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5-7  баллов</w:t>
            </w:r>
          </w:p>
          <w:p w:rsidR="001D365A" w:rsidRPr="00556862" w:rsidRDefault="001D365A" w:rsidP="007E76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1D365A" w:rsidRPr="00556862" w:rsidRDefault="001D365A" w:rsidP="007E76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55686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 3-4 балла</w:t>
            </w:r>
          </w:p>
          <w:p w:rsidR="001D365A" w:rsidRPr="00556862" w:rsidRDefault="001D365A" w:rsidP="007E76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1D365A" w:rsidRPr="00556862" w:rsidRDefault="001D365A" w:rsidP="007E76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55686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 баллов</w:t>
            </w:r>
          </w:p>
        </w:tc>
      </w:tr>
      <w:tr w:rsidR="001D365A" w:rsidRPr="00556862" w:rsidTr="007E765C">
        <w:trPr>
          <w:trHeight w:val="2178"/>
        </w:trPr>
        <w:tc>
          <w:tcPr>
            <w:tcW w:w="2552" w:type="dxa"/>
          </w:tcPr>
          <w:p w:rsidR="001D365A" w:rsidRPr="00556862" w:rsidRDefault="001D365A" w:rsidP="007E765C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556862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Включение в музыкальный контекст</w:t>
            </w:r>
          </w:p>
        </w:tc>
        <w:tc>
          <w:tcPr>
            <w:tcW w:w="5670" w:type="dxa"/>
          </w:tcPr>
          <w:p w:rsidR="001D365A" w:rsidRPr="00556862" w:rsidRDefault="001D365A" w:rsidP="007E765C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556862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танец содержит все композиционные части музыкального контекста;</w:t>
            </w:r>
          </w:p>
          <w:p w:rsidR="001D365A" w:rsidRPr="00556862" w:rsidRDefault="001D365A" w:rsidP="007E765C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  <w:p w:rsidR="001D365A" w:rsidRPr="00556862" w:rsidRDefault="001D365A" w:rsidP="007E765C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556862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в танце отсутствует одна из композиционных частей музыкального контекста</w:t>
            </w:r>
            <w:r w:rsidRPr="005568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365A" w:rsidRPr="00556862" w:rsidRDefault="001D365A" w:rsidP="007E765C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862">
              <w:rPr>
                <w:rFonts w:ascii="Times New Roman" w:hAnsi="Times New Roman" w:cs="Times New Roman"/>
                <w:sz w:val="24"/>
                <w:szCs w:val="24"/>
              </w:rPr>
              <w:t>композиционные части музыкального контекста не соблюдены</w:t>
            </w:r>
          </w:p>
        </w:tc>
        <w:tc>
          <w:tcPr>
            <w:tcW w:w="1508" w:type="dxa"/>
          </w:tcPr>
          <w:p w:rsidR="001D365A" w:rsidRPr="00556862" w:rsidRDefault="001D365A" w:rsidP="007E76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55686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</w:t>
            </w:r>
            <w:r w:rsidRPr="0055686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-7</w:t>
            </w:r>
            <w:r w:rsidRPr="0055686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баллов</w:t>
            </w:r>
          </w:p>
          <w:p w:rsidR="001D365A" w:rsidRPr="00556862" w:rsidRDefault="001D365A" w:rsidP="007E76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1D365A" w:rsidRPr="00556862" w:rsidRDefault="001D365A" w:rsidP="007E76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1D365A" w:rsidRPr="00556862" w:rsidRDefault="001D365A" w:rsidP="007E76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55686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</w:t>
            </w:r>
            <w:r w:rsidRPr="00556862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-4</w:t>
            </w:r>
            <w:r w:rsidRPr="0055686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 балла</w:t>
            </w:r>
          </w:p>
          <w:p w:rsidR="001D365A" w:rsidRPr="00556862" w:rsidRDefault="001D365A" w:rsidP="007E76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1D365A" w:rsidRPr="00556862" w:rsidRDefault="001D365A" w:rsidP="007E76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1D365A" w:rsidRPr="00556862" w:rsidRDefault="001D365A" w:rsidP="007E76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55686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 балл</w:t>
            </w:r>
          </w:p>
          <w:p w:rsidR="001D365A" w:rsidRPr="00556862" w:rsidRDefault="001D365A" w:rsidP="007E76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D365A" w:rsidRPr="00556862" w:rsidTr="007E765C">
        <w:tc>
          <w:tcPr>
            <w:tcW w:w="2552" w:type="dxa"/>
          </w:tcPr>
          <w:p w:rsidR="001D365A" w:rsidRPr="00556862" w:rsidRDefault="001D365A" w:rsidP="007E765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556862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Включение элементов смысловой пластики</w:t>
            </w:r>
          </w:p>
          <w:p w:rsidR="001D365A" w:rsidRPr="00556862" w:rsidRDefault="001D365A" w:rsidP="007E7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</w:tcPr>
          <w:p w:rsidR="001D365A" w:rsidRPr="00556862" w:rsidRDefault="001D365A" w:rsidP="007E765C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556862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использовано не  менее 5 элементов;</w:t>
            </w:r>
          </w:p>
          <w:p w:rsidR="001D365A" w:rsidRPr="00556862" w:rsidRDefault="001D365A" w:rsidP="007E765C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556862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использовано не  менее 3 элементов;</w:t>
            </w:r>
          </w:p>
          <w:p w:rsidR="001D365A" w:rsidRPr="00556862" w:rsidRDefault="001D365A" w:rsidP="007E765C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556862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использовано 1-2 элемента;</w:t>
            </w:r>
          </w:p>
          <w:p w:rsidR="001D365A" w:rsidRPr="00556862" w:rsidRDefault="001D365A" w:rsidP="007E765C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556862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элементы смысловой пластики не использованы</w:t>
            </w:r>
          </w:p>
        </w:tc>
        <w:tc>
          <w:tcPr>
            <w:tcW w:w="1508" w:type="dxa"/>
          </w:tcPr>
          <w:p w:rsidR="001D365A" w:rsidRPr="00556862" w:rsidRDefault="001D365A" w:rsidP="007E76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55686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8-10 баллов</w:t>
            </w:r>
          </w:p>
          <w:p w:rsidR="001D365A" w:rsidRPr="00556862" w:rsidRDefault="001D365A" w:rsidP="007E76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55686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5-7 баллов</w:t>
            </w:r>
          </w:p>
          <w:p w:rsidR="001D365A" w:rsidRPr="00556862" w:rsidRDefault="001D365A" w:rsidP="007E76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55686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4-2 балла</w:t>
            </w:r>
          </w:p>
          <w:p w:rsidR="001D365A" w:rsidRPr="00556862" w:rsidRDefault="001D365A" w:rsidP="007E76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1D365A" w:rsidRPr="00556862" w:rsidRDefault="001D365A" w:rsidP="007E76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55686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 баллов</w:t>
            </w:r>
          </w:p>
        </w:tc>
      </w:tr>
      <w:tr w:rsidR="001D365A" w:rsidRPr="00556862" w:rsidTr="007E765C">
        <w:tc>
          <w:tcPr>
            <w:tcW w:w="2552" w:type="dxa"/>
          </w:tcPr>
          <w:p w:rsidR="001D365A" w:rsidRPr="00556862" w:rsidRDefault="001D365A" w:rsidP="007E765C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556862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Эмоциональное воздействие </w:t>
            </w:r>
          </w:p>
          <w:p w:rsidR="001D365A" w:rsidRPr="00556862" w:rsidRDefault="001D365A" w:rsidP="007E76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556862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(на зрителей, экспертов) </w:t>
            </w:r>
          </w:p>
        </w:tc>
        <w:tc>
          <w:tcPr>
            <w:tcW w:w="5670" w:type="dxa"/>
          </w:tcPr>
          <w:p w:rsidR="001D365A" w:rsidRPr="00556862" w:rsidRDefault="001D365A" w:rsidP="007E765C">
            <w:pPr>
              <w:numPr>
                <w:ilvl w:val="0"/>
                <w:numId w:val="6"/>
              </w:num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6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</w:tcPr>
          <w:p w:rsidR="001D365A" w:rsidRPr="00556862" w:rsidRDefault="001D365A" w:rsidP="007E765C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55686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от 5 до 1 балла</w:t>
            </w:r>
          </w:p>
        </w:tc>
      </w:tr>
      <w:tr w:rsidR="001D365A" w:rsidRPr="00556862" w:rsidTr="007E765C">
        <w:tc>
          <w:tcPr>
            <w:tcW w:w="9730" w:type="dxa"/>
            <w:gridSpan w:val="3"/>
          </w:tcPr>
          <w:p w:rsidR="001D365A" w:rsidRPr="00556862" w:rsidRDefault="001D365A" w:rsidP="007E76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556862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Дополнительные баллы за креативность (форма представления, стиль исполнения и др.)  - до 3 баллов</w:t>
            </w:r>
          </w:p>
        </w:tc>
      </w:tr>
      <w:tr w:rsidR="001D365A" w:rsidRPr="00556862" w:rsidTr="007E765C">
        <w:tc>
          <w:tcPr>
            <w:tcW w:w="9730" w:type="dxa"/>
            <w:gridSpan w:val="3"/>
          </w:tcPr>
          <w:p w:rsidR="001D365A" w:rsidRPr="00556862" w:rsidRDefault="001D365A" w:rsidP="007E765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556862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Максимальное количество баллов - 35</w:t>
            </w:r>
          </w:p>
        </w:tc>
      </w:tr>
    </w:tbl>
    <w:p w:rsidR="001D365A" w:rsidRPr="00556862" w:rsidRDefault="001D365A" w:rsidP="001D365A">
      <w:pPr>
        <w:rPr>
          <w:rFonts w:ascii="Times New Roman" w:hAnsi="Times New Roman" w:cs="Times New Roman"/>
          <w:b/>
          <w:sz w:val="28"/>
          <w:szCs w:val="28"/>
        </w:rPr>
      </w:pPr>
    </w:p>
    <w:p w:rsidR="001D365A" w:rsidRDefault="001D365A" w:rsidP="001D365A">
      <w:pPr>
        <w:pStyle w:val="a5"/>
        <w:shd w:val="clear" w:color="auto" w:fill="FFFFFF"/>
        <w:spacing w:before="45" w:beforeAutospacing="0" w:after="45" w:afterAutospacing="0"/>
        <w:ind w:left="45" w:right="45" w:firstLine="480"/>
        <w:jc w:val="both"/>
        <w:rPr>
          <w:color w:val="FF0000"/>
          <w:sz w:val="28"/>
          <w:szCs w:val="28"/>
        </w:rPr>
      </w:pPr>
    </w:p>
    <w:p w:rsidR="001D365A" w:rsidRDefault="001D365A" w:rsidP="00556862">
      <w:pPr>
        <w:pStyle w:val="a5"/>
        <w:shd w:val="clear" w:color="auto" w:fill="FFFFFF"/>
        <w:spacing w:before="45" w:beforeAutospacing="0" w:after="45" w:afterAutospacing="0"/>
        <w:ind w:left="45" w:right="45" w:firstLine="480"/>
        <w:jc w:val="both"/>
        <w:rPr>
          <w:color w:val="FF0000"/>
          <w:sz w:val="28"/>
          <w:szCs w:val="28"/>
        </w:rPr>
      </w:pPr>
    </w:p>
    <w:p w:rsidR="001D365A" w:rsidRDefault="001D365A" w:rsidP="00556862">
      <w:pPr>
        <w:pStyle w:val="a5"/>
        <w:shd w:val="clear" w:color="auto" w:fill="FFFFFF"/>
        <w:spacing w:before="45" w:beforeAutospacing="0" w:after="45" w:afterAutospacing="0"/>
        <w:ind w:left="45" w:right="45" w:firstLine="480"/>
        <w:jc w:val="both"/>
        <w:rPr>
          <w:color w:val="FF0000"/>
          <w:sz w:val="28"/>
          <w:szCs w:val="28"/>
        </w:rPr>
      </w:pPr>
    </w:p>
    <w:p w:rsidR="001D365A" w:rsidRDefault="001D365A" w:rsidP="00556862">
      <w:pPr>
        <w:pStyle w:val="a5"/>
        <w:shd w:val="clear" w:color="auto" w:fill="FFFFFF"/>
        <w:spacing w:before="45" w:beforeAutospacing="0" w:after="45" w:afterAutospacing="0"/>
        <w:ind w:left="45" w:right="45" w:firstLine="480"/>
        <w:jc w:val="both"/>
        <w:rPr>
          <w:color w:val="FF0000"/>
          <w:sz w:val="28"/>
          <w:szCs w:val="28"/>
        </w:rPr>
      </w:pPr>
    </w:p>
    <w:p w:rsidR="002405A7" w:rsidRDefault="002405A7" w:rsidP="001855C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45496" w:rsidRDefault="00D45496" w:rsidP="001855C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45496" w:rsidRDefault="00D45496" w:rsidP="001855C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45496" w:rsidRDefault="00D45496" w:rsidP="001855C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45496" w:rsidRPr="00D45496" w:rsidRDefault="00D45496" w:rsidP="001855CA">
      <w:pPr>
        <w:rPr>
          <w:rFonts w:ascii="Times New Roman" w:hAnsi="Times New Roman" w:cs="Times New Roman"/>
          <w:b/>
          <w:sz w:val="28"/>
          <w:szCs w:val="28"/>
        </w:rPr>
      </w:pPr>
      <w:r w:rsidRPr="00D4549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6.</w:t>
      </w:r>
    </w:p>
    <w:p w:rsidR="00D45496" w:rsidRPr="00D45496" w:rsidRDefault="00A01B03" w:rsidP="00D454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Шаблон для большой, средней и малой</w:t>
      </w:r>
      <w:r w:rsidR="00D45496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ерпсихоры для поощрения победителей и призеров Модулей.</w:t>
      </w:r>
      <w:bookmarkStart w:id="0" w:name="_GoBack"/>
      <w:bookmarkEnd w:id="0"/>
    </w:p>
    <w:p w:rsidR="00D45496" w:rsidRPr="00D45496" w:rsidRDefault="00D45496" w:rsidP="00D45496">
      <w:pPr>
        <w:rPr>
          <w:rFonts w:ascii="Times New Roman" w:hAnsi="Times New Roman" w:cs="Times New Roman"/>
          <w:sz w:val="28"/>
          <w:szCs w:val="28"/>
        </w:rPr>
      </w:pPr>
    </w:p>
    <w:p w:rsidR="00D45496" w:rsidRDefault="00D45496" w:rsidP="00D45496">
      <w:pPr>
        <w:rPr>
          <w:rFonts w:ascii="Times New Roman" w:hAnsi="Times New Roman" w:cs="Times New Roman"/>
          <w:sz w:val="28"/>
          <w:szCs w:val="28"/>
        </w:rPr>
      </w:pPr>
    </w:p>
    <w:p w:rsidR="00D45496" w:rsidRPr="00D45496" w:rsidRDefault="00D45496" w:rsidP="00D45496">
      <w:pPr>
        <w:tabs>
          <w:tab w:val="left" w:pos="27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D003FD" wp14:editId="0C35AA20">
            <wp:extent cx="3990975" cy="3990975"/>
            <wp:effectExtent l="0" t="0" r="9525" b="9525"/>
            <wp:docPr id="2" name="Рисунок 2" descr="C:\Users\SlipTip\Desktop\1457253576_11-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lipTip\Desktop\1457253576_11-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5496" w:rsidRPr="00D45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CFD" w:rsidRDefault="007B1CFD" w:rsidP="001D365A">
      <w:pPr>
        <w:spacing w:after="0" w:line="240" w:lineRule="auto"/>
      </w:pPr>
      <w:r>
        <w:separator/>
      </w:r>
    </w:p>
  </w:endnote>
  <w:endnote w:type="continuationSeparator" w:id="0">
    <w:p w:rsidR="007B1CFD" w:rsidRDefault="007B1CFD" w:rsidP="001D3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CFD" w:rsidRDefault="007B1CFD" w:rsidP="001D365A">
      <w:pPr>
        <w:spacing w:after="0" w:line="240" w:lineRule="auto"/>
      </w:pPr>
      <w:r>
        <w:separator/>
      </w:r>
    </w:p>
  </w:footnote>
  <w:footnote w:type="continuationSeparator" w:id="0">
    <w:p w:rsidR="007B1CFD" w:rsidRDefault="007B1CFD" w:rsidP="001D3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7495"/>
    <w:multiLevelType w:val="hybridMultilevel"/>
    <w:tmpl w:val="B920A422"/>
    <w:lvl w:ilvl="0" w:tplc="F118C34C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>
    <w:nsid w:val="16795CDF"/>
    <w:multiLevelType w:val="multilevel"/>
    <w:tmpl w:val="F954B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9742D92"/>
    <w:multiLevelType w:val="hybridMultilevel"/>
    <w:tmpl w:val="50F066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A5096"/>
    <w:multiLevelType w:val="hybridMultilevel"/>
    <w:tmpl w:val="2AE85E1E"/>
    <w:lvl w:ilvl="0" w:tplc="5DEC98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A211B3"/>
    <w:multiLevelType w:val="hybridMultilevel"/>
    <w:tmpl w:val="F960867C"/>
    <w:lvl w:ilvl="0" w:tplc="C88AE49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287B24A9"/>
    <w:multiLevelType w:val="hybridMultilevel"/>
    <w:tmpl w:val="FD068948"/>
    <w:lvl w:ilvl="0" w:tplc="94D64E5E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A4FEC"/>
    <w:multiLevelType w:val="hybridMultilevel"/>
    <w:tmpl w:val="2C2A979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C1DD4"/>
    <w:multiLevelType w:val="hybridMultilevel"/>
    <w:tmpl w:val="066A8EE8"/>
    <w:lvl w:ilvl="0" w:tplc="3E9672E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E83216"/>
    <w:multiLevelType w:val="hybridMultilevel"/>
    <w:tmpl w:val="BDA263AC"/>
    <w:lvl w:ilvl="0" w:tplc="B9FECB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01932"/>
    <w:multiLevelType w:val="hybridMultilevel"/>
    <w:tmpl w:val="4612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E209E"/>
    <w:multiLevelType w:val="hybridMultilevel"/>
    <w:tmpl w:val="9A124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F84A50"/>
    <w:multiLevelType w:val="hybridMultilevel"/>
    <w:tmpl w:val="EF2E4826"/>
    <w:lvl w:ilvl="0" w:tplc="2AFA38DE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">
    <w:nsid w:val="6CA23FF2"/>
    <w:multiLevelType w:val="hybridMultilevel"/>
    <w:tmpl w:val="E632CFF0"/>
    <w:lvl w:ilvl="0" w:tplc="A686FF1E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2C2163"/>
    <w:multiLevelType w:val="hybridMultilevel"/>
    <w:tmpl w:val="9FBEC412"/>
    <w:lvl w:ilvl="0" w:tplc="9866F368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11"/>
  </w:num>
  <w:num w:numId="5">
    <w:abstractNumId w:val="3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5"/>
  </w:num>
  <w:num w:numId="11">
    <w:abstractNumId w:val="7"/>
  </w:num>
  <w:num w:numId="12">
    <w:abstractNumId w:val="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D45"/>
    <w:rsid w:val="0000112D"/>
    <w:rsid w:val="00027B05"/>
    <w:rsid w:val="000921CB"/>
    <w:rsid w:val="00144587"/>
    <w:rsid w:val="00157A7E"/>
    <w:rsid w:val="00172C28"/>
    <w:rsid w:val="001855CA"/>
    <w:rsid w:val="001D365A"/>
    <w:rsid w:val="001D78D7"/>
    <w:rsid w:val="00212555"/>
    <w:rsid w:val="002405A7"/>
    <w:rsid w:val="00244557"/>
    <w:rsid w:val="002D6F0E"/>
    <w:rsid w:val="002E2D45"/>
    <w:rsid w:val="00336C0B"/>
    <w:rsid w:val="003B339B"/>
    <w:rsid w:val="00450826"/>
    <w:rsid w:val="0046415D"/>
    <w:rsid w:val="00487CDE"/>
    <w:rsid w:val="004A3F85"/>
    <w:rsid w:val="00513656"/>
    <w:rsid w:val="00543D5E"/>
    <w:rsid w:val="00556862"/>
    <w:rsid w:val="005818CB"/>
    <w:rsid w:val="005910ED"/>
    <w:rsid w:val="006D5460"/>
    <w:rsid w:val="00706503"/>
    <w:rsid w:val="00773E81"/>
    <w:rsid w:val="00787DB7"/>
    <w:rsid w:val="007B1CFD"/>
    <w:rsid w:val="007C6854"/>
    <w:rsid w:val="00856AC2"/>
    <w:rsid w:val="009536FA"/>
    <w:rsid w:val="00967501"/>
    <w:rsid w:val="00980C41"/>
    <w:rsid w:val="009A23F1"/>
    <w:rsid w:val="00A01B03"/>
    <w:rsid w:val="00AC0209"/>
    <w:rsid w:val="00CA518E"/>
    <w:rsid w:val="00CD62AD"/>
    <w:rsid w:val="00D45496"/>
    <w:rsid w:val="00D77FC4"/>
    <w:rsid w:val="00EB1618"/>
    <w:rsid w:val="00EE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4458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144587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14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B3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45082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5082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5082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5082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5082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50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50826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1D3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D365A"/>
  </w:style>
  <w:style w:type="paragraph" w:styleId="af0">
    <w:name w:val="footer"/>
    <w:basedOn w:val="a"/>
    <w:link w:val="af1"/>
    <w:uiPriority w:val="99"/>
    <w:unhideWhenUsed/>
    <w:rsid w:val="001D3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D36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4458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144587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14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B3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45082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5082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5082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5082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5082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50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50826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1D3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D365A"/>
  </w:style>
  <w:style w:type="paragraph" w:styleId="af0">
    <w:name w:val="footer"/>
    <w:basedOn w:val="a"/>
    <w:link w:val="af1"/>
    <w:uiPriority w:val="99"/>
    <w:unhideWhenUsed/>
    <w:rsid w:val="001D3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D3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11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SlipTip</dc:creator>
  <cp:keywords/>
  <dc:description/>
  <cp:lastModifiedBy>SlipTip</cp:lastModifiedBy>
  <cp:revision>6</cp:revision>
  <dcterms:created xsi:type="dcterms:W3CDTF">2018-06-19T18:47:00Z</dcterms:created>
  <dcterms:modified xsi:type="dcterms:W3CDTF">2018-06-20T14:27:00Z</dcterms:modified>
</cp:coreProperties>
</file>