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32" w:rsidRDefault="00CD7C32" w:rsidP="0026472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7C32" w:rsidRPr="00047E0E" w:rsidRDefault="00CD7C32" w:rsidP="00E9201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7E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Урок литературы в 7 классе по учебнику </w:t>
      </w:r>
      <w:r w:rsidR="00047E0E" w:rsidRPr="00047E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Г.С. </w:t>
      </w:r>
      <w:proofErr w:type="spellStart"/>
      <w:r w:rsidRPr="00047E0E">
        <w:rPr>
          <w:rFonts w:ascii="Times New Roman" w:hAnsi="Times New Roman" w:cs="Times New Roman"/>
          <w:b/>
          <w:sz w:val="24"/>
          <w:szCs w:val="24"/>
          <w:lang w:val="ru-RU"/>
        </w:rPr>
        <w:t>Меркина</w:t>
      </w:r>
      <w:proofErr w:type="spellEnd"/>
    </w:p>
    <w:p w:rsidR="00CD7C32" w:rsidRPr="00047E0E" w:rsidRDefault="00CD7C32" w:rsidP="0026472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4727" w:rsidRPr="00047E0E" w:rsidRDefault="00264727" w:rsidP="002647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7E0E">
        <w:rPr>
          <w:rFonts w:ascii="Times New Roman" w:hAnsi="Times New Roman" w:cs="Times New Roman"/>
          <w:b/>
          <w:sz w:val="24"/>
          <w:szCs w:val="24"/>
          <w:lang w:val="ru-RU"/>
        </w:rPr>
        <w:t>Тема урока:</w:t>
      </w:r>
      <w:r w:rsidRPr="00047E0E">
        <w:rPr>
          <w:rFonts w:ascii="Times New Roman" w:hAnsi="Times New Roman" w:cs="Times New Roman"/>
          <w:sz w:val="24"/>
          <w:szCs w:val="24"/>
          <w:lang w:val="ru-RU"/>
        </w:rPr>
        <w:t xml:space="preserve">  Бой на </w:t>
      </w:r>
      <w:proofErr w:type="gramStart"/>
      <w:r w:rsidRPr="00047E0E">
        <w:rPr>
          <w:rFonts w:ascii="Times New Roman" w:hAnsi="Times New Roman" w:cs="Times New Roman"/>
          <w:sz w:val="24"/>
          <w:szCs w:val="24"/>
          <w:lang w:val="ru-RU"/>
        </w:rPr>
        <w:t>Москва-реке</w:t>
      </w:r>
      <w:proofErr w:type="gramEnd"/>
      <w:r w:rsidRPr="00047E0E">
        <w:rPr>
          <w:rFonts w:ascii="Times New Roman" w:hAnsi="Times New Roman" w:cs="Times New Roman"/>
          <w:sz w:val="24"/>
          <w:szCs w:val="24"/>
          <w:lang w:val="ru-RU"/>
        </w:rPr>
        <w:t>: честь против бесчестия, человеческое достоинство против произвола. Оценка персонажей с позиций народа.</w:t>
      </w:r>
    </w:p>
    <w:p w:rsidR="00CD7C32" w:rsidRPr="00047E0E" w:rsidRDefault="00CD7C32" w:rsidP="00CD7C3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7C32" w:rsidRPr="00047E0E" w:rsidRDefault="00CD7C32" w:rsidP="00CD7C3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7E0E">
        <w:rPr>
          <w:rFonts w:ascii="Times New Roman" w:hAnsi="Times New Roman" w:cs="Times New Roman"/>
          <w:b/>
          <w:sz w:val="24"/>
          <w:szCs w:val="24"/>
          <w:lang w:val="ru-RU"/>
        </w:rPr>
        <w:t>Учебная ситуация</w:t>
      </w:r>
    </w:p>
    <w:p w:rsidR="00CD7C32" w:rsidRPr="00047E0E" w:rsidRDefault="00CD7C32" w:rsidP="00CD7C3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7C32" w:rsidRPr="00047E0E" w:rsidRDefault="00CD7C32" w:rsidP="00CD7C3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47E0E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Pr="00047E0E">
        <w:rPr>
          <w:rFonts w:ascii="Times New Roman" w:hAnsi="Times New Roman" w:cs="Times New Roman"/>
          <w:sz w:val="24"/>
          <w:szCs w:val="24"/>
          <w:lang w:val="ru-RU"/>
        </w:rPr>
        <w:t>: Сравнить дв</w:t>
      </w:r>
      <w:r w:rsidR="008F5308">
        <w:rPr>
          <w:rFonts w:ascii="Times New Roman" w:hAnsi="Times New Roman" w:cs="Times New Roman"/>
          <w:sz w:val="24"/>
          <w:szCs w:val="24"/>
          <w:lang w:val="ru-RU"/>
        </w:rPr>
        <w:t>ух героев поэмы</w:t>
      </w:r>
    </w:p>
    <w:p w:rsidR="00CD7C32" w:rsidRPr="00047E0E" w:rsidRDefault="00CD7C32" w:rsidP="00CD7C3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64727" w:rsidRPr="00047E0E" w:rsidRDefault="00264727" w:rsidP="00CD7C32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47E0E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Образовательный результат</w:t>
      </w:r>
      <w:r w:rsidRPr="00047E0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264727" w:rsidRPr="00047E0E" w:rsidRDefault="00264727" w:rsidP="002647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E0E">
        <w:rPr>
          <w:rFonts w:ascii="Times New Roman" w:hAnsi="Times New Roman" w:cs="Times New Roman"/>
          <w:sz w:val="24"/>
          <w:szCs w:val="24"/>
        </w:rPr>
        <w:t>Умение выделить в тексте характеристики ср</w:t>
      </w:r>
      <w:r w:rsidR="008F5308">
        <w:rPr>
          <w:rFonts w:ascii="Times New Roman" w:hAnsi="Times New Roman" w:cs="Times New Roman"/>
          <w:sz w:val="24"/>
          <w:szCs w:val="24"/>
        </w:rPr>
        <w:t>авнения двух объектов и отобрази</w:t>
      </w:r>
      <w:r w:rsidRPr="00047E0E">
        <w:rPr>
          <w:rFonts w:ascii="Times New Roman" w:hAnsi="Times New Roman" w:cs="Times New Roman"/>
          <w:sz w:val="24"/>
          <w:szCs w:val="24"/>
        </w:rPr>
        <w:t>ть  информацию в сравнительной таблице.</w:t>
      </w:r>
    </w:p>
    <w:p w:rsidR="00CD7C32" w:rsidRPr="00047E0E" w:rsidRDefault="00CD7C32" w:rsidP="00CD7C3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1144">
        <w:rPr>
          <w:rFonts w:ascii="Times New Roman" w:hAnsi="Times New Roman" w:cs="Times New Roman"/>
          <w:b/>
          <w:sz w:val="24"/>
          <w:szCs w:val="24"/>
          <w:lang w:val="ru-RU"/>
        </w:rPr>
        <w:t>Тезаурус:</w:t>
      </w:r>
    </w:p>
    <w:p w:rsidR="00CD7C32" w:rsidRPr="00047E0E" w:rsidRDefault="00CD7C32" w:rsidP="00CD7C3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7C32" w:rsidRPr="00047E0E" w:rsidRDefault="00CD7C32" w:rsidP="00CD7C32">
      <w:pPr>
        <w:ind w:firstLine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  <w:r w:rsidRPr="00047E0E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  <w:lang w:val="ru-RU"/>
        </w:rPr>
        <w:t xml:space="preserve"> Сравнительная таблица</w:t>
      </w:r>
      <w:r w:rsidRPr="00047E0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ru-RU"/>
        </w:rPr>
        <w:t xml:space="preserve">- </w:t>
      </w:r>
      <w:r w:rsidRPr="00047E0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это  вид таблицы,  позволяющий сравнивать информацию о нескольких (в данном случае о двух) объектах. </w:t>
      </w:r>
    </w:p>
    <w:p w:rsidR="00CD7C32" w:rsidRPr="00047E0E" w:rsidRDefault="00CD7C32" w:rsidP="00CD7C32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7C32" w:rsidRPr="00047E0E" w:rsidRDefault="00CD7C32" w:rsidP="00CD7C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7E0E">
        <w:rPr>
          <w:rFonts w:ascii="Times New Roman" w:hAnsi="Times New Roman" w:cs="Times New Roman"/>
          <w:b/>
          <w:sz w:val="24"/>
          <w:szCs w:val="24"/>
          <w:lang w:val="ru-RU"/>
        </w:rPr>
        <w:t>Объекты оценивания</w:t>
      </w:r>
      <w:r w:rsidRPr="00047E0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CD7C32" w:rsidRPr="00047E0E" w:rsidRDefault="00CD7C32" w:rsidP="00982A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E0E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CD7C32" w:rsidRPr="00047E0E" w:rsidRDefault="00CD7C32" w:rsidP="00CD7C32">
      <w:pPr>
        <w:spacing w:line="0" w:lineRule="atLeas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7E0E">
        <w:rPr>
          <w:rFonts w:ascii="Times New Roman" w:hAnsi="Times New Roman" w:cs="Times New Roman"/>
          <w:b/>
          <w:sz w:val="24"/>
          <w:szCs w:val="24"/>
        </w:rPr>
        <w:t>ТЗ</w:t>
      </w:r>
    </w:p>
    <w:p w:rsidR="00863FFA" w:rsidRPr="00047E0E" w:rsidRDefault="00863FFA" w:rsidP="00CD7C32">
      <w:pPr>
        <w:spacing w:line="0" w:lineRule="atLeas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7E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 </w:t>
      </w:r>
      <w:proofErr w:type="spellStart"/>
      <w:r w:rsidR="00ED4143" w:rsidRPr="00047E0E">
        <w:rPr>
          <w:rFonts w:ascii="Times New Roman" w:hAnsi="Times New Roman" w:cs="Times New Roman"/>
          <w:b/>
          <w:sz w:val="24"/>
          <w:szCs w:val="24"/>
          <w:lang w:val="ru-RU"/>
        </w:rPr>
        <w:t>Кирибеевича</w:t>
      </w:r>
      <w:proofErr w:type="spellEnd"/>
      <w:r w:rsidR="00ED4143" w:rsidRPr="00047E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Калашникова,  </w:t>
      </w:r>
      <w:r w:rsidRPr="00047E0E">
        <w:rPr>
          <w:rFonts w:ascii="Times New Roman" w:hAnsi="Times New Roman" w:cs="Times New Roman"/>
          <w:b/>
          <w:sz w:val="24"/>
          <w:szCs w:val="24"/>
          <w:lang w:val="ru-RU"/>
        </w:rPr>
        <w:t>двух героев поэмы</w:t>
      </w:r>
      <w:r w:rsidR="00ED4143" w:rsidRPr="00047E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005CDD" w:rsidRPr="00047E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перед кулачным боем. Для этого:</w:t>
      </w:r>
    </w:p>
    <w:p w:rsidR="00005CDD" w:rsidRPr="00047E0E" w:rsidRDefault="00ED4143" w:rsidP="00CD7C32">
      <w:pPr>
        <w:numPr>
          <w:ilvl w:val="0"/>
          <w:numId w:val="3"/>
        </w:num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7E0E">
        <w:rPr>
          <w:rFonts w:ascii="Times New Roman" w:hAnsi="Times New Roman" w:cs="Times New Roman"/>
          <w:sz w:val="24"/>
          <w:szCs w:val="24"/>
          <w:lang w:val="ru-RU"/>
        </w:rPr>
        <w:t xml:space="preserve"> Прочитай  фрагмент </w:t>
      </w:r>
      <w:r w:rsidR="00005CDD" w:rsidRPr="00047E0E">
        <w:rPr>
          <w:rFonts w:ascii="Times New Roman" w:hAnsi="Times New Roman" w:cs="Times New Roman"/>
          <w:sz w:val="24"/>
          <w:szCs w:val="24"/>
          <w:lang w:val="ru-RU"/>
        </w:rPr>
        <w:t xml:space="preserve"> из поэмы;</w:t>
      </w:r>
    </w:p>
    <w:p w:rsidR="00005CDD" w:rsidRPr="00047E0E" w:rsidRDefault="00005CDD" w:rsidP="00005CDD">
      <w:pPr>
        <w:numPr>
          <w:ilvl w:val="0"/>
          <w:numId w:val="3"/>
        </w:num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7E0E">
        <w:rPr>
          <w:rFonts w:ascii="Times New Roman" w:hAnsi="Times New Roman" w:cs="Times New Roman"/>
          <w:sz w:val="24"/>
          <w:szCs w:val="24"/>
          <w:lang w:val="ru-RU"/>
        </w:rPr>
        <w:t xml:space="preserve">Заполни таблицу: </w:t>
      </w:r>
    </w:p>
    <w:p w:rsidR="007F3D08" w:rsidRPr="00047E0E" w:rsidRDefault="00ED4143" w:rsidP="00982AA0">
      <w:pPr>
        <w:numPr>
          <w:ilvl w:val="0"/>
          <w:numId w:val="3"/>
        </w:num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7E0E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005CDD" w:rsidRPr="00047E0E">
        <w:rPr>
          <w:rFonts w:ascii="Times New Roman" w:hAnsi="Times New Roman" w:cs="Times New Roman"/>
          <w:sz w:val="24"/>
          <w:szCs w:val="24"/>
          <w:lang w:val="ru-RU"/>
        </w:rPr>
        <w:t xml:space="preserve"> таблицу запиши названия объектов. </w:t>
      </w:r>
    </w:p>
    <w:p w:rsidR="00ED4143" w:rsidRPr="00047E0E" w:rsidRDefault="00ED4143" w:rsidP="00ED4143">
      <w:pPr>
        <w:numPr>
          <w:ilvl w:val="0"/>
          <w:numId w:val="3"/>
        </w:num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7E0E">
        <w:rPr>
          <w:rFonts w:ascii="Times New Roman" w:hAnsi="Times New Roman" w:cs="Times New Roman"/>
          <w:sz w:val="24"/>
          <w:szCs w:val="24"/>
          <w:lang w:val="ru-RU"/>
        </w:rPr>
        <w:t xml:space="preserve">в столбик «параметры для сравнения» запиши слово, словосочетание или предложение, означающее основание, по которому эти объекты можно сравнить. </w:t>
      </w:r>
    </w:p>
    <w:p w:rsidR="00CD7C32" w:rsidRPr="00047E0E" w:rsidRDefault="00ED4143" w:rsidP="00ED4143">
      <w:pPr>
        <w:numPr>
          <w:ilvl w:val="0"/>
          <w:numId w:val="3"/>
        </w:num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7E0E">
        <w:rPr>
          <w:rFonts w:ascii="Times New Roman" w:hAnsi="Times New Roman" w:cs="Times New Roman"/>
          <w:sz w:val="24"/>
          <w:szCs w:val="24"/>
          <w:lang w:val="ru-RU"/>
        </w:rPr>
        <w:t>в остальных ячейках укажи признаки (характеристики) объектов, указанные в тексте. Признаки запиши словом или словосочетанием (не более 4-х слов). Можно использовать слова из текста, можно записать своими словами</w:t>
      </w:r>
      <w:r w:rsidR="00047E0E" w:rsidRPr="00047E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47E0E" w:rsidRPr="00047E0E" w:rsidRDefault="00047E0E" w:rsidP="00047E0E">
      <w:pPr>
        <w:autoSpaceDE w:val="0"/>
        <w:autoSpaceDN w:val="0"/>
        <w:adjustRightInd w:val="0"/>
        <w:ind w:left="54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7C32" w:rsidRPr="00047E0E" w:rsidRDefault="00982AA0" w:rsidP="00CD7C3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7E0E">
        <w:rPr>
          <w:rFonts w:ascii="Times New Roman" w:hAnsi="Times New Roman" w:cs="Times New Roman"/>
          <w:b/>
          <w:sz w:val="24"/>
          <w:szCs w:val="24"/>
          <w:lang w:val="ru-RU"/>
        </w:rPr>
        <w:t>Время выполнения задания – 1</w:t>
      </w:r>
      <w:r w:rsidR="00863FFA" w:rsidRPr="00047E0E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CD7C32" w:rsidRPr="00047E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мин. </w:t>
      </w:r>
    </w:p>
    <w:p w:rsidR="00D90BD2" w:rsidRPr="00047E0E" w:rsidRDefault="00005CDD" w:rsidP="00CD7C3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7E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Текст (фрагмент из «Песни…» М.</w:t>
      </w:r>
      <w:r w:rsidR="00047E0E" w:rsidRPr="00047E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Ю. </w:t>
      </w:r>
      <w:r w:rsidRPr="00047E0E">
        <w:rPr>
          <w:rFonts w:ascii="Times New Roman" w:hAnsi="Times New Roman" w:cs="Times New Roman"/>
          <w:b/>
          <w:sz w:val="24"/>
          <w:szCs w:val="24"/>
          <w:lang w:val="ru-RU"/>
        </w:rPr>
        <w:t>Лермонтова)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 выходит удалой </w:t>
      </w:r>
      <w:proofErr w:type="spellStart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Кирибеевич</w:t>
      </w:r>
      <w:proofErr w:type="spellEnd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Царю в пояс молча кланяется,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Скидает с могучих плеч шубу бархатную,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spellStart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Подпершися</w:t>
      </w:r>
      <w:proofErr w:type="spellEnd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бок рукою правою,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Поправляет </w:t>
      </w:r>
      <w:proofErr w:type="gramStart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другой</w:t>
      </w:r>
      <w:proofErr w:type="gramEnd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шапку алую,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Ожидает он себе противника...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Трижды громкий клич </w:t>
      </w:r>
      <w:proofErr w:type="spellStart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прокликали</w:t>
      </w:r>
      <w:proofErr w:type="spellEnd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-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 один боец и не тронулся,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Лишь стоят да друг друга </w:t>
      </w:r>
      <w:proofErr w:type="spellStart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поталкивают</w:t>
      </w:r>
      <w:proofErr w:type="spellEnd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просторе опричник похаживает,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Над плохими бойцами </w:t>
      </w:r>
      <w:proofErr w:type="spellStart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подсмеивает</w:t>
      </w:r>
      <w:proofErr w:type="spellEnd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"Присмирели, </w:t>
      </w:r>
      <w:proofErr w:type="gramStart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небось</w:t>
      </w:r>
      <w:proofErr w:type="gramEnd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призадумались!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Так и быть, обещаюсь, для праздника,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Отпущу живого с покаянием,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Лишь потешу царя нашего батюшку".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Вдруг толпа раздалась в обе стороны -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 выходит Степан </w:t>
      </w:r>
      <w:proofErr w:type="spellStart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Парамонович</w:t>
      </w:r>
      <w:proofErr w:type="spellEnd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Молодой купец, удалой боец,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 прозванию Калашников.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Поклонился прежде царю грозному,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После белому Кремлю да святым церквам,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потом всему народу русскому,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Горят очи его соколиные,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опричника смотрит пристально.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Супротив него он становится,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Боевые рукавицы натягивает,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Могучие плечи </w:t>
      </w:r>
      <w:proofErr w:type="spellStart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распрямливает</w:t>
      </w:r>
      <w:proofErr w:type="spellEnd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 сказал ему </w:t>
      </w:r>
      <w:proofErr w:type="spellStart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Кирибеевич</w:t>
      </w:r>
      <w:proofErr w:type="spellEnd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"А поведай мне, добрый молодец,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Ты</w:t>
      </w:r>
      <w:proofErr w:type="gramEnd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какого-роду племени,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Каким именем </w:t>
      </w:r>
      <w:proofErr w:type="gramStart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прозываешься</w:t>
      </w:r>
      <w:proofErr w:type="gramEnd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?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Чтоб знать, по ком панихиду служить,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Чтобы было чем похвастаться".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Отвечает Степан </w:t>
      </w:r>
      <w:proofErr w:type="spellStart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Парамонович</w:t>
      </w:r>
      <w:proofErr w:type="spellEnd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"А зовут меня Степаном Калашниковым,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родился я от честного отца,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жил я по закону господнему: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 позорил я чужой жены,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 разбойничал ночью темною,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 таился от свету небесного...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промолвил ты правду истинную: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 одном из нас будут панихиду петь,</w:t>
      </w:r>
      <w:proofErr w:type="gramEnd"/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не позже как завтра в час полуденный;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один из нас будет хвастаться,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 удалыми друзьями </w:t>
      </w:r>
      <w:proofErr w:type="spellStart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пируючи</w:t>
      </w:r>
      <w:proofErr w:type="spellEnd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...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 шутку шутить, не людей смешить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 тебе вышел я, басурманский сын, -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Вышел я на страшный бой, на последний бой!"</w:t>
      </w:r>
    </w:p>
    <w:p w:rsidR="00863FFA" w:rsidRPr="00863FFA" w:rsidRDefault="00863FFA" w:rsidP="00863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Источник: </w:t>
      </w:r>
      <w:hyperlink r:id="rId5" w:history="1">
        <w:r w:rsidRPr="00047E0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ru-RU" w:eastAsia="ru-RU" w:bidi="ar-SA"/>
          </w:rPr>
          <w:t>http://lermontov.niv.ru/lermontov/text/kupec-kalashnikov.htm</w:t>
        </w:r>
      </w:hyperlink>
      <w:r w:rsidR="00ED4143" w:rsidRPr="00047E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</w:p>
    <w:p w:rsidR="00ED4143" w:rsidRPr="00047E0E" w:rsidRDefault="00ED4143" w:rsidP="00ED414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1144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Сравнительная  характеристика двух объектов</w:t>
      </w:r>
    </w:p>
    <w:p w:rsidR="00ED4143" w:rsidRPr="00731144" w:rsidRDefault="00ED4143" w:rsidP="00ED414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8"/>
        <w:gridCol w:w="3552"/>
        <w:gridCol w:w="3772"/>
      </w:tblGrid>
      <w:tr w:rsidR="00ED4143" w:rsidRPr="00731144" w:rsidTr="00206AE6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43" w:rsidRPr="00731144" w:rsidRDefault="00ED4143" w:rsidP="00206A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1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(линии) сравнения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43" w:rsidRPr="00731144" w:rsidRDefault="00ED4143" w:rsidP="00206A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1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 1</w:t>
            </w:r>
          </w:p>
          <w:p w:rsidR="00ED4143" w:rsidRDefault="00ED4143" w:rsidP="00206AE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3114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(Укажи название)</w:t>
            </w:r>
          </w:p>
          <w:p w:rsidR="00047E0E" w:rsidRPr="00047E0E" w:rsidRDefault="00047E0E" w:rsidP="00206AE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43" w:rsidRPr="00731144" w:rsidRDefault="00ED4143" w:rsidP="00206A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1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Объект 2</w:t>
            </w:r>
          </w:p>
          <w:p w:rsidR="00ED4143" w:rsidRPr="00731144" w:rsidRDefault="00ED4143" w:rsidP="00206AE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3114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(Укажи название)</w:t>
            </w:r>
          </w:p>
        </w:tc>
      </w:tr>
      <w:tr w:rsidR="00ED4143" w:rsidRPr="00731144" w:rsidTr="00206AE6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3" w:rsidRPr="00047E0E" w:rsidRDefault="00ED4143" w:rsidP="00047E0E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3" w:rsidRPr="00731144" w:rsidRDefault="00ED4143" w:rsidP="00206A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3" w:rsidRPr="00731144" w:rsidRDefault="00ED4143" w:rsidP="00206A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4143" w:rsidRPr="00731144" w:rsidTr="00206AE6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3" w:rsidRPr="00047E0E" w:rsidRDefault="00ED4143" w:rsidP="00047E0E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3" w:rsidRPr="00731144" w:rsidRDefault="00ED4143" w:rsidP="00206A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3" w:rsidRPr="00731144" w:rsidRDefault="00ED4143" w:rsidP="00206A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4143" w:rsidRPr="00731144" w:rsidTr="00206AE6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3" w:rsidRPr="00047E0E" w:rsidRDefault="00ED4143" w:rsidP="00047E0E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3" w:rsidRPr="00731144" w:rsidRDefault="00ED4143" w:rsidP="00206A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3" w:rsidRPr="00731144" w:rsidRDefault="00ED4143" w:rsidP="00206A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4143" w:rsidRPr="00731144" w:rsidTr="00206AE6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3" w:rsidRPr="00047E0E" w:rsidRDefault="00ED4143" w:rsidP="00047E0E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3" w:rsidRPr="00731144" w:rsidRDefault="00ED4143" w:rsidP="00206A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3" w:rsidRPr="00731144" w:rsidRDefault="00ED4143" w:rsidP="00206A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1144" w:rsidRDefault="00731144" w:rsidP="00731144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1144" w:rsidRDefault="00731144" w:rsidP="00731144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4D1C" w:rsidRPr="00324D1C" w:rsidRDefault="00324D1C" w:rsidP="00324D1C">
      <w:pPr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4D1C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>Таблица 2.  Критерии оценивания сравнительной таблицы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2"/>
        <w:gridCol w:w="6699"/>
        <w:gridCol w:w="1096"/>
      </w:tblGrid>
      <w:tr w:rsidR="00324D1C" w:rsidRPr="00324D1C" w:rsidTr="00590A2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bidi="ar-SA"/>
              </w:rPr>
              <w:t>Критерии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bidi="ar-SA"/>
              </w:rPr>
              <w:t>Параметры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bidi="ar-SA"/>
              </w:rPr>
              <w:t>Баллы</w:t>
            </w:r>
          </w:p>
        </w:tc>
      </w:tr>
      <w:tr w:rsidR="00324D1C" w:rsidRPr="00324D1C" w:rsidTr="00590A28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Сопоставимость  объектов 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after="20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 таблице указаны 2 объекта для сравнения.</w:t>
            </w:r>
            <w:proofErr w:type="gramEnd"/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 Объекты однородны (относятся к одной группе, классу, виду), взяты из текста.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10</w:t>
            </w:r>
          </w:p>
        </w:tc>
      </w:tr>
      <w:tr w:rsidR="00324D1C" w:rsidRPr="00324D1C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1C" w:rsidRPr="00324D1C" w:rsidRDefault="00324D1C" w:rsidP="00324D1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after="20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В таблице указаны 2 </w:t>
            </w:r>
            <w:proofErr w:type="gramStart"/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однородных</w:t>
            </w:r>
            <w:proofErr w:type="gramEnd"/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 объекта сравнения, взятые из текста, но сравнить эти объекты, используя информацию текста, можно только по 1 параметру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5</w:t>
            </w:r>
          </w:p>
        </w:tc>
      </w:tr>
      <w:tr w:rsidR="00324D1C" w:rsidRPr="00324D1C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1C" w:rsidRPr="00324D1C" w:rsidRDefault="00324D1C" w:rsidP="00324D1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after="20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 таблице указаны 2 однородных объекта сравнения, но в тексте один или оба объекта только упоминаются (в тексте нет информации, позволяющей сравнить эти объекты)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1</w:t>
            </w:r>
          </w:p>
        </w:tc>
      </w:tr>
      <w:tr w:rsidR="00324D1C" w:rsidRPr="00324D1C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1C" w:rsidRPr="00324D1C" w:rsidRDefault="00324D1C" w:rsidP="00324D1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after="20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В таблице указаны объекты, о которых нет информации в тексте или объекты не являются однородными или объекты не указаны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0</w:t>
            </w:r>
          </w:p>
        </w:tc>
      </w:tr>
      <w:tr w:rsidR="00324D1C" w:rsidRPr="00794D0D" w:rsidTr="00590A2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bidi="ar-SA"/>
              </w:rPr>
              <w:t>Оценка по следующим критериям производится только в случае, если по 1 критерию ученик набрал не менее 7 баллов</w:t>
            </w: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.</w:t>
            </w:r>
          </w:p>
        </w:tc>
      </w:tr>
      <w:tr w:rsidR="00324D1C" w:rsidRPr="00324D1C" w:rsidTr="00590A28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2. Использование в наименовании параметра понятий, обобщающих признаки объектов. 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after="20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Во всех строках таблицы для обозначения параметра используется понятие (</w:t>
            </w:r>
            <w:r w:rsidR="00794D0D" w:rsidRPr="00794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слово, </w:t>
            </w:r>
            <w:r w:rsidR="00794D0D" w:rsidRPr="00521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словосочетание</w:t>
            </w:r>
            <w:r w:rsidR="00794D0D" w:rsidRPr="00794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предложение</w:t>
            </w: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), обобщающее признаки объектов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 20</w:t>
            </w:r>
          </w:p>
        </w:tc>
      </w:tr>
      <w:tr w:rsidR="00324D1C" w:rsidRPr="00324D1C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1C" w:rsidRPr="00324D1C" w:rsidRDefault="00324D1C" w:rsidP="00324D1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 о</w:t>
            </w:r>
            <w:r w:rsidR="00DA10CE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дной строке обобщающее слово, </w:t>
            </w: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 словосочетание </w:t>
            </w:r>
            <w:r w:rsidR="00DA10CE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или предложение </w:t>
            </w: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не является обобщающим по отношению к признакам объектов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15</w:t>
            </w:r>
          </w:p>
        </w:tc>
      </w:tr>
      <w:tr w:rsidR="00324D1C" w:rsidRPr="00324D1C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1C" w:rsidRPr="00324D1C" w:rsidRDefault="00324D1C" w:rsidP="00324D1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 дв</w:t>
            </w:r>
            <w:r w:rsidR="00DA10CE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ух  строках обобщающее слово, </w:t>
            </w: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 словосочетание</w:t>
            </w:r>
            <w:r w:rsidR="00DA10CE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 или предложение </w:t>
            </w: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 не является обобщающим по отношению к выбранной информации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10</w:t>
            </w:r>
          </w:p>
        </w:tc>
      </w:tr>
      <w:tr w:rsidR="00324D1C" w:rsidRPr="00324D1C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1C" w:rsidRPr="00324D1C" w:rsidRDefault="00324D1C" w:rsidP="00324D1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 трех строках таблицы обобщающее слово</w:t>
            </w:r>
            <w:r w:rsidR="00DA10CE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, слово, словосочетание   или предложение</w:t>
            </w: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 не является обобщающим по отношению к выбранной информации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5</w:t>
            </w:r>
          </w:p>
        </w:tc>
      </w:tr>
      <w:tr w:rsidR="00324D1C" w:rsidRPr="00324D1C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1C" w:rsidRPr="00324D1C" w:rsidRDefault="00324D1C" w:rsidP="00324D1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DA10CE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В четырех и более строках таблицы обобщающее </w:t>
            </w:r>
            <w:r w:rsidR="00DA10CE"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слово</w:t>
            </w:r>
            <w:r w:rsidR="00DA10CE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, слово, </w:t>
            </w:r>
            <w:r w:rsidR="00DA10CE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lastRenderedPageBreak/>
              <w:t>словосочетание   или предложение</w:t>
            </w: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не является обобщающим по отношению к выбранной информации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lastRenderedPageBreak/>
              <w:t>0</w:t>
            </w:r>
          </w:p>
        </w:tc>
      </w:tr>
      <w:tr w:rsidR="00324D1C" w:rsidRPr="00324D1C" w:rsidTr="00590A28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lastRenderedPageBreak/>
              <w:t xml:space="preserve">3. Соответствие информации о характеристиках объектов в  таблице и  тексте 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Во всех ячейках таблицы указанные признаки объектов соответствуют информации текста (есть в тексте, принадлежат указанному объекту)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20</w:t>
            </w:r>
          </w:p>
        </w:tc>
      </w:tr>
      <w:tr w:rsidR="00324D1C" w:rsidRPr="00324D1C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1C" w:rsidRPr="00324D1C" w:rsidRDefault="00324D1C" w:rsidP="00324D1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bidi="ar-SA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 одной ячейке таблицы указанные признаки объектов  не соответствуют информации текста или отсутствуют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15</w:t>
            </w:r>
          </w:p>
        </w:tc>
      </w:tr>
      <w:tr w:rsidR="00324D1C" w:rsidRPr="00324D1C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1C" w:rsidRPr="00324D1C" w:rsidRDefault="00324D1C" w:rsidP="00324D1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bidi="ar-SA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 двух ячейках  таблицы характеристики объектов  не соответствуют информации текста или отсутствуют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10</w:t>
            </w:r>
          </w:p>
        </w:tc>
      </w:tr>
      <w:tr w:rsidR="00324D1C" w:rsidRPr="00324D1C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1C" w:rsidRPr="00324D1C" w:rsidRDefault="00324D1C" w:rsidP="00324D1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bidi="ar-SA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 трёх ячейках таблицы характеристики объектов  не соответствуют информации текста или отсутствуют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5 </w:t>
            </w:r>
          </w:p>
        </w:tc>
      </w:tr>
      <w:tr w:rsidR="00324D1C" w:rsidRPr="00324D1C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1C" w:rsidRPr="00324D1C" w:rsidRDefault="00324D1C" w:rsidP="00324D1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bidi="ar-SA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 четырех и более ячейках таблицы характеристики объектов  не соответствуют информации текста или отсутствуют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0</w:t>
            </w:r>
          </w:p>
        </w:tc>
      </w:tr>
      <w:tr w:rsidR="00324D1C" w:rsidRPr="00324D1C" w:rsidTr="00590A28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4. Однородность  характеристик сравнения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Характеристики объектов в каждой линии сравнения однородны (речь идет об одних и тех же или прямо противоположных процессах, явлениях, действиях, чувствах, условиях, свойствах, состояниях, качествах и т.д.)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20</w:t>
            </w:r>
          </w:p>
        </w:tc>
      </w:tr>
      <w:tr w:rsidR="00324D1C" w:rsidRPr="00324D1C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1C" w:rsidRPr="00324D1C" w:rsidRDefault="00324D1C" w:rsidP="00324D1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Характеристики объектов в 1 линии сравнения неоднородны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15</w:t>
            </w:r>
          </w:p>
        </w:tc>
      </w:tr>
      <w:tr w:rsidR="00324D1C" w:rsidRPr="00324D1C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1C" w:rsidRPr="00324D1C" w:rsidRDefault="00324D1C" w:rsidP="00324D1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Характеристики объектов в 2 и более линиях сравнения неоднородны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0</w:t>
            </w:r>
          </w:p>
        </w:tc>
      </w:tr>
      <w:tr w:rsidR="00324D1C" w:rsidRPr="00324D1C" w:rsidTr="00590A28">
        <w:trPr>
          <w:trHeight w:val="26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5. Кол-во параметров (линий сравнения) </w:t>
            </w: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ru-RU" w:bidi="ar-SA"/>
              </w:rPr>
              <w:t>*</w:t>
            </w:r>
          </w:p>
          <w:p w:rsidR="00324D1C" w:rsidRPr="00324D1C" w:rsidRDefault="00324D1C" w:rsidP="00324D1C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* </w:t>
            </w:r>
            <w:r w:rsidRPr="00324D1C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bidi="ar-SA"/>
              </w:rPr>
              <w:t xml:space="preserve">Считаются только те линии сравнения, в которых параметр назван обобщающим словом, признаки 2-х сравниваемых объектов однородны и указаны </w:t>
            </w:r>
            <w:bookmarkStart w:id="0" w:name="_GoBack"/>
            <w:bookmarkEnd w:id="0"/>
            <w:r w:rsidRPr="00324D1C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bidi="ar-SA"/>
              </w:rPr>
              <w:t>в соответствии с текстом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Указано 4 и более параметров  (линий сравнения)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30</w:t>
            </w:r>
          </w:p>
        </w:tc>
      </w:tr>
      <w:tr w:rsidR="00324D1C" w:rsidRPr="00324D1C" w:rsidTr="00590A28">
        <w:trPr>
          <w:trHeight w:val="27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1C" w:rsidRPr="00324D1C" w:rsidRDefault="00324D1C" w:rsidP="00324D1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Указано 3 параметра (линий сравнения)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20</w:t>
            </w:r>
          </w:p>
        </w:tc>
      </w:tr>
      <w:tr w:rsidR="00324D1C" w:rsidRPr="00324D1C" w:rsidTr="00590A28">
        <w:trPr>
          <w:trHeight w:val="277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1C" w:rsidRPr="00324D1C" w:rsidRDefault="00324D1C" w:rsidP="00324D1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Указано 2 параметра (линии сравнения)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15</w:t>
            </w:r>
          </w:p>
        </w:tc>
      </w:tr>
      <w:tr w:rsidR="00324D1C" w:rsidRPr="00324D1C" w:rsidTr="00590A28">
        <w:trPr>
          <w:trHeight w:val="269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1C" w:rsidRPr="00324D1C" w:rsidRDefault="00324D1C" w:rsidP="00324D1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Указан 1 параметр (линия сравнения)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5</w:t>
            </w:r>
          </w:p>
        </w:tc>
      </w:tr>
      <w:tr w:rsidR="00324D1C" w:rsidRPr="00324D1C" w:rsidTr="00590A28">
        <w:trPr>
          <w:trHeight w:val="276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1C" w:rsidRPr="00324D1C" w:rsidRDefault="00324D1C" w:rsidP="00324D1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 таблице линии сравнения отсутствуют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0</w:t>
            </w:r>
          </w:p>
        </w:tc>
      </w:tr>
      <w:tr w:rsidR="00324D1C" w:rsidRPr="00324D1C" w:rsidTr="00590A2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24D1C" w:rsidRPr="00324D1C" w:rsidTr="00590A28">
        <w:tc>
          <w:tcPr>
            <w:tcW w:w="9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  ИТОГО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1C" w:rsidRPr="00324D1C" w:rsidRDefault="00324D1C" w:rsidP="00324D1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324D1C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100б.</w:t>
            </w:r>
          </w:p>
        </w:tc>
      </w:tr>
    </w:tbl>
    <w:p w:rsidR="00324D1C" w:rsidRPr="00324D1C" w:rsidRDefault="00324D1C" w:rsidP="00324D1C">
      <w:pPr>
        <w:spacing w:after="200" w:line="276" w:lineRule="auto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</w:p>
    <w:p w:rsidR="00731144" w:rsidRDefault="0073114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1985" w:rsidRDefault="00047E0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7E0E">
        <w:rPr>
          <w:rFonts w:ascii="Times New Roman" w:hAnsi="Times New Roman" w:cs="Times New Roman"/>
          <w:b/>
          <w:sz w:val="24"/>
          <w:szCs w:val="24"/>
          <w:lang w:val="ru-RU"/>
        </w:rPr>
        <w:t>Ключи</w:t>
      </w:r>
    </w:p>
    <w:p w:rsidR="00047E0E" w:rsidRPr="00047E0E" w:rsidRDefault="00047E0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8"/>
        <w:gridCol w:w="3552"/>
        <w:gridCol w:w="3772"/>
      </w:tblGrid>
      <w:tr w:rsidR="00047E0E" w:rsidRPr="00047E0E" w:rsidTr="00206AE6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E" w:rsidRPr="00047E0E" w:rsidRDefault="00047E0E" w:rsidP="00206A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7E0E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proofErr w:type="spellEnd"/>
            <w:r w:rsidRPr="00047E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7E0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047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</w:t>
            </w:r>
            <w:proofErr w:type="spellEnd"/>
            <w:r w:rsidRPr="00047E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47E0E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E" w:rsidRPr="00047E0E" w:rsidRDefault="00047E0E" w:rsidP="00206A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7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</w:t>
            </w:r>
            <w:proofErr w:type="spellEnd"/>
            <w:r w:rsidRPr="00047E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47E0E" w:rsidRDefault="00047E0E" w:rsidP="00206AE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47E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047E0E">
              <w:rPr>
                <w:rFonts w:ascii="Times New Roman" w:hAnsi="Times New Roman" w:cs="Times New Roman"/>
                <w:i/>
                <w:sz w:val="24"/>
                <w:szCs w:val="24"/>
              </w:rPr>
              <w:t>Укажиназвание</w:t>
            </w:r>
            <w:proofErr w:type="spellEnd"/>
            <w:r w:rsidRPr="00047E0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47E0E" w:rsidRPr="00047E0E" w:rsidRDefault="00047E0E" w:rsidP="00206AE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47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Кирибиеевич</w:t>
            </w:r>
            <w:proofErr w:type="spellEnd"/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E" w:rsidRPr="00047E0E" w:rsidRDefault="00047E0E" w:rsidP="00206A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7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</w:t>
            </w:r>
            <w:proofErr w:type="spellEnd"/>
            <w:r w:rsidRPr="00047E0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047E0E" w:rsidRDefault="00047E0E" w:rsidP="00206AE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47E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047E0E">
              <w:rPr>
                <w:rFonts w:ascii="Times New Roman" w:hAnsi="Times New Roman" w:cs="Times New Roman"/>
                <w:i/>
                <w:sz w:val="24"/>
                <w:szCs w:val="24"/>
              </w:rPr>
              <w:t>Укажиназвание</w:t>
            </w:r>
            <w:proofErr w:type="spellEnd"/>
            <w:r w:rsidRPr="00047E0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47E0E" w:rsidRPr="00047E0E" w:rsidRDefault="00047E0E" w:rsidP="00206AE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7E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Калашников</w:t>
            </w:r>
          </w:p>
        </w:tc>
      </w:tr>
      <w:tr w:rsidR="00047E0E" w:rsidRPr="00047E0E" w:rsidTr="00206AE6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Pr="00047E0E" w:rsidRDefault="00047E0E" w:rsidP="00047E0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7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Кому кланяется герой перед боем?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Pr="00047E0E" w:rsidRDefault="00047E0E" w:rsidP="00206A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Царю в пояс кланяется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Pr="00047E0E" w:rsidRDefault="00047E0E" w:rsidP="00206A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Царю, Кремлю, церквям, народу</w:t>
            </w:r>
          </w:p>
        </w:tc>
      </w:tr>
      <w:tr w:rsidR="00047E0E" w:rsidRPr="00047E0E" w:rsidTr="00206AE6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Pr="00047E0E" w:rsidRDefault="00047E0E" w:rsidP="00047E0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7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Как ведет себя герой перед боем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F57C7F" w:rsidP="00206A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Ожидает </w:t>
            </w: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противника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; над </w:t>
            </w: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бойцами </w:t>
            </w:r>
            <w:proofErr w:type="spellStart"/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подсмеивает</w:t>
            </w:r>
            <w:proofErr w:type="spellEnd"/>
          </w:p>
          <w:p w:rsidR="00F57C7F" w:rsidRPr="00F57C7F" w:rsidRDefault="00F57C7F" w:rsidP="00206AE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F57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или</w:t>
            </w:r>
          </w:p>
          <w:p w:rsidR="00F57C7F" w:rsidRPr="00863FFA" w:rsidRDefault="00F57C7F" w:rsidP="00F57C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 просторе… </w:t>
            </w: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похаживает,</w:t>
            </w:r>
          </w:p>
          <w:p w:rsidR="00F57C7F" w:rsidRPr="00047E0E" w:rsidRDefault="00F57C7F" w:rsidP="00F57C7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Над … </w:t>
            </w: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бойцами </w:t>
            </w:r>
            <w:proofErr w:type="spellStart"/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подсмеивает</w:t>
            </w:r>
            <w:proofErr w:type="spellEnd"/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1" w:rsidRPr="00863FFA" w:rsidRDefault="00500AA1" w:rsidP="00500A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«Р</w:t>
            </w: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укавицы натягивает,</w:t>
            </w:r>
          </w:p>
          <w:p w:rsidR="00500AA1" w:rsidRPr="00863FFA" w:rsidRDefault="00500AA1" w:rsidP="00500A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…</w:t>
            </w: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плечи </w:t>
            </w:r>
            <w:proofErr w:type="spellStart"/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распрямливает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  <w:p w:rsidR="00500AA1" w:rsidRPr="00863FFA" w:rsidRDefault="00500AA1" w:rsidP="00500A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047E0E" w:rsidRPr="00047E0E" w:rsidRDefault="00047E0E" w:rsidP="00206A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7E0E" w:rsidRPr="00047E0E" w:rsidTr="00206AE6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Pr="00047E0E" w:rsidRDefault="00047E0E" w:rsidP="00047E0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7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Какова манера речи героя перед боем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Pr="00047E0E" w:rsidRDefault="008D57D4" w:rsidP="00206A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Говорит пренебрежительно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Pr="00047E0E" w:rsidRDefault="008D57D4" w:rsidP="00206A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Говорит уверенно, серьезно</w:t>
            </w:r>
          </w:p>
        </w:tc>
      </w:tr>
      <w:tr w:rsidR="00047E0E" w:rsidRPr="00047E0E" w:rsidTr="00206AE6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Pr="00047E0E" w:rsidRDefault="00047E0E" w:rsidP="00047E0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7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Какова была цель героя перед боем?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Pr="00863FFA" w:rsidRDefault="00500AA1" w:rsidP="00047E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</w:t>
            </w:r>
            <w:r w:rsidR="00047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r w:rsidR="00047E0E"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отешу царя нашего батюшку".</w:t>
            </w:r>
          </w:p>
          <w:p w:rsidR="00047E0E" w:rsidRPr="00863FFA" w:rsidRDefault="00047E0E" w:rsidP="00047E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047E0E" w:rsidRPr="00047E0E" w:rsidRDefault="00047E0E" w:rsidP="00206A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Pr="00500AA1" w:rsidRDefault="00500AA1" w:rsidP="00500A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«Вышел  …, на </w:t>
            </w: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последний бой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</w:tr>
    </w:tbl>
    <w:p w:rsidR="001A5BC2" w:rsidRDefault="001A5BC2" w:rsidP="00F05E46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5BC2" w:rsidRDefault="001A5BC2" w:rsidP="00F05E46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5BC2" w:rsidRDefault="001A5BC2" w:rsidP="00F05E46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5BC2" w:rsidRDefault="001A5BC2" w:rsidP="00F05E46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5BC2" w:rsidRPr="00F05E46" w:rsidRDefault="001A5BC2" w:rsidP="00F05E46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1A5BC2" w:rsidRPr="00F05E46" w:rsidSect="00C9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3F3F"/>
    <w:multiLevelType w:val="hybridMultilevel"/>
    <w:tmpl w:val="952E6D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467D3C"/>
    <w:multiLevelType w:val="hybridMultilevel"/>
    <w:tmpl w:val="7A0A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65521"/>
    <w:multiLevelType w:val="hybridMultilevel"/>
    <w:tmpl w:val="40B0F1BA"/>
    <w:lvl w:ilvl="0" w:tplc="58FA060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297035"/>
    <w:multiLevelType w:val="hybridMultilevel"/>
    <w:tmpl w:val="BCF0D33E"/>
    <w:lvl w:ilvl="0" w:tplc="8A2AF2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821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44C5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AAFB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CEAC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BA16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E01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4E0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C40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207D23"/>
    <w:multiLevelType w:val="hybridMultilevel"/>
    <w:tmpl w:val="7334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36AE0"/>
    <w:multiLevelType w:val="hybridMultilevel"/>
    <w:tmpl w:val="E38E6C0E"/>
    <w:lvl w:ilvl="0" w:tplc="7FC085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2A3"/>
    <w:rsid w:val="00005CDD"/>
    <w:rsid w:val="00047E0E"/>
    <w:rsid w:val="001A5BC2"/>
    <w:rsid w:val="00264727"/>
    <w:rsid w:val="002A049A"/>
    <w:rsid w:val="00324D1C"/>
    <w:rsid w:val="00431985"/>
    <w:rsid w:val="00500AA1"/>
    <w:rsid w:val="00731144"/>
    <w:rsid w:val="00794D0D"/>
    <w:rsid w:val="007F3D08"/>
    <w:rsid w:val="00863FFA"/>
    <w:rsid w:val="008D57D4"/>
    <w:rsid w:val="008F5308"/>
    <w:rsid w:val="00982AA0"/>
    <w:rsid w:val="00C925E7"/>
    <w:rsid w:val="00CD7C32"/>
    <w:rsid w:val="00D90BD2"/>
    <w:rsid w:val="00DA10CE"/>
    <w:rsid w:val="00E92019"/>
    <w:rsid w:val="00ED4143"/>
    <w:rsid w:val="00F05E46"/>
    <w:rsid w:val="00F502A3"/>
    <w:rsid w:val="00F5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27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727"/>
    <w:pPr>
      <w:spacing w:after="200" w:line="276" w:lineRule="auto"/>
      <w:ind w:left="720" w:firstLine="0"/>
      <w:contextualSpacing/>
    </w:pPr>
    <w:rPr>
      <w:rFonts w:eastAsiaTheme="minorHAnsi"/>
      <w:lang w:val="ru-RU" w:bidi="ar-SA"/>
    </w:rPr>
  </w:style>
  <w:style w:type="table" w:customStyle="1" w:styleId="1">
    <w:name w:val="Сетка таблицы1"/>
    <w:basedOn w:val="a1"/>
    <w:next w:val="a4"/>
    <w:uiPriority w:val="59"/>
    <w:rsid w:val="00731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31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27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727"/>
    <w:pPr>
      <w:spacing w:after="200" w:line="276" w:lineRule="auto"/>
      <w:ind w:left="720" w:firstLine="0"/>
      <w:contextualSpacing/>
    </w:pPr>
    <w:rPr>
      <w:rFonts w:eastAsiaTheme="minorHAnsi"/>
      <w:lang w:val="ru-RU" w:bidi="ar-SA"/>
    </w:rPr>
  </w:style>
  <w:style w:type="table" w:customStyle="1" w:styleId="1">
    <w:name w:val="Сетка таблицы1"/>
    <w:basedOn w:val="a1"/>
    <w:next w:val="a4"/>
    <w:uiPriority w:val="59"/>
    <w:rsid w:val="00731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31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rmontov.niv.ru/lermontov/text/kupec-kalashnikov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Ryabinino1</cp:lastModifiedBy>
  <cp:revision>2</cp:revision>
  <dcterms:created xsi:type="dcterms:W3CDTF">2018-01-16T13:29:00Z</dcterms:created>
  <dcterms:modified xsi:type="dcterms:W3CDTF">2018-01-16T13:29:00Z</dcterms:modified>
</cp:coreProperties>
</file>