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C0B" w:rsidRPr="00D57C0B" w:rsidRDefault="00D57C0B" w:rsidP="00D57C0B">
      <w:pPr>
        <w:widowControl w:val="0"/>
        <w:autoSpaceDE w:val="0"/>
        <w:autoSpaceDN w:val="0"/>
        <w:adjustRightInd w:val="0"/>
        <w:spacing w:after="0" w:line="240" w:lineRule="auto"/>
        <w:ind w:left="360"/>
        <w:rPr>
          <w:rFonts w:ascii="Times New Roman" w:hAnsi="Times New Roman" w:cs="Times New Roman"/>
          <w:sz w:val="28"/>
          <w:szCs w:val="28"/>
        </w:rPr>
      </w:pPr>
    </w:p>
    <w:p w:rsidR="00E878E7" w:rsidRDefault="00D57C0B" w:rsidP="00E878E7">
      <w:pPr>
        <w:shd w:val="clear" w:color="auto" w:fill="FFFFFF" w:themeFill="background1"/>
        <w:spacing w:line="240" w:lineRule="auto"/>
        <w:rPr>
          <w:rFonts w:ascii="Times New Roman" w:hAnsi="Times New Roman" w:cs="Times New Roman"/>
          <w:b/>
          <w:sz w:val="28"/>
          <w:szCs w:val="28"/>
        </w:rPr>
      </w:pPr>
      <w:r w:rsidRPr="00D57C0B">
        <w:rPr>
          <w:rFonts w:ascii="Times New Roman" w:hAnsi="Times New Roman" w:cs="Times New Roman"/>
          <w:sz w:val="28"/>
          <w:szCs w:val="28"/>
        </w:rPr>
        <w:t xml:space="preserve">  </w:t>
      </w:r>
      <w:r w:rsidRPr="00B63051">
        <w:rPr>
          <w:rFonts w:ascii="Times New Roman" w:hAnsi="Times New Roman" w:cs="Times New Roman"/>
          <w:b/>
          <w:sz w:val="28"/>
          <w:szCs w:val="28"/>
        </w:rPr>
        <w:t xml:space="preserve">Муниципальное  автономное общеобразовательное учреждение «Рябининская средняя общеобразовательная школа»  </w:t>
      </w:r>
    </w:p>
    <w:p w:rsidR="00E878E7" w:rsidRDefault="00E878E7" w:rsidP="000112D7">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E878E7">
        <w:rPr>
          <w:rFonts w:ascii="Times New Roman" w:hAnsi="Times New Roman" w:cs="Times New Roman"/>
          <w:b/>
          <w:sz w:val="28"/>
          <w:szCs w:val="28"/>
        </w:rPr>
        <w:t>Метапредметный результат</w:t>
      </w:r>
      <w:r w:rsidRPr="002B054D">
        <w:rPr>
          <w:rFonts w:ascii="Times New Roman" w:hAnsi="Times New Roman" w:cs="Times New Roman"/>
          <w:sz w:val="28"/>
          <w:szCs w:val="28"/>
        </w:rPr>
        <w:t xml:space="preserve"> в виде познавательного логического УУД (формулировка из ФГОС ООО):</w:t>
      </w:r>
      <w:r>
        <w:rPr>
          <w:rFonts w:ascii="Times New Roman" w:hAnsi="Times New Roman" w:cs="Times New Roman"/>
          <w:sz w:val="28"/>
          <w:szCs w:val="28"/>
        </w:rPr>
        <w:t xml:space="preserve"> </w:t>
      </w:r>
      <w:r w:rsidRPr="002B054D">
        <w:rPr>
          <w:rFonts w:ascii="Times New Roman" w:hAnsi="Times New Roman" w:cs="Times New Roman"/>
          <w:b/>
          <w:sz w:val="28"/>
          <w:szCs w:val="28"/>
        </w:rPr>
        <w:t>умение классифицировать, самостоятельно выбирать основания и критерии для классификации</w:t>
      </w:r>
      <w:r>
        <w:rPr>
          <w:rFonts w:ascii="Times New Roman" w:hAnsi="Times New Roman" w:cs="Times New Roman"/>
          <w:b/>
          <w:sz w:val="28"/>
          <w:szCs w:val="28"/>
        </w:rPr>
        <w:t>.</w:t>
      </w:r>
    </w:p>
    <w:p w:rsidR="000112D7" w:rsidRPr="00F06FB9" w:rsidRDefault="00155D82" w:rsidP="000112D7">
      <w:pPr>
        <w:pStyle w:val="a5"/>
        <w:shd w:val="clear" w:color="auto" w:fill="FFFFFF"/>
        <w:spacing w:before="0" w:beforeAutospacing="0" w:after="0" w:afterAutospacing="0"/>
        <w:jc w:val="both"/>
        <w:rPr>
          <w:color w:val="000000"/>
          <w:sz w:val="28"/>
          <w:szCs w:val="28"/>
        </w:rPr>
      </w:pPr>
      <w:r w:rsidRPr="00E878E7">
        <w:rPr>
          <w:sz w:val="28"/>
          <w:szCs w:val="28"/>
        </w:rPr>
        <w:t xml:space="preserve"> </w:t>
      </w:r>
      <w:r w:rsidR="000112D7" w:rsidRPr="00F06FB9">
        <w:rPr>
          <w:color w:val="000000"/>
          <w:sz w:val="28"/>
          <w:szCs w:val="28"/>
        </w:rPr>
        <w:t>Метапредметные компетентности внесены в перечень основных результатов обучения, которые, согласно новым стандартам, должны освоить обучающиеся.</w:t>
      </w:r>
      <w:r w:rsidR="00D00230">
        <w:rPr>
          <w:color w:val="000000"/>
          <w:sz w:val="28"/>
          <w:szCs w:val="28"/>
        </w:rPr>
        <w:t xml:space="preserve"> </w:t>
      </w:r>
      <w:r w:rsidR="000112D7" w:rsidRPr="00F06FB9">
        <w:rPr>
          <w:color w:val="000000"/>
          <w:sz w:val="28"/>
          <w:szCs w:val="28"/>
        </w:rPr>
        <w:t>Метапредметные знания необходимы для решения как образовательных задач, так и различных жизненных ситуаций.</w:t>
      </w:r>
    </w:p>
    <w:p w:rsidR="000112D7" w:rsidRPr="00F06FB9" w:rsidRDefault="000112D7" w:rsidP="000112D7">
      <w:pPr>
        <w:pStyle w:val="a5"/>
        <w:shd w:val="clear" w:color="auto" w:fill="FFFFFF"/>
        <w:spacing w:before="0" w:beforeAutospacing="0" w:after="0" w:afterAutospacing="0"/>
        <w:jc w:val="both"/>
        <w:rPr>
          <w:color w:val="000000"/>
          <w:sz w:val="28"/>
          <w:szCs w:val="28"/>
        </w:rPr>
      </w:pPr>
      <w:r w:rsidRPr="00F06FB9">
        <w:rPr>
          <w:color w:val="000000"/>
          <w:sz w:val="28"/>
          <w:szCs w:val="28"/>
        </w:rPr>
        <w:t xml:space="preserve">В ФГОС метапредметные компетентности </w:t>
      </w:r>
      <w:r w:rsidRPr="009E3C62">
        <w:rPr>
          <w:sz w:val="28"/>
          <w:szCs w:val="28"/>
        </w:rPr>
        <w:t>увязаны</w:t>
      </w:r>
      <w:r w:rsidRPr="00F06FB9">
        <w:rPr>
          <w:color w:val="000000"/>
          <w:sz w:val="28"/>
          <w:szCs w:val="28"/>
        </w:rPr>
        <w:t xml:space="preserve"> с </w:t>
      </w:r>
      <w:hyperlink r:id="rId8" w:tgtFrame="_blank" w:history="1">
        <w:r w:rsidRPr="00F06FB9">
          <w:rPr>
            <w:rStyle w:val="a4"/>
            <w:color w:val="auto"/>
            <w:sz w:val="28"/>
            <w:szCs w:val="28"/>
            <w:u w:val="none"/>
          </w:rPr>
          <w:t>универсальными учебными действиями</w:t>
        </w:r>
      </w:hyperlink>
      <w:r w:rsidRPr="00F06FB9">
        <w:rPr>
          <w:sz w:val="28"/>
          <w:szCs w:val="28"/>
        </w:rPr>
        <w:t>,</w:t>
      </w:r>
      <w:r w:rsidRPr="00F06FB9">
        <w:rPr>
          <w:color w:val="000000"/>
          <w:sz w:val="28"/>
          <w:szCs w:val="28"/>
        </w:rPr>
        <w:t xml:space="preserve"> которые делают любую деятельность осознанной и результативной. </w:t>
      </w:r>
    </w:p>
    <w:p w:rsidR="000112D7" w:rsidRDefault="000112D7" w:rsidP="000112D7">
      <w:pPr>
        <w:widowControl w:val="0"/>
        <w:autoSpaceDE w:val="0"/>
        <w:autoSpaceDN w:val="0"/>
        <w:adjustRightInd w:val="0"/>
        <w:spacing w:after="0" w:line="240" w:lineRule="auto"/>
        <w:jc w:val="both"/>
        <w:rPr>
          <w:rFonts w:ascii="Times New Roman" w:hAnsi="Times New Roman" w:cs="Times New Roman"/>
          <w:sz w:val="28"/>
          <w:szCs w:val="28"/>
        </w:rPr>
      </w:pPr>
      <w:r w:rsidRPr="009E3C62">
        <w:rPr>
          <w:rFonts w:ascii="Times New Roman" w:hAnsi="Times New Roman" w:cs="Times New Roman"/>
          <w:sz w:val="28"/>
          <w:szCs w:val="28"/>
        </w:rPr>
        <w:t>По результатам метапредметных тестов, проведённых в нашей школе,</w:t>
      </w:r>
      <w:r w:rsidRPr="00F06FB9">
        <w:rPr>
          <w:rFonts w:ascii="Times New Roman" w:hAnsi="Times New Roman" w:cs="Times New Roman"/>
          <w:sz w:val="28"/>
          <w:szCs w:val="28"/>
        </w:rPr>
        <w:t xml:space="preserve"> была выявлена проблема:</w:t>
      </w:r>
    </w:p>
    <w:p w:rsidR="000112D7" w:rsidRPr="00F06FB9" w:rsidRDefault="000112D7" w:rsidP="000112D7">
      <w:pPr>
        <w:widowControl w:val="0"/>
        <w:autoSpaceDE w:val="0"/>
        <w:autoSpaceDN w:val="0"/>
        <w:adjustRightInd w:val="0"/>
        <w:spacing w:after="0" w:line="240" w:lineRule="auto"/>
        <w:jc w:val="both"/>
        <w:rPr>
          <w:rFonts w:ascii="Times New Roman" w:hAnsi="Times New Roman" w:cs="Times New Roman"/>
          <w:sz w:val="28"/>
          <w:szCs w:val="28"/>
        </w:rPr>
      </w:pPr>
    </w:p>
    <w:tbl>
      <w:tblPr>
        <w:tblStyle w:val="a6"/>
        <w:tblW w:w="9747" w:type="dxa"/>
        <w:tblLook w:val="04A0"/>
      </w:tblPr>
      <w:tblGrid>
        <w:gridCol w:w="959"/>
        <w:gridCol w:w="2551"/>
        <w:gridCol w:w="4253"/>
        <w:gridCol w:w="1984"/>
      </w:tblGrid>
      <w:tr w:rsidR="000112D7" w:rsidRPr="00F06FB9" w:rsidTr="00D00230">
        <w:tc>
          <w:tcPr>
            <w:tcW w:w="959" w:type="dxa"/>
          </w:tcPr>
          <w:p w:rsidR="000112D7" w:rsidRPr="00F06FB9" w:rsidRDefault="000112D7" w:rsidP="00D00230">
            <w:pPr>
              <w:widowControl w:val="0"/>
              <w:autoSpaceDE w:val="0"/>
              <w:autoSpaceDN w:val="0"/>
              <w:adjustRightInd w:val="0"/>
              <w:jc w:val="center"/>
              <w:rPr>
                <w:rFonts w:ascii="Times New Roman" w:hAnsi="Times New Roman" w:cs="Times New Roman"/>
                <w:b/>
                <w:sz w:val="28"/>
                <w:szCs w:val="28"/>
              </w:rPr>
            </w:pPr>
            <w:r w:rsidRPr="00F06FB9">
              <w:rPr>
                <w:rFonts w:ascii="Times New Roman" w:hAnsi="Times New Roman" w:cs="Times New Roman"/>
                <w:b/>
                <w:sz w:val="28"/>
                <w:szCs w:val="28"/>
              </w:rPr>
              <w:t>Год</w:t>
            </w:r>
          </w:p>
        </w:tc>
        <w:tc>
          <w:tcPr>
            <w:tcW w:w="2551" w:type="dxa"/>
          </w:tcPr>
          <w:p w:rsidR="000112D7" w:rsidRPr="00F06FB9" w:rsidRDefault="000112D7" w:rsidP="00D00230">
            <w:pPr>
              <w:widowControl w:val="0"/>
              <w:autoSpaceDE w:val="0"/>
              <w:autoSpaceDN w:val="0"/>
              <w:adjustRightInd w:val="0"/>
              <w:jc w:val="center"/>
              <w:rPr>
                <w:rFonts w:ascii="Times New Roman" w:hAnsi="Times New Roman" w:cs="Times New Roman"/>
                <w:b/>
                <w:sz w:val="28"/>
                <w:szCs w:val="28"/>
              </w:rPr>
            </w:pPr>
            <w:r w:rsidRPr="00F06FB9">
              <w:rPr>
                <w:rFonts w:ascii="Times New Roman" w:hAnsi="Times New Roman" w:cs="Times New Roman"/>
                <w:b/>
                <w:sz w:val="28"/>
                <w:szCs w:val="28"/>
              </w:rPr>
              <w:t>Класс</w:t>
            </w:r>
          </w:p>
        </w:tc>
        <w:tc>
          <w:tcPr>
            <w:tcW w:w="4253" w:type="dxa"/>
          </w:tcPr>
          <w:p w:rsidR="000112D7" w:rsidRPr="00F06FB9" w:rsidRDefault="000112D7" w:rsidP="00D00230">
            <w:pPr>
              <w:widowControl w:val="0"/>
              <w:autoSpaceDE w:val="0"/>
              <w:autoSpaceDN w:val="0"/>
              <w:adjustRightInd w:val="0"/>
              <w:jc w:val="center"/>
              <w:rPr>
                <w:rFonts w:ascii="Times New Roman" w:hAnsi="Times New Roman" w:cs="Times New Roman"/>
                <w:b/>
                <w:sz w:val="28"/>
                <w:szCs w:val="28"/>
              </w:rPr>
            </w:pPr>
            <w:r w:rsidRPr="00F06FB9">
              <w:rPr>
                <w:rFonts w:ascii="Times New Roman" w:hAnsi="Times New Roman" w:cs="Times New Roman"/>
                <w:b/>
                <w:sz w:val="28"/>
                <w:szCs w:val="28"/>
              </w:rPr>
              <w:t>Образовательный результат</w:t>
            </w:r>
          </w:p>
        </w:tc>
        <w:tc>
          <w:tcPr>
            <w:tcW w:w="1984" w:type="dxa"/>
          </w:tcPr>
          <w:p w:rsidR="000112D7" w:rsidRPr="00F06FB9" w:rsidRDefault="000112D7" w:rsidP="00D00230">
            <w:pPr>
              <w:widowControl w:val="0"/>
              <w:autoSpaceDE w:val="0"/>
              <w:autoSpaceDN w:val="0"/>
              <w:adjustRightInd w:val="0"/>
              <w:jc w:val="center"/>
              <w:rPr>
                <w:rFonts w:ascii="Times New Roman" w:hAnsi="Times New Roman" w:cs="Times New Roman"/>
                <w:b/>
                <w:sz w:val="28"/>
                <w:szCs w:val="28"/>
              </w:rPr>
            </w:pPr>
            <w:r w:rsidRPr="00F06FB9">
              <w:rPr>
                <w:rFonts w:ascii="Times New Roman" w:hAnsi="Times New Roman" w:cs="Times New Roman"/>
                <w:b/>
                <w:sz w:val="28"/>
                <w:szCs w:val="28"/>
              </w:rPr>
              <w:t>% выполнения</w:t>
            </w:r>
          </w:p>
        </w:tc>
      </w:tr>
      <w:tr w:rsidR="000112D7" w:rsidRPr="00F06FB9" w:rsidTr="00D00230">
        <w:tc>
          <w:tcPr>
            <w:tcW w:w="959"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eastAsia="+mn-ea" w:hAnsi="Times New Roman" w:cs="Times New Roman"/>
                <w:kern w:val="24"/>
                <w:sz w:val="28"/>
                <w:szCs w:val="28"/>
              </w:rPr>
              <w:t>2016</w:t>
            </w:r>
          </w:p>
        </w:tc>
        <w:tc>
          <w:tcPr>
            <w:tcW w:w="2551"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6</w:t>
            </w:r>
            <w:r>
              <w:rPr>
                <w:rFonts w:ascii="Times New Roman" w:eastAsia="+mn-ea" w:hAnsi="Times New Roman" w:cs="Times New Roman"/>
                <w:kern w:val="24"/>
                <w:sz w:val="28"/>
                <w:szCs w:val="28"/>
              </w:rPr>
              <w:t>(нынешний 9</w:t>
            </w:r>
            <w:r w:rsidRPr="00F06FB9">
              <w:rPr>
                <w:rFonts w:ascii="Times New Roman" w:eastAsia="+mn-ea" w:hAnsi="Times New Roman" w:cs="Times New Roman"/>
                <w:kern w:val="24"/>
                <w:sz w:val="28"/>
                <w:szCs w:val="28"/>
              </w:rPr>
              <w:t xml:space="preserve"> класс)</w:t>
            </w:r>
          </w:p>
        </w:tc>
        <w:tc>
          <w:tcPr>
            <w:tcW w:w="4253"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Классификация по существенному основанию</w:t>
            </w:r>
          </w:p>
        </w:tc>
        <w:tc>
          <w:tcPr>
            <w:tcW w:w="1984"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57</w:t>
            </w:r>
          </w:p>
        </w:tc>
      </w:tr>
      <w:tr w:rsidR="000112D7" w:rsidRPr="00F06FB9" w:rsidTr="00D00230">
        <w:tc>
          <w:tcPr>
            <w:tcW w:w="959"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p>
        </w:tc>
        <w:tc>
          <w:tcPr>
            <w:tcW w:w="2551"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p>
        </w:tc>
        <w:tc>
          <w:tcPr>
            <w:tcW w:w="4253"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Классификация по родовому признаку</w:t>
            </w:r>
          </w:p>
        </w:tc>
        <w:tc>
          <w:tcPr>
            <w:tcW w:w="1984"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50</w:t>
            </w:r>
          </w:p>
        </w:tc>
      </w:tr>
      <w:tr w:rsidR="000112D7" w:rsidRPr="00F06FB9" w:rsidTr="00D00230">
        <w:tc>
          <w:tcPr>
            <w:tcW w:w="959"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2016</w:t>
            </w:r>
          </w:p>
        </w:tc>
        <w:tc>
          <w:tcPr>
            <w:tcW w:w="2551"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5(нынешний 8</w:t>
            </w:r>
            <w:r w:rsidRPr="00F06FB9">
              <w:rPr>
                <w:rFonts w:ascii="Times New Roman" w:hAnsi="Times New Roman" w:cs="Times New Roman"/>
                <w:sz w:val="28"/>
                <w:szCs w:val="28"/>
              </w:rPr>
              <w:t xml:space="preserve"> класс)</w:t>
            </w:r>
          </w:p>
        </w:tc>
        <w:tc>
          <w:tcPr>
            <w:tcW w:w="4253"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Умение проводить группировку, сериацию, классификацию, выделять главное</w:t>
            </w:r>
          </w:p>
        </w:tc>
        <w:tc>
          <w:tcPr>
            <w:tcW w:w="1984"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42,8</w:t>
            </w:r>
          </w:p>
        </w:tc>
      </w:tr>
      <w:tr w:rsidR="000112D7" w:rsidRPr="00F06FB9" w:rsidTr="00D00230">
        <w:tc>
          <w:tcPr>
            <w:tcW w:w="959"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2017</w:t>
            </w:r>
          </w:p>
        </w:tc>
        <w:tc>
          <w:tcPr>
            <w:tcW w:w="2551"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 класс (нынешний 8 класс)</w:t>
            </w:r>
          </w:p>
        </w:tc>
        <w:tc>
          <w:tcPr>
            <w:tcW w:w="4253"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Умение классифицировать объекты</w:t>
            </w:r>
          </w:p>
        </w:tc>
        <w:tc>
          <w:tcPr>
            <w:tcW w:w="1984"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40</w:t>
            </w:r>
          </w:p>
        </w:tc>
      </w:tr>
      <w:tr w:rsidR="000112D7" w:rsidRPr="00F06FB9" w:rsidTr="00D00230">
        <w:tc>
          <w:tcPr>
            <w:tcW w:w="959"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p>
        </w:tc>
        <w:tc>
          <w:tcPr>
            <w:tcW w:w="2551"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p>
        </w:tc>
        <w:tc>
          <w:tcPr>
            <w:tcW w:w="4253"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Классификация по родовому признаку</w:t>
            </w:r>
          </w:p>
        </w:tc>
        <w:tc>
          <w:tcPr>
            <w:tcW w:w="1984" w:type="dxa"/>
          </w:tcPr>
          <w:p w:rsidR="000112D7" w:rsidRPr="00F06FB9" w:rsidRDefault="000112D7" w:rsidP="00D00230">
            <w:pPr>
              <w:widowControl w:val="0"/>
              <w:autoSpaceDE w:val="0"/>
              <w:autoSpaceDN w:val="0"/>
              <w:adjustRightInd w:val="0"/>
              <w:jc w:val="both"/>
              <w:rPr>
                <w:rFonts w:ascii="Times New Roman" w:hAnsi="Times New Roman" w:cs="Times New Roman"/>
                <w:sz w:val="28"/>
                <w:szCs w:val="28"/>
              </w:rPr>
            </w:pPr>
            <w:r w:rsidRPr="00F06FB9">
              <w:rPr>
                <w:rFonts w:ascii="Times New Roman" w:hAnsi="Times New Roman" w:cs="Times New Roman"/>
                <w:sz w:val="28"/>
                <w:szCs w:val="28"/>
              </w:rPr>
              <w:t>55</w:t>
            </w:r>
          </w:p>
        </w:tc>
      </w:tr>
    </w:tbl>
    <w:p w:rsidR="000112D7" w:rsidRPr="00F06FB9" w:rsidRDefault="000112D7" w:rsidP="000112D7">
      <w:pPr>
        <w:widowControl w:val="0"/>
        <w:autoSpaceDE w:val="0"/>
        <w:autoSpaceDN w:val="0"/>
        <w:adjustRightInd w:val="0"/>
        <w:spacing w:after="0" w:line="240" w:lineRule="auto"/>
        <w:jc w:val="both"/>
        <w:rPr>
          <w:rFonts w:ascii="Times New Roman" w:hAnsi="Times New Roman" w:cs="Times New Roman"/>
          <w:sz w:val="28"/>
          <w:szCs w:val="28"/>
        </w:rPr>
      </w:pPr>
    </w:p>
    <w:p w:rsidR="000112D7" w:rsidRPr="00F06FB9" w:rsidRDefault="000112D7" w:rsidP="000112D7">
      <w:pPr>
        <w:widowControl w:val="0"/>
        <w:autoSpaceDE w:val="0"/>
        <w:autoSpaceDN w:val="0"/>
        <w:adjustRightInd w:val="0"/>
        <w:spacing w:after="0" w:line="240" w:lineRule="auto"/>
        <w:jc w:val="both"/>
        <w:rPr>
          <w:rFonts w:ascii="Times New Roman" w:hAnsi="Times New Roman" w:cs="Times New Roman"/>
          <w:sz w:val="28"/>
          <w:szCs w:val="28"/>
        </w:rPr>
      </w:pPr>
      <w:r w:rsidRPr="00F06FB9">
        <w:rPr>
          <w:rFonts w:ascii="Times New Roman" w:hAnsi="Times New Roman" w:cs="Times New Roman"/>
          <w:sz w:val="28"/>
          <w:szCs w:val="28"/>
        </w:rPr>
        <w:t xml:space="preserve">Анализ результатов метапредметных тестов показал, что необходимо организовать систему деятельности, направленную на формирование и совершенствование умений, обеспечивающих способность к познанию окружающего мира, </w:t>
      </w:r>
      <w:r w:rsidRPr="00F06FB9">
        <w:rPr>
          <w:rFonts w:ascii="Times New Roman" w:hAnsi="Times New Roman" w:cs="Times New Roman"/>
          <w:sz w:val="28"/>
          <w:szCs w:val="28"/>
        </w:rPr>
        <w:lastRenderedPageBreak/>
        <w:t>выражающуюся через готовность ученика осуществлять направленный поиск, обработку и использование информации.</w:t>
      </w:r>
    </w:p>
    <w:p w:rsidR="000112D7" w:rsidRDefault="000112D7" w:rsidP="000112D7">
      <w:pPr>
        <w:pStyle w:val="a5"/>
        <w:shd w:val="clear" w:color="auto" w:fill="FFFFFF"/>
        <w:spacing w:before="0" w:beforeAutospacing="0" w:after="0" w:afterAutospacing="0"/>
        <w:jc w:val="both"/>
        <w:rPr>
          <w:b/>
          <w:sz w:val="28"/>
          <w:szCs w:val="28"/>
        </w:rPr>
      </w:pPr>
      <w:r w:rsidRPr="005369F2">
        <w:rPr>
          <w:color w:val="000000"/>
          <w:sz w:val="28"/>
          <w:szCs w:val="28"/>
        </w:rPr>
        <w:t>Таким образом, в нашей школе была организована деятельность по формированию и развитию познавательного логического УУД</w:t>
      </w:r>
      <w:r w:rsidRPr="002B054D">
        <w:rPr>
          <w:sz w:val="28"/>
          <w:szCs w:val="28"/>
        </w:rPr>
        <w:t>):</w:t>
      </w:r>
      <w:r>
        <w:rPr>
          <w:sz w:val="28"/>
          <w:szCs w:val="28"/>
        </w:rPr>
        <w:t xml:space="preserve"> </w:t>
      </w:r>
      <w:r w:rsidRPr="002B054D">
        <w:rPr>
          <w:b/>
          <w:sz w:val="28"/>
          <w:szCs w:val="28"/>
        </w:rPr>
        <w:t>умение классифицировать, самостоятельно выбирать основания и критерии для классификации</w:t>
      </w:r>
      <w:r>
        <w:rPr>
          <w:b/>
          <w:sz w:val="28"/>
          <w:szCs w:val="28"/>
        </w:rPr>
        <w:t>.</w:t>
      </w:r>
    </w:p>
    <w:p w:rsidR="00077592" w:rsidRDefault="00077592" w:rsidP="000112D7">
      <w:pPr>
        <w:pStyle w:val="a5"/>
        <w:shd w:val="clear" w:color="auto" w:fill="FFFFFF"/>
        <w:spacing w:before="0" w:beforeAutospacing="0" w:after="0" w:afterAutospacing="0"/>
        <w:jc w:val="both"/>
        <w:rPr>
          <w:b/>
          <w:sz w:val="28"/>
          <w:szCs w:val="28"/>
        </w:rPr>
      </w:pPr>
    </w:p>
    <w:p w:rsidR="0013519A" w:rsidRDefault="0013519A" w:rsidP="000112D7">
      <w:pPr>
        <w:pStyle w:val="a5"/>
        <w:shd w:val="clear" w:color="auto" w:fill="FFFFFF"/>
        <w:spacing w:before="0" w:beforeAutospacing="0" w:after="0" w:afterAutospacing="0"/>
        <w:jc w:val="both"/>
        <w:rPr>
          <w:sz w:val="28"/>
          <w:szCs w:val="28"/>
        </w:rPr>
      </w:pPr>
      <w:r w:rsidRPr="0013519A">
        <w:rPr>
          <w:sz w:val="28"/>
          <w:szCs w:val="28"/>
        </w:rPr>
        <w:t>Выбранный</w:t>
      </w:r>
      <w:r w:rsidR="00C00E51">
        <w:rPr>
          <w:sz w:val="28"/>
          <w:szCs w:val="28"/>
        </w:rPr>
        <w:t xml:space="preserve"> МР конкретизировался по классам основного образования следующим образом:</w:t>
      </w:r>
    </w:p>
    <w:p w:rsidR="008A1CC1" w:rsidRDefault="008A1CC1" w:rsidP="000112D7">
      <w:pPr>
        <w:pStyle w:val="a5"/>
        <w:shd w:val="clear" w:color="auto" w:fill="FFFFFF"/>
        <w:spacing w:before="0" w:beforeAutospacing="0" w:after="0" w:afterAutospacing="0"/>
        <w:jc w:val="both"/>
        <w:rPr>
          <w:sz w:val="28"/>
          <w:szCs w:val="28"/>
        </w:rPr>
      </w:pPr>
    </w:p>
    <w:p w:rsidR="009A3087" w:rsidRDefault="008A1CC1" w:rsidP="003D0926">
      <w:pPr>
        <w:spacing w:after="0" w:line="240" w:lineRule="auto"/>
        <w:jc w:val="center"/>
        <w:rPr>
          <w:rFonts w:ascii="Times New Roman" w:hAnsi="Times New Roman" w:cs="Times New Roman"/>
          <w:b/>
          <w:sz w:val="28"/>
          <w:szCs w:val="28"/>
        </w:rPr>
      </w:pPr>
      <w:r w:rsidRPr="008A1CC1">
        <w:rPr>
          <w:rFonts w:ascii="Times New Roman" w:hAnsi="Times New Roman" w:cs="Times New Roman"/>
          <w:b/>
          <w:sz w:val="28"/>
          <w:szCs w:val="28"/>
        </w:rPr>
        <w:t>Предполагаемая линейка достижен</w:t>
      </w:r>
      <w:r>
        <w:rPr>
          <w:rFonts w:ascii="Times New Roman" w:hAnsi="Times New Roman" w:cs="Times New Roman"/>
          <w:b/>
          <w:sz w:val="28"/>
          <w:szCs w:val="28"/>
        </w:rPr>
        <w:t xml:space="preserve">ия результатов </w:t>
      </w:r>
      <w:r w:rsidR="00FC5B6C">
        <w:rPr>
          <w:rFonts w:ascii="Times New Roman" w:hAnsi="Times New Roman" w:cs="Times New Roman"/>
          <w:b/>
          <w:sz w:val="28"/>
          <w:szCs w:val="28"/>
        </w:rPr>
        <w:t xml:space="preserve">и </w:t>
      </w:r>
      <w:r w:rsidR="003D0926">
        <w:rPr>
          <w:rFonts w:ascii="Times New Roman" w:hAnsi="Times New Roman" w:cs="Times New Roman"/>
          <w:b/>
          <w:sz w:val="28"/>
          <w:szCs w:val="28"/>
        </w:rPr>
        <w:t>методические продукты (образовательные практики) для оценки и формирования МР</w:t>
      </w:r>
    </w:p>
    <w:p w:rsidR="009A3087" w:rsidRPr="008A1CC1" w:rsidRDefault="008A1CC1" w:rsidP="009A3087">
      <w:pPr>
        <w:spacing w:after="0" w:line="312" w:lineRule="auto"/>
        <w:rPr>
          <w:rFonts w:ascii="Times New Roman" w:hAnsi="Times New Roman" w:cs="Times New Roman"/>
          <w:b/>
          <w:sz w:val="28"/>
          <w:szCs w:val="28"/>
        </w:rPr>
      </w:pPr>
      <w:r w:rsidRPr="008A1CC1">
        <w:rPr>
          <w:rFonts w:ascii="Times New Roman" w:hAnsi="Times New Roman" w:cs="Times New Roman"/>
          <w:b/>
          <w:sz w:val="28"/>
          <w:szCs w:val="28"/>
        </w:rPr>
        <w:t xml:space="preserve"> </w:t>
      </w:r>
    </w:p>
    <w:tbl>
      <w:tblPr>
        <w:tblStyle w:val="a6"/>
        <w:tblW w:w="14856" w:type="dxa"/>
        <w:tblInd w:w="-147" w:type="dxa"/>
        <w:tblLayout w:type="fixed"/>
        <w:tblLook w:val="04A0"/>
      </w:tblPr>
      <w:tblGrid>
        <w:gridCol w:w="1531"/>
        <w:gridCol w:w="3969"/>
        <w:gridCol w:w="9356"/>
      </w:tblGrid>
      <w:tr w:rsidR="003D0926" w:rsidRPr="00331D41" w:rsidTr="00077592">
        <w:tc>
          <w:tcPr>
            <w:tcW w:w="1531" w:type="dxa"/>
          </w:tcPr>
          <w:p w:rsidR="003D0926" w:rsidRPr="003D0926" w:rsidRDefault="003D0926" w:rsidP="00D00230">
            <w:pPr>
              <w:spacing w:line="312" w:lineRule="auto"/>
              <w:rPr>
                <w:rFonts w:ascii="Times New Roman" w:hAnsi="Times New Roman" w:cs="Times New Roman"/>
                <w:sz w:val="28"/>
                <w:szCs w:val="28"/>
              </w:rPr>
            </w:pPr>
            <w:r w:rsidRPr="003D0926">
              <w:rPr>
                <w:rFonts w:ascii="Times New Roman" w:hAnsi="Times New Roman" w:cs="Times New Roman"/>
                <w:sz w:val="28"/>
                <w:szCs w:val="28"/>
              </w:rPr>
              <w:t xml:space="preserve">Параллель </w:t>
            </w:r>
          </w:p>
        </w:tc>
        <w:tc>
          <w:tcPr>
            <w:tcW w:w="3969" w:type="dxa"/>
          </w:tcPr>
          <w:p w:rsidR="003D0926" w:rsidRPr="003D0926" w:rsidRDefault="003D0926" w:rsidP="003D0926">
            <w:pPr>
              <w:rPr>
                <w:rFonts w:ascii="Times New Roman" w:hAnsi="Times New Roman" w:cs="Times New Roman"/>
                <w:sz w:val="28"/>
                <w:szCs w:val="28"/>
              </w:rPr>
            </w:pPr>
            <w:r w:rsidRPr="003D0926">
              <w:rPr>
                <w:rFonts w:ascii="Times New Roman" w:hAnsi="Times New Roman" w:cs="Times New Roman"/>
                <w:sz w:val="28"/>
                <w:szCs w:val="28"/>
              </w:rPr>
              <w:t>Конкретизированный метапредметный</w:t>
            </w:r>
            <w:r>
              <w:rPr>
                <w:rFonts w:ascii="Times New Roman" w:hAnsi="Times New Roman" w:cs="Times New Roman"/>
                <w:sz w:val="28"/>
                <w:szCs w:val="28"/>
              </w:rPr>
              <w:t xml:space="preserve"> </w:t>
            </w:r>
            <w:r w:rsidRPr="003D0926">
              <w:rPr>
                <w:rFonts w:ascii="Times New Roman" w:hAnsi="Times New Roman" w:cs="Times New Roman"/>
                <w:sz w:val="28"/>
                <w:szCs w:val="28"/>
              </w:rPr>
              <w:t>образовательный результат (КМОР)</w:t>
            </w:r>
          </w:p>
        </w:tc>
        <w:tc>
          <w:tcPr>
            <w:tcW w:w="9356" w:type="dxa"/>
          </w:tcPr>
          <w:p w:rsidR="003D0926" w:rsidRPr="003D0926" w:rsidRDefault="003D0926" w:rsidP="00D00230">
            <w:pPr>
              <w:spacing w:line="312" w:lineRule="auto"/>
              <w:rPr>
                <w:rFonts w:ascii="Times New Roman" w:hAnsi="Times New Roman" w:cs="Times New Roman"/>
                <w:sz w:val="28"/>
                <w:szCs w:val="28"/>
              </w:rPr>
            </w:pPr>
            <w:r>
              <w:rPr>
                <w:rFonts w:ascii="Times New Roman" w:hAnsi="Times New Roman" w:cs="Times New Roman"/>
                <w:sz w:val="28"/>
                <w:szCs w:val="28"/>
              </w:rPr>
              <w:t>Методические продукты</w:t>
            </w:r>
          </w:p>
        </w:tc>
      </w:tr>
      <w:tr w:rsidR="003D0926" w:rsidRPr="00D23D3C" w:rsidTr="00077592">
        <w:tc>
          <w:tcPr>
            <w:tcW w:w="1531" w:type="dxa"/>
          </w:tcPr>
          <w:p w:rsidR="003D0926" w:rsidRPr="003D0926" w:rsidRDefault="003D0926" w:rsidP="00D00230">
            <w:pPr>
              <w:spacing w:line="312" w:lineRule="auto"/>
              <w:rPr>
                <w:rFonts w:ascii="Times New Roman" w:hAnsi="Times New Roman" w:cs="Times New Roman"/>
                <w:sz w:val="28"/>
                <w:szCs w:val="28"/>
              </w:rPr>
            </w:pPr>
            <w:r w:rsidRPr="003D0926">
              <w:rPr>
                <w:rFonts w:ascii="Times New Roman" w:hAnsi="Times New Roman" w:cs="Times New Roman"/>
                <w:sz w:val="28"/>
                <w:szCs w:val="28"/>
              </w:rPr>
              <w:t>7</w:t>
            </w:r>
          </w:p>
        </w:tc>
        <w:tc>
          <w:tcPr>
            <w:tcW w:w="3969" w:type="dxa"/>
          </w:tcPr>
          <w:p w:rsidR="003D0926" w:rsidRPr="003D0926" w:rsidRDefault="003D0926" w:rsidP="00D00230">
            <w:pPr>
              <w:rPr>
                <w:rFonts w:ascii="Times New Roman" w:hAnsi="Times New Roman" w:cs="Times New Roman"/>
                <w:sz w:val="28"/>
                <w:szCs w:val="28"/>
              </w:rPr>
            </w:pPr>
            <w:r w:rsidRPr="003D0926">
              <w:rPr>
                <w:rFonts w:ascii="Times New Roman" w:hAnsi="Times New Roman" w:cs="Times New Roman"/>
                <w:sz w:val="28"/>
                <w:szCs w:val="28"/>
              </w:rPr>
              <w:t>Умение классифицировать объекты по заданным признакам</w:t>
            </w:r>
            <w:r w:rsidR="006A5BF6">
              <w:rPr>
                <w:rFonts w:ascii="Times New Roman" w:hAnsi="Times New Roman" w:cs="Times New Roman"/>
                <w:sz w:val="28"/>
                <w:szCs w:val="28"/>
              </w:rPr>
              <w:t>.</w:t>
            </w:r>
          </w:p>
        </w:tc>
        <w:tc>
          <w:tcPr>
            <w:tcW w:w="9356" w:type="dxa"/>
          </w:tcPr>
          <w:p w:rsidR="003D0926" w:rsidRPr="00331039" w:rsidRDefault="003D0926" w:rsidP="00D00230">
            <w:pPr>
              <w:rPr>
                <w:rFonts w:ascii="Times New Roman" w:hAnsi="Times New Roman" w:cs="Times New Roman"/>
                <w:sz w:val="28"/>
                <w:szCs w:val="28"/>
              </w:rPr>
            </w:pPr>
            <w:r w:rsidRPr="00331039">
              <w:rPr>
                <w:rFonts w:ascii="Times New Roman" w:hAnsi="Times New Roman" w:cs="Times New Roman"/>
                <w:sz w:val="28"/>
                <w:szCs w:val="28"/>
              </w:rPr>
              <w:t>Модули рабочих программ по физике и химии для 7 класса,</w:t>
            </w:r>
            <w:r w:rsidR="00BF4222">
              <w:rPr>
                <w:rFonts w:ascii="Times New Roman" w:hAnsi="Times New Roman" w:cs="Times New Roman"/>
                <w:sz w:val="28"/>
                <w:szCs w:val="28"/>
              </w:rPr>
              <w:t xml:space="preserve"> техническое задание</w:t>
            </w:r>
            <w:r w:rsidR="00127BC1">
              <w:rPr>
                <w:rFonts w:ascii="Times New Roman" w:hAnsi="Times New Roman" w:cs="Times New Roman"/>
                <w:sz w:val="28"/>
                <w:szCs w:val="28"/>
              </w:rPr>
              <w:t xml:space="preserve"> </w:t>
            </w:r>
            <w:r w:rsidR="00BF4222">
              <w:rPr>
                <w:rFonts w:ascii="Times New Roman" w:hAnsi="Times New Roman" w:cs="Times New Roman"/>
                <w:sz w:val="28"/>
                <w:szCs w:val="28"/>
              </w:rPr>
              <w:t xml:space="preserve">для </w:t>
            </w:r>
            <w:r w:rsidRPr="00331039">
              <w:rPr>
                <w:rFonts w:ascii="Times New Roman" w:hAnsi="Times New Roman" w:cs="Times New Roman"/>
                <w:sz w:val="28"/>
                <w:szCs w:val="28"/>
              </w:rPr>
              <w:t xml:space="preserve"> </w:t>
            </w:r>
            <w:r w:rsidR="00127BC1">
              <w:rPr>
                <w:rFonts w:ascii="Times New Roman" w:hAnsi="Times New Roman" w:cs="Times New Roman"/>
                <w:sz w:val="28"/>
                <w:szCs w:val="28"/>
              </w:rPr>
              <w:t xml:space="preserve">входного контрольного мероприятия, </w:t>
            </w:r>
            <w:r w:rsidR="00FC5B6C" w:rsidRPr="00331039">
              <w:rPr>
                <w:rFonts w:ascii="Times New Roman" w:hAnsi="Times New Roman" w:cs="Times New Roman"/>
                <w:bCs/>
                <w:sz w:val="28"/>
                <w:szCs w:val="28"/>
              </w:rPr>
              <w:t xml:space="preserve">пакет учебных ситуаций, используемых на уроках химии </w:t>
            </w:r>
            <w:r w:rsidR="00127BC1">
              <w:rPr>
                <w:rFonts w:ascii="Times New Roman" w:hAnsi="Times New Roman" w:cs="Times New Roman"/>
                <w:bCs/>
                <w:sz w:val="28"/>
                <w:szCs w:val="28"/>
              </w:rPr>
              <w:t xml:space="preserve">и физики </w:t>
            </w:r>
            <w:r w:rsidR="00FC5B6C" w:rsidRPr="00331039">
              <w:rPr>
                <w:rFonts w:ascii="Times New Roman" w:hAnsi="Times New Roman" w:cs="Times New Roman"/>
                <w:bCs/>
                <w:sz w:val="28"/>
                <w:szCs w:val="28"/>
              </w:rPr>
              <w:t xml:space="preserve">в 7 классе, </w:t>
            </w:r>
            <w:r w:rsidR="00127BC1">
              <w:rPr>
                <w:rFonts w:ascii="Times New Roman" w:hAnsi="Times New Roman" w:cs="Times New Roman"/>
                <w:bCs/>
                <w:sz w:val="28"/>
                <w:szCs w:val="28"/>
              </w:rPr>
              <w:t xml:space="preserve">сценарий образовательной практики, </w:t>
            </w:r>
            <w:r w:rsidR="00FC5B6C" w:rsidRPr="00331039">
              <w:rPr>
                <w:rFonts w:ascii="Times New Roman" w:hAnsi="Times New Roman" w:cs="Times New Roman"/>
                <w:sz w:val="28"/>
                <w:szCs w:val="28"/>
              </w:rPr>
              <w:t xml:space="preserve">дидактические материалы, </w:t>
            </w:r>
            <w:r w:rsidR="00331039">
              <w:rPr>
                <w:rFonts w:ascii="Times New Roman" w:hAnsi="Times New Roman" w:cs="Times New Roman"/>
                <w:sz w:val="28"/>
                <w:szCs w:val="28"/>
              </w:rPr>
              <w:t>о</w:t>
            </w:r>
            <w:r w:rsidR="00FC5B6C" w:rsidRPr="00331039">
              <w:rPr>
                <w:rFonts w:ascii="Times New Roman" w:hAnsi="Times New Roman" w:cs="Times New Roman"/>
                <w:sz w:val="28"/>
                <w:szCs w:val="28"/>
              </w:rPr>
              <w:t>писание процедур оценивания, критериев оценивания</w:t>
            </w:r>
            <w:r w:rsidR="00331039">
              <w:rPr>
                <w:rFonts w:ascii="Times New Roman" w:hAnsi="Times New Roman" w:cs="Times New Roman"/>
                <w:sz w:val="28"/>
                <w:szCs w:val="28"/>
              </w:rPr>
              <w:t>.</w:t>
            </w:r>
          </w:p>
        </w:tc>
      </w:tr>
      <w:tr w:rsidR="003D0926" w:rsidRPr="000810DD" w:rsidTr="00077592">
        <w:tc>
          <w:tcPr>
            <w:tcW w:w="1531" w:type="dxa"/>
          </w:tcPr>
          <w:p w:rsidR="003D0926" w:rsidRPr="003D0926" w:rsidRDefault="003D0926" w:rsidP="00D00230">
            <w:pPr>
              <w:spacing w:line="312" w:lineRule="auto"/>
              <w:rPr>
                <w:rFonts w:ascii="Times New Roman" w:hAnsi="Times New Roman" w:cs="Times New Roman"/>
                <w:sz w:val="28"/>
                <w:szCs w:val="28"/>
              </w:rPr>
            </w:pPr>
            <w:r w:rsidRPr="003D0926">
              <w:rPr>
                <w:rFonts w:ascii="Times New Roman" w:hAnsi="Times New Roman" w:cs="Times New Roman"/>
                <w:sz w:val="28"/>
                <w:szCs w:val="28"/>
              </w:rPr>
              <w:t>8</w:t>
            </w:r>
          </w:p>
        </w:tc>
        <w:tc>
          <w:tcPr>
            <w:tcW w:w="3969" w:type="dxa"/>
          </w:tcPr>
          <w:p w:rsidR="003D0926" w:rsidRPr="003D0926" w:rsidRDefault="003D0926" w:rsidP="00331039">
            <w:pPr>
              <w:rPr>
                <w:rFonts w:ascii="Times New Roman" w:hAnsi="Times New Roman" w:cs="Times New Roman"/>
                <w:sz w:val="28"/>
                <w:szCs w:val="28"/>
              </w:rPr>
            </w:pPr>
            <w:r w:rsidRPr="003D0926">
              <w:rPr>
                <w:rFonts w:ascii="Times New Roman" w:hAnsi="Times New Roman" w:cs="Times New Roman"/>
                <w:sz w:val="28"/>
                <w:szCs w:val="28"/>
              </w:rPr>
              <w:t xml:space="preserve">Умение самостоятельно выделять основания и признаки </w:t>
            </w:r>
            <w:r w:rsidR="00331039" w:rsidRPr="003D0926">
              <w:rPr>
                <w:rFonts w:ascii="Times New Roman" w:hAnsi="Times New Roman" w:cs="Times New Roman"/>
                <w:sz w:val="28"/>
                <w:szCs w:val="28"/>
              </w:rPr>
              <w:t xml:space="preserve">для </w:t>
            </w:r>
            <w:r w:rsidRPr="003D0926">
              <w:rPr>
                <w:rFonts w:ascii="Times New Roman" w:hAnsi="Times New Roman" w:cs="Times New Roman"/>
                <w:sz w:val="28"/>
                <w:szCs w:val="28"/>
              </w:rPr>
              <w:t>классификации объектов.</w:t>
            </w:r>
          </w:p>
        </w:tc>
        <w:tc>
          <w:tcPr>
            <w:tcW w:w="9356" w:type="dxa"/>
          </w:tcPr>
          <w:p w:rsidR="003D0926" w:rsidRPr="003D0926" w:rsidRDefault="006E377A" w:rsidP="006E377A">
            <w:pPr>
              <w:rPr>
                <w:rFonts w:ascii="Times New Roman" w:hAnsi="Times New Roman" w:cs="Times New Roman"/>
                <w:sz w:val="28"/>
                <w:szCs w:val="28"/>
              </w:rPr>
            </w:pPr>
            <w:r>
              <w:rPr>
                <w:rFonts w:ascii="Times New Roman" w:hAnsi="Times New Roman" w:cs="Times New Roman"/>
                <w:sz w:val="28"/>
                <w:szCs w:val="28"/>
              </w:rPr>
              <w:t>Материалы входного контрольного мероприятия, п</w:t>
            </w:r>
            <w:r w:rsidR="00331039">
              <w:rPr>
                <w:rFonts w:ascii="Times New Roman" w:hAnsi="Times New Roman" w:cs="Times New Roman"/>
                <w:sz w:val="28"/>
                <w:szCs w:val="28"/>
              </w:rPr>
              <w:t>рограмма краткосрочного курса, дидактические материалы, о</w:t>
            </w:r>
            <w:r w:rsidR="00331039" w:rsidRPr="00331039">
              <w:rPr>
                <w:rFonts w:ascii="Times New Roman" w:hAnsi="Times New Roman" w:cs="Times New Roman"/>
                <w:sz w:val="28"/>
                <w:szCs w:val="28"/>
              </w:rPr>
              <w:t>писание процедур оценивания, критериев оценивания</w:t>
            </w:r>
            <w:r w:rsidR="00331039">
              <w:rPr>
                <w:rFonts w:ascii="Times New Roman" w:hAnsi="Times New Roman" w:cs="Times New Roman"/>
                <w:sz w:val="28"/>
                <w:szCs w:val="28"/>
              </w:rPr>
              <w:t>.</w:t>
            </w:r>
          </w:p>
        </w:tc>
      </w:tr>
      <w:tr w:rsidR="003D0926" w:rsidRPr="000810DD" w:rsidTr="00077592">
        <w:tc>
          <w:tcPr>
            <w:tcW w:w="1531" w:type="dxa"/>
          </w:tcPr>
          <w:p w:rsidR="003D0926" w:rsidRPr="003D0926" w:rsidRDefault="003D0926" w:rsidP="00D00230">
            <w:pPr>
              <w:spacing w:line="312" w:lineRule="auto"/>
              <w:rPr>
                <w:rFonts w:ascii="Times New Roman" w:hAnsi="Times New Roman" w:cs="Times New Roman"/>
                <w:sz w:val="28"/>
                <w:szCs w:val="28"/>
              </w:rPr>
            </w:pPr>
            <w:r w:rsidRPr="003D0926">
              <w:rPr>
                <w:rFonts w:ascii="Times New Roman" w:hAnsi="Times New Roman" w:cs="Times New Roman"/>
                <w:sz w:val="28"/>
                <w:szCs w:val="28"/>
              </w:rPr>
              <w:t>9</w:t>
            </w:r>
          </w:p>
        </w:tc>
        <w:tc>
          <w:tcPr>
            <w:tcW w:w="3969" w:type="dxa"/>
          </w:tcPr>
          <w:p w:rsidR="003D0926" w:rsidRPr="003D0926" w:rsidRDefault="003D0926" w:rsidP="00331039">
            <w:pPr>
              <w:rPr>
                <w:rFonts w:ascii="Times New Roman" w:hAnsi="Times New Roman" w:cs="Times New Roman"/>
                <w:sz w:val="28"/>
                <w:szCs w:val="28"/>
              </w:rPr>
            </w:pPr>
            <w:r w:rsidRPr="003D0926">
              <w:rPr>
                <w:rFonts w:ascii="Times New Roman" w:hAnsi="Times New Roman" w:cs="Times New Roman"/>
                <w:sz w:val="28"/>
                <w:szCs w:val="28"/>
              </w:rPr>
              <w:t xml:space="preserve">Умение самостоятельно выделять основания и признаки </w:t>
            </w:r>
            <w:r w:rsidR="00331039" w:rsidRPr="003D0926">
              <w:rPr>
                <w:rFonts w:ascii="Times New Roman" w:hAnsi="Times New Roman" w:cs="Times New Roman"/>
                <w:sz w:val="28"/>
                <w:szCs w:val="28"/>
              </w:rPr>
              <w:t xml:space="preserve">для </w:t>
            </w:r>
            <w:r w:rsidRPr="003D0926">
              <w:rPr>
                <w:rFonts w:ascii="Times New Roman" w:hAnsi="Times New Roman" w:cs="Times New Roman"/>
                <w:sz w:val="28"/>
                <w:szCs w:val="28"/>
              </w:rPr>
              <w:t>классификации объектов, используя иерархичность в классификации.</w:t>
            </w:r>
          </w:p>
        </w:tc>
        <w:tc>
          <w:tcPr>
            <w:tcW w:w="9356" w:type="dxa"/>
          </w:tcPr>
          <w:p w:rsidR="003D0926" w:rsidRPr="003D0926" w:rsidRDefault="006E377A" w:rsidP="006E377A">
            <w:pPr>
              <w:rPr>
                <w:rFonts w:ascii="Times New Roman" w:hAnsi="Times New Roman" w:cs="Times New Roman"/>
                <w:sz w:val="28"/>
                <w:szCs w:val="28"/>
              </w:rPr>
            </w:pPr>
            <w:r>
              <w:rPr>
                <w:rFonts w:ascii="Times New Roman" w:hAnsi="Times New Roman" w:cs="Times New Roman"/>
                <w:sz w:val="28"/>
                <w:szCs w:val="28"/>
              </w:rPr>
              <w:t>Материалы входного контрольного мероприятия, п</w:t>
            </w:r>
            <w:r w:rsidR="00331039">
              <w:rPr>
                <w:rFonts w:ascii="Times New Roman" w:hAnsi="Times New Roman" w:cs="Times New Roman"/>
                <w:sz w:val="28"/>
                <w:szCs w:val="28"/>
              </w:rPr>
              <w:t>рограмма краткосрочного курса, дидактические материалы, о</w:t>
            </w:r>
            <w:r w:rsidR="00331039" w:rsidRPr="00331039">
              <w:rPr>
                <w:rFonts w:ascii="Times New Roman" w:hAnsi="Times New Roman" w:cs="Times New Roman"/>
                <w:sz w:val="28"/>
                <w:szCs w:val="28"/>
              </w:rPr>
              <w:t>писание процедур оценивания, критериев оценивания</w:t>
            </w:r>
            <w:r w:rsidR="00331039">
              <w:rPr>
                <w:rFonts w:ascii="Times New Roman" w:hAnsi="Times New Roman" w:cs="Times New Roman"/>
                <w:sz w:val="28"/>
                <w:szCs w:val="28"/>
              </w:rPr>
              <w:t>.</w:t>
            </w:r>
          </w:p>
        </w:tc>
      </w:tr>
    </w:tbl>
    <w:p w:rsidR="0008313C" w:rsidRPr="0008313C" w:rsidRDefault="0008313C" w:rsidP="0008313C">
      <w:pPr>
        <w:widowControl w:val="0"/>
        <w:overflowPunct w:val="0"/>
        <w:autoSpaceDE w:val="0"/>
        <w:autoSpaceDN w:val="0"/>
        <w:adjustRightInd w:val="0"/>
        <w:spacing w:after="0" w:line="311" w:lineRule="auto"/>
        <w:ind w:right="3860"/>
        <w:rPr>
          <w:rFonts w:ascii="Times New Roman" w:hAnsi="Times New Roman" w:cs="Times New Roman"/>
          <w:b/>
          <w:sz w:val="28"/>
          <w:szCs w:val="28"/>
        </w:rPr>
      </w:pPr>
      <w:r w:rsidRPr="0008313C">
        <w:rPr>
          <w:rFonts w:ascii="Times New Roman" w:hAnsi="Times New Roman" w:cs="Times New Roman"/>
          <w:b/>
          <w:sz w:val="28"/>
          <w:szCs w:val="28"/>
        </w:rPr>
        <w:t>Авторы  разработок:</w:t>
      </w:r>
    </w:p>
    <w:p w:rsidR="0008313C" w:rsidRPr="007A3EBF" w:rsidRDefault="0008313C" w:rsidP="00077592">
      <w:pPr>
        <w:widowControl w:val="0"/>
        <w:overflowPunct w:val="0"/>
        <w:autoSpaceDE w:val="0"/>
        <w:autoSpaceDN w:val="0"/>
        <w:adjustRightInd w:val="0"/>
        <w:spacing w:after="0" w:line="240" w:lineRule="auto"/>
        <w:ind w:right="-1"/>
        <w:rPr>
          <w:rFonts w:ascii="Times New Roman" w:hAnsi="Times New Roman" w:cs="Times New Roman"/>
          <w:sz w:val="28"/>
          <w:szCs w:val="28"/>
        </w:rPr>
      </w:pPr>
      <w:r w:rsidRPr="007A3EBF">
        <w:rPr>
          <w:rFonts w:ascii="Times New Roman" w:hAnsi="Times New Roman" w:cs="Times New Roman"/>
          <w:sz w:val="28"/>
          <w:szCs w:val="28"/>
        </w:rPr>
        <w:t>Кочанова</w:t>
      </w:r>
      <w:r>
        <w:rPr>
          <w:rFonts w:ascii="Times New Roman" w:hAnsi="Times New Roman" w:cs="Times New Roman"/>
          <w:sz w:val="28"/>
          <w:szCs w:val="28"/>
        </w:rPr>
        <w:t xml:space="preserve"> Л.В.,учитель физики, заместитель директора по методической работе.</w:t>
      </w:r>
      <w:r w:rsidRPr="007A3EBF">
        <w:rPr>
          <w:rFonts w:ascii="Times New Roman" w:hAnsi="Times New Roman" w:cs="Times New Roman"/>
          <w:sz w:val="28"/>
          <w:szCs w:val="28"/>
        </w:rPr>
        <w:t xml:space="preserve">  </w:t>
      </w:r>
    </w:p>
    <w:p w:rsidR="0008313C" w:rsidRPr="007A3EBF" w:rsidRDefault="0008313C" w:rsidP="00077592">
      <w:pPr>
        <w:widowControl w:val="0"/>
        <w:tabs>
          <w:tab w:val="left" w:pos="9638"/>
        </w:tabs>
        <w:overflowPunct w:val="0"/>
        <w:autoSpaceDE w:val="0"/>
        <w:autoSpaceDN w:val="0"/>
        <w:adjustRightInd w:val="0"/>
        <w:spacing w:after="0" w:line="240" w:lineRule="auto"/>
        <w:ind w:right="-1"/>
        <w:rPr>
          <w:rFonts w:ascii="Times New Roman" w:hAnsi="Times New Roman" w:cs="Times New Roman"/>
          <w:sz w:val="28"/>
          <w:szCs w:val="28"/>
        </w:rPr>
      </w:pPr>
      <w:r w:rsidRPr="007A3EBF">
        <w:rPr>
          <w:rFonts w:ascii="Times New Roman" w:hAnsi="Times New Roman" w:cs="Times New Roman"/>
          <w:sz w:val="28"/>
          <w:szCs w:val="28"/>
        </w:rPr>
        <w:t>Лисовая Е.</w:t>
      </w:r>
      <w:r>
        <w:rPr>
          <w:rFonts w:ascii="Times New Roman" w:hAnsi="Times New Roman" w:cs="Times New Roman"/>
          <w:sz w:val="28"/>
          <w:szCs w:val="28"/>
        </w:rPr>
        <w:t xml:space="preserve">Г., учитель химии, руководитель </w:t>
      </w:r>
      <w:r w:rsidRPr="007A3EBF">
        <w:rPr>
          <w:rFonts w:ascii="Times New Roman" w:hAnsi="Times New Roman" w:cs="Times New Roman"/>
          <w:sz w:val="28"/>
          <w:szCs w:val="28"/>
        </w:rPr>
        <w:t>временного творческого объединения учителей.</w:t>
      </w:r>
    </w:p>
    <w:p w:rsidR="0008313C" w:rsidRDefault="0008313C" w:rsidP="00077592">
      <w:pPr>
        <w:widowControl w:val="0"/>
        <w:overflowPunct w:val="0"/>
        <w:autoSpaceDE w:val="0"/>
        <w:autoSpaceDN w:val="0"/>
        <w:adjustRightInd w:val="0"/>
        <w:spacing w:after="0" w:line="240" w:lineRule="auto"/>
        <w:ind w:right="3860"/>
        <w:jc w:val="both"/>
        <w:rPr>
          <w:rFonts w:ascii="Times New Roman" w:hAnsi="Times New Roman" w:cs="Times New Roman"/>
          <w:sz w:val="28"/>
          <w:szCs w:val="28"/>
        </w:rPr>
      </w:pPr>
      <w:r w:rsidRPr="007A3EBF">
        <w:rPr>
          <w:rFonts w:ascii="Times New Roman" w:hAnsi="Times New Roman" w:cs="Times New Roman"/>
          <w:sz w:val="28"/>
          <w:szCs w:val="28"/>
        </w:rPr>
        <w:t>Бе</w:t>
      </w:r>
      <w:r>
        <w:rPr>
          <w:rFonts w:ascii="Times New Roman" w:hAnsi="Times New Roman" w:cs="Times New Roman"/>
          <w:sz w:val="28"/>
          <w:szCs w:val="28"/>
        </w:rPr>
        <w:t>лякова А.В., учитель математики.</w:t>
      </w:r>
    </w:p>
    <w:p w:rsidR="0008313C" w:rsidRPr="009E12BE" w:rsidRDefault="0008313C" w:rsidP="00077592">
      <w:pPr>
        <w:widowControl w:val="0"/>
        <w:tabs>
          <w:tab w:val="left" w:pos="9355"/>
        </w:tabs>
        <w:overflowPunct w:val="0"/>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Тю</w:t>
      </w:r>
      <w:r w:rsidR="00077592">
        <w:rPr>
          <w:rFonts w:ascii="Times New Roman" w:hAnsi="Times New Roman" w:cs="Times New Roman"/>
          <w:sz w:val="28"/>
          <w:szCs w:val="28"/>
        </w:rPr>
        <w:t xml:space="preserve">фякова И.Н., учитель биологии и </w:t>
      </w:r>
      <w:r>
        <w:rPr>
          <w:rFonts w:ascii="Times New Roman" w:hAnsi="Times New Roman" w:cs="Times New Roman"/>
          <w:sz w:val="28"/>
          <w:szCs w:val="28"/>
        </w:rPr>
        <w:t>географии.</w:t>
      </w:r>
    </w:p>
    <w:p w:rsidR="008A1CC1" w:rsidRPr="0013519A" w:rsidRDefault="008A1CC1" w:rsidP="000112D7">
      <w:pPr>
        <w:pStyle w:val="a5"/>
        <w:shd w:val="clear" w:color="auto" w:fill="FFFFFF"/>
        <w:spacing w:before="0" w:beforeAutospacing="0" w:after="0" w:afterAutospacing="0"/>
        <w:jc w:val="both"/>
        <w:rPr>
          <w:color w:val="000000"/>
          <w:sz w:val="28"/>
          <w:szCs w:val="28"/>
        </w:rPr>
      </w:pPr>
    </w:p>
    <w:p w:rsidR="00017A8C" w:rsidRDefault="0008313C" w:rsidP="00E878E7">
      <w:pPr>
        <w:rPr>
          <w:rFonts w:ascii="Times New Roman" w:hAnsi="Times New Roman" w:cs="Times New Roman"/>
          <w:b/>
          <w:sz w:val="28"/>
          <w:szCs w:val="28"/>
        </w:rPr>
      </w:pPr>
      <w:r w:rsidRPr="00842EB4">
        <w:rPr>
          <w:rFonts w:ascii="Times New Roman" w:hAnsi="Times New Roman" w:cs="Times New Roman"/>
          <w:b/>
          <w:sz w:val="28"/>
          <w:szCs w:val="28"/>
        </w:rPr>
        <w:t>Конкретизация - умение классифицировать объекты по заданным признакам.</w:t>
      </w:r>
    </w:p>
    <w:p w:rsidR="00263FE5" w:rsidRPr="00263FE5" w:rsidRDefault="00263FE5" w:rsidP="00263FE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модуль рабочей программы по физике в 7 классе</w:t>
      </w:r>
    </w:p>
    <w:p w:rsidR="00263FE5" w:rsidRPr="00F47723" w:rsidRDefault="00263FE5" w:rsidP="00263FE5">
      <w:pPr>
        <w:spacing w:after="0" w:line="240" w:lineRule="auto"/>
        <w:jc w:val="center"/>
        <w:rPr>
          <w:rFonts w:ascii="Times New Roman" w:hAnsi="Times New Roman"/>
          <w:b/>
          <w:sz w:val="28"/>
          <w:szCs w:val="28"/>
        </w:rPr>
      </w:pPr>
      <w:r>
        <w:rPr>
          <w:rFonts w:ascii="Times New Roman" w:hAnsi="Times New Roman"/>
          <w:b/>
          <w:sz w:val="28"/>
          <w:szCs w:val="28"/>
        </w:rPr>
        <w:t>Программа модуля</w:t>
      </w:r>
    </w:p>
    <w:p w:rsidR="00263FE5" w:rsidRPr="00492A31" w:rsidRDefault="00263FE5" w:rsidP="00263FE5">
      <w:pPr>
        <w:pStyle w:val="2"/>
        <w:spacing w:after="0"/>
        <w:rPr>
          <w:rFonts w:ascii="Times New Roman" w:hAnsi="Times New Roman"/>
        </w:rPr>
      </w:pPr>
      <w:r w:rsidRPr="00492A31">
        <w:rPr>
          <w:rFonts w:ascii="Times New Roman" w:hAnsi="Times New Roman"/>
        </w:rPr>
        <w:t xml:space="preserve">Класс: 7. </w:t>
      </w:r>
    </w:p>
    <w:p w:rsidR="00263FE5" w:rsidRPr="00492A31" w:rsidRDefault="00263FE5" w:rsidP="00263FE5">
      <w:pPr>
        <w:spacing w:after="0" w:line="240" w:lineRule="auto"/>
        <w:rPr>
          <w:rFonts w:ascii="Times New Roman" w:hAnsi="Times New Roman"/>
          <w:sz w:val="28"/>
          <w:szCs w:val="28"/>
        </w:rPr>
      </w:pPr>
      <w:r w:rsidRPr="00492A31">
        <w:rPr>
          <w:rFonts w:ascii="Times New Roman" w:hAnsi="Times New Roman"/>
          <w:sz w:val="28"/>
          <w:szCs w:val="28"/>
        </w:rPr>
        <w:t>Количество часов -2 (</w:t>
      </w:r>
      <w:r>
        <w:rPr>
          <w:rFonts w:ascii="Times New Roman" w:hAnsi="Times New Roman"/>
          <w:sz w:val="28"/>
          <w:szCs w:val="28"/>
        </w:rPr>
        <w:t>18</w:t>
      </w:r>
      <w:r w:rsidRPr="00492A31">
        <w:rPr>
          <w:rFonts w:ascii="Times New Roman" w:hAnsi="Times New Roman"/>
          <w:sz w:val="28"/>
          <w:szCs w:val="28"/>
        </w:rPr>
        <w:t>, 26</w:t>
      </w:r>
      <w:r>
        <w:rPr>
          <w:rFonts w:ascii="Times New Roman" w:hAnsi="Times New Roman"/>
          <w:sz w:val="28"/>
          <w:szCs w:val="28"/>
        </w:rPr>
        <w:t xml:space="preserve"> </w:t>
      </w:r>
      <w:r w:rsidRPr="00492A31">
        <w:rPr>
          <w:rFonts w:ascii="Times New Roman" w:hAnsi="Times New Roman"/>
          <w:sz w:val="28"/>
          <w:szCs w:val="28"/>
        </w:rPr>
        <w:t xml:space="preserve">уроки), </w:t>
      </w:r>
      <w:r w:rsidRPr="00492A31">
        <w:rPr>
          <w:rFonts w:ascii="Times New Roman" w:hAnsi="Times New Roman"/>
          <w:sz w:val="28"/>
          <w:szCs w:val="28"/>
          <w:lang w:val="en-US"/>
        </w:rPr>
        <w:t>II</w:t>
      </w:r>
      <w:r w:rsidRPr="00492A31">
        <w:rPr>
          <w:rFonts w:ascii="Times New Roman" w:hAnsi="Times New Roman"/>
          <w:sz w:val="28"/>
          <w:szCs w:val="28"/>
        </w:rPr>
        <w:t xml:space="preserve"> четверть, в неделю 2 часа</w:t>
      </w:r>
    </w:p>
    <w:p w:rsidR="001D695D" w:rsidRDefault="001D695D" w:rsidP="00263FE5">
      <w:pPr>
        <w:pStyle w:val="a7"/>
        <w:spacing w:after="0"/>
        <w:rPr>
          <w:b/>
          <w:sz w:val="28"/>
          <w:szCs w:val="28"/>
        </w:rPr>
      </w:pPr>
    </w:p>
    <w:p w:rsidR="00263FE5" w:rsidRDefault="00263FE5" w:rsidP="00263FE5">
      <w:pPr>
        <w:pStyle w:val="a7"/>
        <w:spacing w:after="0"/>
        <w:rPr>
          <w:sz w:val="28"/>
          <w:szCs w:val="28"/>
        </w:rPr>
      </w:pPr>
      <w:r w:rsidRPr="00492A31">
        <w:rPr>
          <w:b/>
          <w:sz w:val="28"/>
          <w:szCs w:val="28"/>
        </w:rPr>
        <w:t xml:space="preserve">Планирование составлено </w:t>
      </w:r>
      <w:r w:rsidRPr="00492A31">
        <w:rPr>
          <w:sz w:val="28"/>
          <w:szCs w:val="28"/>
        </w:rPr>
        <w:t xml:space="preserve"> в соответствии с требованиями ВГОС ООО, на основе Примерной Программы основного общего образования для педагогов, работающих по системе учебников «Алгоритм успеха», с использованием рекомендаций авторской программы по курсу физики для 7-9 классов (авт.: Л.С. Хижнякова, А.А.Синявина. «Вентана-Граф» 2010г).</w:t>
      </w:r>
    </w:p>
    <w:p w:rsidR="001D695D" w:rsidRDefault="001D695D" w:rsidP="00263FE5">
      <w:pPr>
        <w:pStyle w:val="a7"/>
        <w:spacing w:after="0"/>
        <w:rPr>
          <w:b/>
          <w:sz w:val="28"/>
          <w:szCs w:val="28"/>
        </w:rPr>
      </w:pPr>
    </w:p>
    <w:p w:rsidR="00263FE5" w:rsidRPr="00492A31" w:rsidRDefault="00263FE5" w:rsidP="00263FE5">
      <w:pPr>
        <w:pStyle w:val="a7"/>
        <w:spacing w:after="0"/>
        <w:rPr>
          <w:sz w:val="28"/>
          <w:szCs w:val="28"/>
        </w:rPr>
      </w:pPr>
      <w:r w:rsidRPr="00492A31">
        <w:rPr>
          <w:b/>
          <w:sz w:val="28"/>
          <w:szCs w:val="28"/>
        </w:rPr>
        <w:t>Учебник:</w:t>
      </w:r>
      <w:r w:rsidRPr="00492A31">
        <w:rPr>
          <w:sz w:val="28"/>
          <w:szCs w:val="28"/>
        </w:rPr>
        <w:t xml:space="preserve"> физика 7 класс. Авторы: Л.С. Хижнякова, А.А.Синявина. «Вентана-Граф» 2013г.</w:t>
      </w:r>
    </w:p>
    <w:p w:rsidR="001D695D" w:rsidRDefault="001D695D" w:rsidP="00263FE5">
      <w:pPr>
        <w:pStyle w:val="a7"/>
        <w:spacing w:after="0"/>
        <w:rPr>
          <w:b/>
          <w:sz w:val="28"/>
          <w:szCs w:val="28"/>
        </w:rPr>
      </w:pPr>
    </w:p>
    <w:p w:rsidR="00263FE5" w:rsidRPr="00492A31" w:rsidRDefault="00263FE5" w:rsidP="00263FE5">
      <w:pPr>
        <w:pStyle w:val="a7"/>
        <w:spacing w:after="0"/>
        <w:rPr>
          <w:sz w:val="28"/>
          <w:szCs w:val="28"/>
        </w:rPr>
      </w:pPr>
      <w:r w:rsidRPr="00492A31">
        <w:rPr>
          <w:b/>
          <w:sz w:val="28"/>
          <w:szCs w:val="28"/>
        </w:rPr>
        <w:t>Дополнительная литература</w:t>
      </w:r>
      <w:r w:rsidRPr="00492A31">
        <w:rPr>
          <w:sz w:val="28"/>
          <w:szCs w:val="28"/>
        </w:rPr>
        <w:t>: Л.С. Хижнякова, А.А.Синявина. Тетрадь для лабораторных работ. «Вентана-Граф» 2013г.Лебедева Ольга Ивановна, Гурецкая Наталья Евгеньевна. Физика. Диагностические работы для проведения промежуточной аттестации 7-9 классы.-М:ВАКО,2013г.</w:t>
      </w:r>
    </w:p>
    <w:p w:rsidR="00263FE5" w:rsidRDefault="00263FE5" w:rsidP="00263FE5">
      <w:pPr>
        <w:spacing w:line="240" w:lineRule="auto"/>
        <w:rPr>
          <w:rFonts w:ascii="Times New Roman" w:hAnsi="Times New Roman"/>
          <w:sz w:val="28"/>
          <w:szCs w:val="28"/>
        </w:rPr>
      </w:pPr>
    </w:p>
    <w:p w:rsidR="00077592" w:rsidRPr="00492A31" w:rsidRDefault="00077592" w:rsidP="00077592">
      <w:pPr>
        <w:rPr>
          <w:rFonts w:ascii="Times New Roman" w:hAnsi="Times New Roman"/>
          <w:sz w:val="28"/>
          <w:szCs w:val="28"/>
        </w:rPr>
      </w:pPr>
    </w:p>
    <w:tbl>
      <w:tblPr>
        <w:tblpPr w:leftFromText="180" w:rightFromText="180" w:vertAnchor="page" w:horzAnchor="margin" w:tblpY="1330"/>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984"/>
        <w:gridCol w:w="1701"/>
        <w:gridCol w:w="3071"/>
        <w:gridCol w:w="2740"/>
        <w:gridCol w:w="2411"/>
        <w:gridCol w:w="2268"/>
      </w:tblGrid>
      <w:tr w:rsidR="00445F42" w:rsidRPr="00445F42" w:rsidTr="00D00230">
        <w:tc>
          <w:tcPr>
            <w:tcW w:w="15134" w:type="dxa"/>
            <w:gridSpan w:val="7"/>
            <w:tcBorders>
              <w:top w:val="nil"/>
              <w:left w:val="nil"/>
              <w:bottom w:val="single" w:sz="4" w:space="0" w:color="auto"/>
              <w:right w:val="nil"/>
            </w:tcBorders>
          </w:tcPr>
          <w:p w:rsidR="00445F42" w:rsidRPr="00445F42" w:rsidRDefault="00445F42" w:rsidP="00D00230">
            <w:pPr>
              <w:spacing w:line="240" w:lineRule="auto"/>
              <w:ind w:firstLine="33"/>
              <w:jc w:val="center"/>
              <w:rPr>
                <w:rFonts w:ascii="Times New Roman" w:hAnsi="Times New Roman"/>
                <w:b/>
                <w:sz w:val="28"/>
                <w:szCs w:val="28"/>
              </w:rPr>
            </w:pPr>
            <w:r w:rsidRPr="00445F42">
              <w:rPr>
                <w:rFonts w:ascii="Times New Roman" w:hAnsi="Times New Roman"/>
                <w:b/>
                <w:sz w:val="28"/>
                <w:szCs w:val="28"/>
              </w:rPr>
              <w:t>Учебно - календарный план</w:t>
            </w:r>
          </w:p>
          <w:p w:rsidR="00445F42" w:rsidRPr="00445F42" w:rsidRDefault="00445F42" w:rsidP="00D00230">
            <w:pPr>
              <w:spacing w:line="240" w:lineRule="auto"/>
              <w:ind w:firstLine="33"/>
              <w:jc w:val="center"/>
              <w:rPr>
                <w:rFonts w:ascii="Times New Roman" w:hAnsi="Times New Roman"/>
                <w:b/>
                <w:sz w:val="28"/>
                <w:szCs w:val="28"/>
              </w:rPr>
            </w:pPr>
          </w:p>
        </w:tc>
      </w:tr>
      <w:tr w:rsidR="00445F42" w:rsidRPr="00445F42" w:rsidTr="00D00230">
        <w:tc>
          <w:tcPr>
            <w:tcW w:w="959" w:type="dxa"/>
            <w:vMerge w:val="restart"/>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r w:rsidRPr="00445F42">
              <w:rPr>
                <w:rFonts w:ascii="Times New Roman" w:hAnsi="Times New Roman"/>
                <w:b/>
                <w:sz w:val="28"/>
                <w:szCs w:val="28"/>
              </w:rPr>
              <w:t>№ урока</w:t>
            </w:r>
          </w:p>
        </w:tc>
        <w:tc>
          <w:tcPr>
            <w:tcW w:w="1984" w:type="dxa"/>
            <w:vMerge w:val="restart"/>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r w:rsidRPr="00445F42">
              <w:rPr>
                <w:rFonts w:ascii="Times New Roman" w:hAnsi="Times New Roman"/>
                <w:b/>
                <w:sz w:val="28"/>
                <w:szCs w:val="28"/>
              </w:rPr>
              <w:t>Тема урока</w:t>
            </w:r>
          </w:p>
        </w:tc>
        <w:tc>
          <w:tcPr>
            <w:tcW w:w="1701" w:type="dxa"/>
            <w:vMerge w:val="restart"/>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r w:rsidRPr="00445F42">
              <w:rPr>
                <w:rFonts w:ascii="Times New Roman" w:hAnsi="Times New Roman"/>
                <w:b/>
                <w:sz w:val="28"/>
                <w:szCs w:val="28"/>
              </w:rPr>
              <w:t>Тип движение</w:t>
            </w:r>
          </w:p>
        </w:tc>
        <w:tc>
          <w:tcPr>
            <w:tcW w:w="3071" w:type="dxa"/>
            <w:vMerge w:val="restart"/>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r w:rsidRPr="00445F42">
              <w:rPr>
                <w:rFonts w:ascii="Times New Roman" w:hAnsi="Times New Roman"/>
                <w:b/>
                <w:sz w:val="28"/>
                <w:szCs w:val="28"/>
              </w:rPr>
              <w:t>Элементы содержания урока</w:t>
            </w:r>
          </w:p>
        </w:tc>
        <w:tc>
          <w:tcPr>
            <w:tcW w:w="7419" w:type="dxa"/>
            <w:gridSpan w:val="3"/>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ind w:firstLine="33"/>
              <w:jc w:val="center"/>
              <w:rPr>
                <w:rFonts w:ascii="Times New Roman" w:hAnsi="Times New Roman"/>
                <w:b/>
                <w:sz w:val="28"/>
                <w:szCs w:val="28"/>
              </w:rPr>
            </w:pPr>
            <w:r w:rsidRPr="00445F42">
              <w:rPr>
                <w:rFonts w:ascii="Times New Roman" w:hAnsi="Times New Roman"/>
                <w:b/>
                <w:sz w:val="28"/>
                <w:szCs w:val="28"/>
              </w:rPr>
              <w:t>Планируемые результаты</w:t>
            </w:r>
          </w:p>
        </w:tc>
      </w:tr>
      <w:tr w:rsidR="00445F42" w:rsidRPr="00445F42" w:rsidTr="00D00230">
        <w:tc>
          <w:tcPr>
            <w:tcW w:w="959" w:type="dxa"/>
            <w:vMerge/>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p>
        </w:tc>
        <w:tc>
          <w:tcPr>
            <w:tcW w:w="3071" w:type="dxa"/>
            <w:vMerge/>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rPr>
                <w:rFonts w:ascii="Times New Roman" w:hAnsi="Times New Roman"/>
                <w:b/>
                <w:sz w:val="28"/>
                <w:szCs w:val="28"/>
              </w:rPr>
            </w:pPr>
          </w:p>
        </w:tc>
        <w:tc>
          <w:tcPr>
            <w:tcW w:w="2740" w:type="dxa"/>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jc w:val="center"/>
              <w:rPr>
                <w:rFonts w:ascii="Times New Roman" w:hAnsi="Times New Roman"/>
                <w:b/>
                <w:sz w:val="28"/>
                <w:szCs w:val="28"/>
              </w:rPr>
            </w:pPr>
            <w:r w:rsidRPr="00445F42">
              <w:rPr>
                <w:rFonts w:ascii="Times New Roman" w:hAnsi="Times New Roman"/>
                <w:b/>
                <w:sz w:val="28"/>
                <w:szCs w:val="28"/>
              </w:rPr>
              <w:t>предметные</w:t>
            </w:r>
          </w:p>
        </w:tc>
        <w:tc>
          <w:tcPr>
            <w:tcW w:w="2411" w:type="dxa"/>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jc w:val="center"/>
              <w:rPr>
                <w:rFonts w:ascii="Times New Roman" w:hAnsi="Times New Roman"/>
                <w:b/>
                <w:sz w:val="28"/>
                <w:szCs w:val="28"/>
              </w:rPr>
            </w:pPr>
            <w:r w:rsidRPr="00445F42">
              <w:rPr>
                <w:rFonts w:ascii="Times New Roman" w:hAnsi="Times New Roman"/>
                <w:b/>
                <w:sz w:val="28"/>
                <w:szCs w:val="28"/>
              </w:rPr>
              <w:t>метапредметные</w:t>
            </w:r>
          </w:p>
        </w:tc>
        <w:tc>
          <w:tcPr>
            <w:tcW w:w="2268" w:type="dxa"/>
            <w:tcBorders>
              <w:top w:val="single" w:sz="4" w:space="0" w:color="auto"/>
              <w:left w:val="single" w:sz="4" w:space="0" w:color="auto"/>
              <w:bottom w:val="single" w:sz="4" w:space="0" w:color="auto"/>
              <w:right w:val="single" w:sz="4" w:space="0" w:color="auto"/>
            </w:tcBorders>
          </w:tcPr>
          <w:p w:rsidR="00445F42" w:rsidRPr="00445F42" w:rsidRDefault="00445F42" w:rsidP="00D00230">
            <w:pPr>
              <w:spacing w:line="240" w:lineRule="auto"/>
              <w:ind w:firstLine="33"/>
              <w:jc w:val="center"/>
              <w:rPr>
                <w:rFonts w:ascii="Times New Roman" w:hAnsi="Times New Roman"/>
                <w:b/>
                <w:sz w:val="28"/>
                <w:szCs w:val="28"/>
              </w:rPr>
            </w:pPr>
            <w:r w:rsidRPr="00445F42">
              <w:rPr>
                <w:rFonts w:ascii="Times New Roman" w:hAnsi="Times New Roman"/>
                <w:b/>
                <w:sz w:val="28"/>
                <w:szCs w:val="28"/>
              </w:rPr>
              <w:t>личностные</w:t>
            </w:r>
          </w:p>
        </w:tc>
      </w:tr>
      <w:tr w:rsidR="00445F42" w:rsidRPr="00445F42" w:rsidTr="00D00230">
        <w:tc>
          <w:tcPr>
            <w:tcW w:w="959"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17.</w:t>
            </w:r>
          </w:p>
        </w:tc>
        <w:tc>
          <w:tcPr>
            <w:tcW w:w="1984"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Механическое движение. Система отсчёта.</w:t>
            </w:r>
          </w:p>
        </w:tc>
        <w:tc>
          <w:tcPr>
            <w:tcW w:w="1701"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Вводный урок</w:t>
            </w:r>
          </w:p>
        </w:tc>
        <w:tc>
          <w:tcPr>
            <w:tcW w:w="3071"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Механическое движение. Траектория. Путь. Прямолинейное и криволинейное движение. Система отсчета</w:t>
            </w:r>
          </w:p>
        </w:tc>
        <w:tc>
          <w:tcPr>
            <w:tcW w:w="2740"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Знать</w:t>
            </w:r>
            <w:r w:rsidRPr="00445F42">
              <w:rPr>
                <w:rFonts w:ascii="Times New Roman" w:hAnsi="Times New Roman"/>
                <w:sz w:val="28"/>
                <w:szCs w:val="28"/>
              </w:rPr>
              <w:t>: смысл понятий механическое движение, «траектория», « путь», «система отсчёта»</w:t>
            </w:r>
          </w:p>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Уметь:</w:t>
            </w:r>
            <w:r w:rsidRPr="00445F42">
              <w:rPr>
                <w:rFonts w:ascii="Times New Roman" w:hAnsi="Times New Roman"/>
                <w:sz w:val="28"/>
                <w:szCs w:val="28"/>
              </w:rPr>
              <w:t xml:space="preserve"> определять траекторию, сравнивать, перевод единиц пути.</w:t>
            </w:r>
          </w:p>
        </w:tc>
        <w:tc>
          <w:tcPr>
            <w:tcW w:w="2411"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Регулятивные</w:t>
            </w:r>
            <w:r w:rsidRPr="00445F42">
              <w:rPr>
                <w:rFonts w:ascii="Times New Roman" w:hAnsi="Times New Roman"/>
                <w:sz w:val="28"/>
                <w:szCs w:val="28"/>
              </w:rPr>
              <w:t>: ставят учебную задачу на основе соотнесения того, что уже известно и усвоено, и того, что еще неизвестно</w:t>
            </w:r>
          </w:p>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 xml:space="preserve">Познавательные: </w:t>
            </w:r>
            <w:r w:rsidRPr="00445F42">
              <w:rPr>
                <w:rFonts w:ascii="Times New Roman" w:hAnsi="Times New Roman"/>
                <w:sz w:val="28"/>
                <w:szCs w:val="28"/>
              </w:rPr>
              <w:t>выражают смысл ситуации различными средствами- словесно, рисунки</w:t>
            </w:r>
            <w:r w:rsidRPr="00445F42">
              <w:rPr>
                <w:rFonts w:ascii="Times New Roman" w:hAnsi="Times New Roman"/>
                <w:b/>
                <w:sz w:val="28"/>
                <w:szCs w:val="28"/>
              </w:rPr>
              <w:t xml:space="preserve"> </w:t>
            </w:r>
            <w:r w:rsidRPr="00445F42">
              <w:rPr>
                <w:sz w:val="28"/>
                <w:szCs w:val="28"/>
              </w:rPr>
              <w:t xml:space="preserve"> </w:t>
            </w:r>
            <w:r w:rsidRPr="00445F42">
              <w:rPr>
                <w:rFonts w:ascii="Times New Roman" w:hAnsi="Times New Roman"/>
                <w:sz w:val="28"/>
                <w:szCs w:val="28"/>
              </w:rPr>
              <w:t xml:space="preserve">выделяют и формулируют проблему, </w:t>
            </w:r>
            <w:r w:rsidRPr="00445F42">
              <w:rPr>
                <w:rFonts w:ascii="Times New Roman" w:hAnsi="Times New Roman"/>
                <w:b/>
                <w:i/>
                <w:color w:val="FF0000"/>
                <w:sz w:val="28"/>
                <w:szCs w:val="28"/>
              </w:rPr>
              <w:t>классифицируют по родовидовому признаку</w:t>
            </w:r>
            <w:r w:rsidRPr="00445F42">
              <w:rPr>
                <w:rFonts w:ascii="Times New Roman" w:hAnsi="Times New Roman"/>
                <w:color w:val="FF0000"/>
                <w:sz w:val="28"/>
                <w:szCs w:val="28"/>
              </w:rPr>
              <w:t>.</w:t>
            </w:r>
          </w:p>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Коммуникативные</w:t>
            </w:r>
            <w:r w:rsidRPr="00445F42">
              <w:rPr>
                <w:rFonts w:ascii="Times New Roman" w:hAnsi="Times New Roman"/>
                <w:sz w:val="28"/>
                <w:szCs w:val="28"/>
              </w:rPr>
              <w:t xml:space="preserve">: адекватно используют речевые средства для дискуссии и аргументации своей позиции </w:t>
            </w:r>
          </w:p>
        </w:tc>
        <w:tc>
          <w:tcPr>
            <w:tcW w:w="2268"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Устойчивый познавательный интерес и становление смыслообразующей функции познавательного мотива.</w:t>
            </w:r>
          </w:p>
        </w:tc>
      </w:tr>
      <w:tr w:rsidR="00445F42" w:rsidRPr="00445F42" w:rsidTr="00D00230">
        <w:tc>
          <w:tcPr>
            <w:tcW w:w="959"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26</w:t>
            </w:r>
          </w:p>
        </w:tc>
        <w:tc>
          <w:tcPr>
            <w:tcW w:w="1984"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Обобщение темы «Механическое движение, перемещение, скорость, ускорение». Подготовка к контрольной работе</w:t>
            </w:r>
          </w:p>
        </w:tc>
        <w:tc>
          <w:tcPr>
            <w:tcW w:w="1701"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Урок повторения и закрепления знаний. Отработка умений</w:t>
            </w:r>
          </w:p>
        </w:tc>
        <w:tc>
          <w:tcPr>
            <w:tcW w:w="3071"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Повторение понятий, формул, графиков по теме. Применение знаний  решению задач</w:t>
            </w:r>
          </w:p>
        </w:tc>
        <w:tc>
          <w:tcPr>
            <w:tcW w:w="2740"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Знать:</w:t>
            </w:r>
            <w:r w:rsidRPr="00445F42">
              <w:rPr>
                <w:rFonts w:ascii="Times New Roman" w:hAnsi="Times New Roman"/>
                <w:sz w:val="28"/>
                <w:szCs w:val="28"/>
              </w:rPr>
              <w:t xml:space="preserve"> основные понятии и формулы темы. Графики кинематических величин</w:t>
            </w:r>
          </w:p>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Уметь:</w:t>
            </w:r>
            <w:r w:rsidRPr="00445F42">
              <w:rPr>
                <w:rFonts w:ascii="Times New Roman" w:hAnsi="Times New Roman"/>
                <w:sz w:val="28"/>
                <w:szCs w:val="28"/>
              </w:rPr>
              <w:t xml:space="preserve"> применять полученные знания при решении физической задачи.</w:t>
            </w:r>
          </w:p>
        </w:tc>
        <w:tc>
          <w:tcPr>
            <w:tcW w:w="2411"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Регулятивные:</w:t>
            </w:r>
            <w:r w:rsidRPr="00445F42">
              <w:rPr>
                <w:rFonts w:ascii="Times New Roman" w:hAnsi="Times New Roman"/>
                <w:sz w:val="28"/>
                <w:szCs w:val="28"/>
              </w:rPr>
              <w:t xml:space="preserve"> осознают качество и уровень усвоения знаний.</w:t>
            </w:r>
          </w:p>
          <w:p w:rsidR="00445F42" w:rsidRPr="00445F42" w:rsidRDefault="00445F42" w:rsidP="00D00230">
            <w:pPr>
              <w:spacing w:line="240" w:lineRule="auto"/>
              <w:rPr>
                <w:rFonts w:ascii="Times New Roman" w:hAnsi="Times New Roman"/>
                <w:color w:val="FF0000"/>
                <w:sz w:val="28"/>
                <w:szCs w:val="28"/>
              </w:rPr>
            </w:pPr>
            <w:r w:rsidRPr="00445F42">
              <w:rPr>
                <w:rFonts w:ascii="Times New Roman" w:hAnsi="Times New Roman"/>
                <w:b/>
                <w:sz w:val="28"/>
                <w:szCs w:val="28"/>
              </w:rPr>
              <w:t>Познавательные</w:t>
            </w:r>
            <w:r w:rsidRPr="00445F42">
              <w:rPr>
                <w:rFonts w:ascii="Times New Roman" w:hAnsi="Times New Roman"/>
                <w:sz w:val="28"/>
                <w:szCs w:val="28"/>
              </w:rPr>
              <w:t>: выбирают наиболее эффективные способы и подходы к выполнению заданий,</w:t>
            </w:r>
            <w:r w:rsidRPr="00445F42">
              <w:rPr>
                <w:rFonts w:ascii="Times New Roman" w:hAnsi="Times New Roman"/>
                <w:color w:val="FF0000"/>
                <w:sz w:val="28"/>
                <w:szCs w:val="28"/>
              </w:rPr>
              <w:t xml:space="preserve">структурируют знания, </w:t>
            </w:r>
            <w:r w:rsidRPr="00445F42">
              <w:rPr>
                <w:rFonts w:ascii="Times New Roman" w:hAnsi="Times New Roman"/>
                <w:b/>
                <w:i/>
                <w:color w:val="FF0000"/>
                <w:sz w:val="28"/>
                <w:szCs w:val="28"/>
              </w:rPr>
              <w:t>классифицируют по родовидовому признаку.</w:t>
            </w:r>
          </w:p>
          <w:p w:rsidR="00445F42" w:rsidRPr="00445F42" w:rsidRDefault="00445F42" w:rsidP="00D00230">
            <w:pPr>
              <w:spacing w:line="240" w:lineRule="auto"/>
              <w:rPr>
                <w:rFonts w:ascii="Times New Roman" w:hAnsi="Times New Roman"/>
                <w:sz w:val="28"/>
                <w:szCs w:val="28"/>
              </w:rPr>
            </w:pPr>
            <w:r w:rsidRPr="00445F42">
              <w:rPr>
                <w:rFonts w:ascii="Times New Roman" w:hAnsi="Times New Roman"/>
                <w:b/>
                <w:sz w:val="28"/>
                <w:szCs w:val="28"/>
              </w:rPr>
              <w:t>Коммуникативные</w:t>
            </w:r>
            <w:r w:rsidRPr="00445F42">
              <w:rPr>
                <w:rFonts w:ascii="Times New Roman" w:hAnsi="Times New Roman"/>
                <w:sz w:val="28"/>
                <w:szCs w:val="28"/>
              </w:rPr>
              <w:t>: учатся управлять поведением партнера - убеждать его, контролировать, корректировать и оценивать его действия</w:t>
            </w:r>
          </w:p>
        </w:tc>
        <w:tc>
          <w:tcPr>
            <w:tcW w:w="2268" w:type="dxa"/>
          </w:tcPr>
          <w:p w:rsidR="00445F42" w:rsidRPr="00445F42" w:rsidRDefault="00445F42" w:rsidP="00D00230">
            <w:pPr>
              <w:spacing w:line="240" w:lineRule="auto"/>
              <w:rPr>
                <w:rFonts w:ascii="Times New Roman" w:hAnsi="Times New Roman"/>
                <w:sz w:val="28"/>
                <w:szCs w:val="28"/>
              </w:rPr>
            </w:pPr>
            <w:r w:rsidRPr="00445F42">
              <w:rPr>
                <w:rFonts w:ascii="Times New Roman" w:hAnsi="Times New Roman"/>
                <w:sz w:val="28"/>
                <w:szCs w:val="28"/>
              </w:rPr>
              <w:t>Формируют устойчивый познавательный интерес</w:t>
            </w:r>
          </w:p>
        </w:tc>
      </w:tr>
    </w:tbl>
    <w:p w:rsidR="00077592" w:rsidRPr="00445F42" w:rsidRDefault="00077592" w:rsidP="00077592">
      <w:pPr>
        <w:rPr>
          <w:rFonts w:ascii="Times New Roman" w:hAnsi="Times New Roman"/>
          <w:sz w:val="28"/>
          <w:szCs w:val="28"/>
        </w:rPr>
      </w:pPr>
    </w:p>
    <w:p w:rsidR="001D695D" w:rsidRPr="001D695D" w:rsidRDefault="001D695D" w:rsidP="001D695D">
      <w:pPr>
        <w:rPr>
          <w:rFonts w:ascii="Times New Roman" w:hAnsi="Times New Roman" w:cs="Times New Roman"/>
          <w:sz w:val="28"/>
          <w:szCs w:val="28"/>
        </w:rPr>
      </w:pPr>
      <w:r>
        <w:rPr>
          <w:rFonts w:ascii="Times New Roman" w:hAnsi="Times New Roman"/>
          <w:sz w:val="28"/>
          <w:szCs w:val="28"/>
        </w:rPr>
        <w:t>2.</w:t>
      </w:r>
      <w:r w:rsidRPr="001D695D">
        <w:rPr>
          <w:rFonts w:ascii="Times New Roman" w:hAnsi="Times New Roman" w:cs="Times New Roman"/>
          <w:sz w:val="28"/>
          <w:szCs w:val="28"/>
        </w:rPr>
        <w:t xml:space="preserve"> модуль рабочей программы по химии в 7 классе</w:t>
      </w:r>
    </w:p>
    <w:p w:rsidR="001D695D" w:rsidRPr="001D695D" w:rsidRDefault="001D695D" w:rsidP="001D695D">
      <w:pPr>
        <w:pStyle w:val="a3"/>
        <w:rPr>
          <w:rFonts w:ascii="Times New Roman" w:hAnsi="Times New Roman"/>
          <w:b/>
          <w:sz w:val="28"/>
          <w:szCs w:val="28"/>
        </w:rPr>
      </w:pPr>
      <w:r>
        <w:rPr>
          <w:rFonts w:ascii="Times New Roman" w:hAnsi="Times New Roman"/>
          <w:b/>
          <w:sz w:val="28"/>
          <w:szCs w:val="28"/>
        </w:rPr>
        <w:t xml:space="preserve">                          </w:t>
      </w:r>
      <w:r w:rsidRPr="001D695D">
        <w:rPr>
          <w:rFonts w:ascii="Times New Roman" w:hAnsi="Times New Roman"/>
          <w:b/>
          <w:sz w:val="28"/>
          <w:szCs w:val="28"/>
        </w:rPr>
        <w:t>Программа модуля</w:t>
      </w:r>
      <w:r w:rsidRPr="001D695D">
        <w:rPr>
          <w:rFonts w:ascii="Times New Roman" w:hAnsi="Times New Roman"/>
          <w:b/>
          <w:sz w:val="28"/>
          <w:szCs w:val="28"/>
        </w:rPr>
        <w:tab/>
      </w:r>
      <w:r w:rsidRPr="001D695D">
        <w:rPr>
          <w:rFonts w:ascii="Times New Roman" w:hAnsi="Times New Roman"/>
          <w:b/>
          <w:sz w:val="28"/>
          <w:szCs w:val="28"/>
        </w:rPr>
        <w:tab/>
      </w:r>
    </w:p>
    <w:p w:rsidR="001D695D" w:rsidRPr="008F60DD" w:rsidRDefault="001D695D" w:rsidP="001D695D">
      <w:pPr>
        <w:pStyle w:val="2"/>
        <w:ind w:left="360"/>
      </w:pPr>
      <w:r w:rsidRPr="008F60DD">
        <w:t>Класс: 7</w:t>
      </w:r>
    </w:p>
    <w:p w:rsidR="001D695D" w:rsidRPr="001D695D" w:rsidRDefault="001D695D" w:rsidP="001D695D">
      <w:pPr>
        <w:pStyle w:val="3"/>
        <w:rPr>
          <w:color w:val="auto"/>
          <w:sz w:val="28"/>
          <w:szCs w:val="28"/>
        </w:rPr>
      </w:pPr>
      <w:r>
        <w:rPr>
          <w:sz w:val="28"/>
          <w:szCs w:val="28"/>
        </w:rPr>
        <w:t xml:space="preserve">    </w:t>
      </w:r>
      <w:r w:rsidRPr="001D695D">
        <w:rPr>
          <w:color w:val="auto"/>
          <w:sz w:val="28"/>
          <w:szCs w:val="28"/>
        </w:rPr>
        <w:t xml:space="preserve">Количество часов – </w:t>
      </w:r>
      <w:r w:rsidRPr="001D695D">
        <w:rPr>
          <w:b w:val="0"/>
          <w:color w:val="auto"/>
          <w:sz w:val="28"/>
          <w:szCs w:val="28"/>
        </w:rPr>
        <w:t xml:space="preserve">4 часов (1,4,6,8 уроки), </w:t>
      </w:r>
      <w:r w:rsidRPr="001D695D">
        <w:rPr>
          <w:b w:val="0"/>
          <w:color w:val="auto"/>
          <w:sz w:val="28"/>
          <w:szCs w:val="28"/>
          <w:lang w:val="en-US"/>
        </w:rPr>
        <w:t>I</w:t>
      </w:r>
      <w:r w:rsidRPr="001D695D">
        <w:rPr>
          <w:b w:val="0"/>
          <w:color w:val="auto"/>
          <w:sz w:val="28"/>
          <w:szCs w:val="28"/>
        </w:rPr>
        <w:t xml:space="preserve"> четверть, в неделю – 1 час</w:t>
      </w:r>
    </w:p>
    <w:p w:rsidR="001D695D" w:rsidRPr="008F60DD" w:rsidRDefault="001D695D" w:rsidP="001D695D">
      <w:pPr>
        <w:pStyle w:val="a7"/>
        <w:spacing w:after="0"/>
        <w:ind w:left="720"/>
        <w:rPr>
          <w:b/>
          <w:sz w:val="28"/>
          <w:szCs w:val="28"/>
        </w:rPr>
      </w:pPr>
    </w:p>
    <w:p w:rsidR="001D695D" w:rsidRDefault="001D695D" w:rsidP="001D695D">
      <w:pPr>
        <w:pStyle w:val="a7"/>
        <w:spacing w:after="0"/>
        <w:rPr>
          <w:sz w:val="28"/>
          <w:szCs w:val="28"/>
        </w:rPr>
      </w:pPr>
      <w:r w:rsidRPr="008F60DD">
        <w:rPr>
          <w:b/>
          <w:sz w:val="28"/>
          <w:szCs w:val="28"/>
        </w:rPr>
        <w:t>Планирование составлено на основе</w:t>
      </w:r>
      <w:r w:rsidRPr="008F60DD">
        <w:rPr>
          <w:sz w:val="28"/>
          <w:szCs w:val="28"/>
        </w:rPr>
        <w:t>: учебного издания «Программа вводного курса химии для 7 класса общеобразовательных учреждений». Авторы-составители: Габриелян О.С., Остороумов И. Г.  М.: Дрофа, 2011.</w:t>
      </w:r>
    </w:p>
    <w:p w:rsidR="001D695D" w:rsidRPr="00E73571" w:rsidRDefault="001D695D" w:rsidP="001D695D">
      <w:pPr>
        <w:pStyle w:val="a7"/>
        <w:spacing w:after="0"/>
        <w:ind w:left="720"/>
        <w:rPr>
          <w:sz w:val="28"/>
          <w:szCs w:val="28"/>
        </w:rPr>
      </w:pPr>
    </w:p>
    <w:p w:rsidR="001D695D" w:rsidRPr="008F60DD" w:rsidRDefault="001D695D" w:rsidP="001D695D">
      <w:pPr>
        <w:pStyle w:val="a7"/>
        <w:rPr>
          <w:sz w:val="28"/>
          <w:szCs w:val="28"/>
        </w:rPr>
      </w:pPr>
      <w:r w:rsidRPr="008F60DD">
        <w:rPr>
          <w:b/>
          <w:sz w:val="28"/>
          <w:szCs w:val="28"/>
        </w:rPr>
        <w:t>Учебник</w:t>
      </w:r>
      <w:r w:rsidRPr="008F60DD">
        <w:rPr>
          <w:sz w:val="28"/>
          <w:szCs w:val="28"/>
        </w:rPr>
        <w:t>: Габриелян О.С., Остроумов И.Г., Ахлебинин А.К. Химия. Вводный курс. 7 класс. Учебник для общеобразовател</w:t>
      </w:r>
      <w:r>
        <w:rPr>
          <w:sz w:val="28"/>
          <w:szCs w:val="28"/>
        </w:rPr>
        <w:t>ьных учреждений. М.: Дрофа, 2017</w:t>
      </w:r>
      <w:r w:rsidRPr="008F60DD">
        <w:rPr>
          <w:sz w:val="28"/>
          <w:szCs w:val="28"/>
        </w:rPr>
        <w:t>.</w:t>
      </w:r>
    </w:p>
    <w:p w:rsidR="001D695D" w:rsidRDefault="001D695D" w:rsidP="001D695D">
      <w:pPr>
        <w:pStyle w:val="a7"/>
        <w:rPr>
          <w:sz w:val="28"/>
          <w:szCs w:val="28"/>
        </w:rPr>
      </w:pPr>
      <w:r w:rsidRPr="008F60DD">
        <w:rPr>
          <w:b/>
          <w:sz w:val="28"/>
          <w:szCs w:val="28"/>
        </w:rPr>
        <w:t>Дополнительная литература</w:t>
      </w:r>
      <w:r w:rsidRPr="008F60DD">
        <w:rPr>
          <w:sz w:val="28"/>
          <w:szCs w:val="28"/>
        </w:rPr>
        <w:t>:</w:t>
      </w:r>
    </w:p>
    <w:p w:rsidR="001D695D" w:rsidRPr="008F60DD" w:rsidRDefault="001D695D" w:rsidP="001D695D">
      <w:pPr>
        <w:pStyle w:val="a7"/>
        <w:rPr>
          <w:sz w:val="28"/>
          <w:szCs w:val="28"/>
        </w:rPr>
      </w:pPr>
      <w:r w:rsidRPr="008F60DD">
        <w:rPr>
          <w:sz w:val="28"/>
          <w:szCs w:val="28"/>
        </w:rPr>
        <w:t xml:space="preserve"> 1. Габриелян О.С., Шипарева Г.А. Химия. Методическое пособие к пропедевтическому курсу Габриеляна О.С., Остроумова И.Г., Ахлебинина А.К. «Химия.  Вводный курс. 7 класс»</w:t>
      </w:r>
      <w:r>
        <w:rPr>
          <w:sz w:val="28"/>
          <w:szCs w:val="28"/>
        </w:rPr>
        <w:t>. М.: Дрофа, 2017</w:t>
      </w:r>
      <w:r w:rsidRPr="008F60DD">
        <w:rPr>
          <w:sz w:val="28"/>
          <w:szCs w:val="28"/>
        </w:rPr>
        <w:t>.</w:t>
      </w:r>
    </w:p>
    <w:p w:rsidR="001D695D" w:rsidRDefault="001D695D" w:rsidP="001D695D">
      <w:pPr>
        <w:pStyle w:val="a7"/>
        <w:rPr>
          <w:sz w:val="28"/>
          <w:szCs w:val="28"/>
        </w:rPr>
      </w:pPr>
      <w:r w:rsidRPr="008F60DD">
        <w:rPr>
          <w:sz w:val="28"/>
          <w:szCs w:val="28"/>
        </w:rPr>
        <w:t>2. Габриелян О.С., Шипарева Г.А. Химия. Рабочая тетрадь к учебнику Габриеляна О.С., Остроумова И.Г., Ахлебинина А.К. «Химия.  Вводный</w:t>
      </w:r>
      <w:r>
        <w:rPr>
          <w:sz w:val="28"/>
          <w:szCs w:val="28"/>
        </w:rPr>
        <w:t xml:space="preserve"> курс. 7 класс». М.: Дрофа, 2017</w:t>
      </w:r>
      <w:r w:rsidRPr="008F60DD">
        <w:rPr>
          <w:sz w:val="28"/>
          <w:szCs w:val="28"/>
        </w:rPr>
        <w:t>.</w:t>
      </w:r>
    </w:p>
    <w:p w:rsidR="001D695D" w:rsidRPr="001D695D" w:rsidRDefault="001D695D" w:rsidP="001D695D">
      <w:pPr>
        <w:pStyle w:val="a3"/>
        <w:numPr>
          <w:ilvl w:val="0"/>
          <w:numId w:val="2"/>
        </w:numPr>
        <w:rPr>
          <w:sz w:val="28"/>
          <w:szCs w:val="28"/>
        </w:rPr>
        <w:sectPr w:rsidR="001D695D" w:rsidRPr="001D695D" w:rsidSect="001D695D">
          <w:pgSz w:w="16838" w:h="11906" w:orient="landscape"/>
          <w:pgMar w:top="1134" w:right="1134" w:bottom="1134" w:left="1134" w:header="709" w:footer="709" w:gutter="0"/>
          <w:cols w:space="708"/>
          <w:docGrid w:linePitch="360"/>
        </w:sectPr>
      </w:pPr>
    </w:p>
    <w:tbl>
      <w:tblPr>
        <w:tblpPr w:leftFromText="180" w:rightFromText="180" w:vertAnchor="page" w:horzAnchor="margin" w:tblpY="1"/>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984"/>
        <w:gridCol w:w="1701"/>
        <w:gridCol w:w="3071"/>
        <w:gridCol w:w="2740"/>
        <w:gridCol w:w="2411"/>
        <w:gridCol w:w="2268"/>
      </w:tblGrid>
      <w:tr w:rsidR="001D695D" w:rsidTr="001D695D">
        <w:tc>
          <w:tcPr>
            <w:tcW w:w="15134" w:type="dxa"/>
            <w:gridSpan w:val="7"/>
            <w:tcBorders>
              <w:top w:val="nil"/>
              <w:left w:val="nil"/>
              <w:bottom w:val="single" w:sz="4" w:space="0" w:color="auto"/>
              <w:right w:val="nil"/>
            </w:tcBorders>
          </w:tcPr>
          <w:p w:rsidR="001D695D" w:rsidRDefault="001D695D" w:rsidP="001D695D">
            <w:pPr>
              <w:spacing w:line="240" w:lineRule="auto"/>
              <w:ind w:firstLine="33"/>
              <w:jc w:val="center"/>
              <w:rPr>
                <w:rFonts w:ascii="Times New Roman" w:hAnsi="Times New Roman"/>
                <w:b/>
                <w:sz w:val="28"/>
                <w:szCs w:val="28"/>
              </w:rPr>
            </w:pPr>
          </w:p>
          <w:p w:rsidR="001D695D" w:rsidRPr="001D695D" w:rsidRDefault="001D695D" w:rsidP="001D695D">
            <w:pPr>
              <w:spacing w:line="240" w:lineRule="auto"/>
              <w:ind w:firstLine="33"/>
              <w:jc w:val="center"/>
              <w:rPr>
                <w:rFonts w:ascii="Times New Roman" w:hAnsi="Times New Roman"/>
                <w:b/>
                <w:sz w:val="28"/>
                <w:szCs w:val="28"/>
              </w:rPr>
            </w:pPr>
            <w:r w:rsidRPr="001D695D">
              <w:rPr>
                <w:rFonts w:ascii="Times New Roman" w:hAnsi="Times New Roman"/>
                <w:b/>
                <w:sz w:val="28"/>
                <w:szCs w:val="28"/>
              </w:rPr>
              <w:t>Учебно - календарный план</w:t>
            </w:r>
          </w:p>
          <w:p w:rsidR="001D695D" w:rsidRPr="001D695D" w:rsidRDefault="001D695D" w:rsidP="001D695D">
            <w:pPr>
              <w:spacing w:line="240" w:lineRule="auto"/>
              <w:ind w:firstLine="33"/>
              <w:jc w:val="center"/>
              <w:rPr>
                <w:rFonts w:ascii="Times New Roman" w:hAnsi="Times New Roman"/>
                <w:b/>
                <w:sz w:val="28"/>
                <w:szCs w:val="28"/>
              </w:rPr>
            </w:pPr>
          </w:p>
        </w:tc>
      </w:tr>
      <w:tr w:rsidR="001D695D" w:rsidTr="001D695D">
        <w:tc>
          <w:tcPr>
            <w:tcW w:w="959" w:type="dxa"/>
            <w:vMerge w:val="restart"/>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r w:rsidRPr="001D695D">
              <w:rPr>
                <w:rFonts w:ascii="Times New Roman" w:hAnsi="Times New Roman"/>
                <w:b/>
                <w:sz w:val="28"/>
                <w:szCs w:val="28"/>
              </w:rPr>
              <w:t>№ урока</w:t>
            </w:r>
          </w:p>
        </w:tc>
        <w:tc>
          <w:tcPr>
            <w:tcW w:w="1984" w:type="dxa"/>
            <w:vMerge w:val="restart"/>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r w:rsidRPr="001D695D">
              <w:rPr>
                <w:rFonts w:ascii="Times New Roman" w:hAnsi="Times New Roman"/>
                <w:b/>
                <w:sz w:val="28"/>
                <w:szCs w:val="28"/>
              </w:rPr>
              <w:t>Тема урока</w:t>
            </w:r>
          </w:p>
        </w:tc>
        <w:tc>
          <w:tcPr>
            <w:tcW w:w="1701" w:type="dxa"/>
            <w:vMerge w:val="restart"/>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r w:rsidRPr="001D695D">
              <w:rPr>
                <w:rFonts w:ascii="Times New Roman" w:hAnsi="Times New Roman"/>
                <w:b/>
                <w:sz w:val="28"/>
                <w:szCs w:val="28"/>
              </w:rPr>
              <w:t>Тип урока</w:t>
            </w:r>
          </w:p>
        </w:tc>
        <w:tc>
          <w:tcPr>
            <w:tcW w:w="3071" w:type="dxa"/>
            <w:vMerge w:val="restart"/>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r w:rsidRPr="001D695D">
              <w:rPr>
                <w:rFonts w:ascii="Times New Roman" w:hAnsi="Times New Roman"/>
                <w:b/>
                <w:sz w:val="28"/>
                <w:szCs w:val="28"/>
              </w:rPr>
              <w:t>Элементы содержания урока</w:t>
            </w:r>
          </w:p>
        </w:tc>
        <w:tc>
          <w:tcPr>
            <w:tcW w:w="7419" w:type="dxa"/>
            <w:gridSpan w:val="3"/>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ind w:firstLine="33"/>
              <w:jc w:val="center"/>
              <w:rPr>
                <w:rFonts w:ascii="Times New Roman" w:hAnsi="Times New Roman"/>
                <w:b/>
                <w:sz w:val="28"/>
                <w:szCs w:val="28"/>
              </w:rPr>
            </w:pPr>
            <w:r w:rsidRPr="001D695D">
              <w:rPr>
                <w:rFonts w:ascii="Times New Roman" w:hAnsi="Times New Roman"/>
                <w:b/>
                <w:sz w:val="28"/>
                <w:szCs w:val="28"/>
              </w:rPr>
              <w:t>Планируемые результаты</w:t>
            </w:r>
          </w:p>
        </w:tc>
      </w:tr>
      <w:tr w:rsidR="001D695D" w:rsidTr="001D695D">
        <w:tc>
          <w:tcPr>
            <w:tcW w:w="959" w:type="dxa"/>
            <w:vMerge/>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p>
        </w:tc>
        <w:tc>
          <w:tcPr>
            <w:tcW w:w="3071" w:type="dxa"/>
            <w:vMerge/>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rPr>
                <w:rFonts w:ascii="Times New Roman" w:hAnsi="Times New Roman"/>
                <w:b/>
                <w:sz w:val="28"/>
                <w:szCs w:val="28"/>
              </w:rPr>
            </w:pPr>
          </w:p>
        </w:tc>
        <w:tc>
          <w:tcPr>
            <w:tcW w:w="2740" w:type="dxa"/>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jc w:val="center"/>
              <w:rPr>
                <w:rFonts w:ascii="Times New Roman" w:hAnsi="Times New Roman"/>
                <w:b/>
                <w:sz w:val="28"/>
                <w:szCs w:val="28"/>
              </w:rPr>
            </w:pPr>
            <w:r w:rsidRPr="001D695D">
              <w:rPr>
                <w:rFonts w:ascii="Times New Roman" w:hAnsi="Times New Roman"/>
                <w:b/>
                <w:sz w:val="28"/>
                <w:szCs w:val="28"/>
              </w:rPr>
              <w:t>предметные</w:t>
            </w:r>
          </w:p>
        </w:tc>
        <w:tc>
          <w:tcPr>
            <w:tcW w:w="2411" w:type="dxa"/>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jc w:val="center"/>
              <w:rPr>
                <w:rFonts w:ascii="Times New Roman" w:hAnsi="Times New Roman"/>
                <w:b/>
                <w:sz w:val="28"/>
                <w:szCs w:val="28"/>
              </w:rPr>
            </w:pPr>
            <w:r w:rsidRPr="001D695D">
              <w:rPr>
                <w:rFonts w:ascii="Times New Roman" w:hAnsi="Times New Roman"/>
                <w:b/>
                <w:sz w:val="28"/>
                <w:szCs w:val="28"/>
              </w:rPr>
              <w:t>метапредметные</w:t>
            </w:r>
          </w:p>
        </w:tc>
        <w:tc>
          <w:tcPr>
            <w:tcW w:w="2268" w:type="dxa"/>
            <w:tcBorders>
              <w:top w:val="single" w:sz="4" w:space="0" w:color="auto"/>
              <w:left w:val="single" w:sz="4" w:space="0" w:color="auto"/>
              <w:bottom w:val="single" w:sz="4" w:space="0" w:color="auto"/>
              <w:right w:val="single" w:sz="4" w:space="0" w:color="auto"/>
            </w:tcBorders>
          </w:tcPr>
          <w:p w:rsidR="001D695D" w:rsidRPr="001D695D" w:rsidRDefault="001D695D" w:rsidP="001D695D">
            <w:pPr>
              <w:spacing w:line="240" w:lineRule="auto"/>
              <w:ind w:firstLine="33"/>
              <w:jc w:val="center"/>
              <w:rPr>
                <w:rFonts w:ascii="Times New Roman" w:hAnsi="Times New Roman"/>
                <w:b/>
                <w:sz w:val="28"/>
                <w:szCs w:val="28"/>
              </w:rPr>
            </w:pPr>
            <w:r w:rsidRPr="001D695D">
              <w:rPr>
                <w:rFonts w:ascii="Times New Roman" w:hAnsi="Times New Roman"/>
                <w:b/>
                <w:sz w:val="28"/>
                <w:szCs w:val="28"/>
              </w:rPr>
              <w:t>личностные</w:t>
            </w:r>
          </w:p>
        </w:tc>
      </w:tr>
      <w:tr w:rsidR="001D695D" w:rsidTr="001D695D">
        <w:tc>
          <w:tcPr>
            <w:tcW w:w="959"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1.</w:t>
            </w:r>
          </w:p>
        </w:tc>
        <w:tc>
          <w:tcPr>
            <w:tcW w:w="1984"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Химия как часть естествознания. Предмет химии.</w:t>
            </w:r>
          </w:p>
        </w:tc>
        <w:tc>
          <w:tcPr>
            <w:tcW w:w="170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Вводный урок</w:t>
            </w:r>
          </w:p>
        </w:tc>
        <w:tc>
          <w:tcPr>
            <w:tcW w:w="307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Естествознание – комплекс наук о природе. Воздействие человека на природу. Предмет химии. Тела, вещества. Свойства веществ.</w:t>
            </w:r>
          </w:p>
        </w:tc>
        <w:tc>
          <w:tcPr>
            <w:tcW w:w="2740"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Знать</w:t>
            </w:r>
            <w:r w:rsidRPr="001D695D">
              <w:rPr>
                <w:rFonts w:ascii="Times New Roman" w:hAnsi="Times New Roman"/>
                <w:sz w:val="28"/>
                <w:szCs w:val="28"/>
              </w:rPr>
              <w:t>: понятия химия, тело, вещество, свойства вещества.</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Уметь:</w:t>
            </w:r>
            <w:r w:rsidRPr="001D695D">
              <w:rPr>
                <w:rFonts w:ascii="Times New Roman" w:hAnsi="Times New Roman"/>
                <w:sz w:val="28"/>
                <w:szCs w:val="28"/>
              </w:rPr>
              <w:t xml:space="preserve"> различать понятия тело и вещество, описывать свойства веществ.</w:t>
            </w:r>
          </w:p>
        </w:tc>
        <w:tc>
          <w:tcPr>
            <w:tcW w:w="241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Регулятивные</w:t>
            </w:r>
            <w:r w:rsidRPr="001D695D">
              <w:rPr>
                <w:rFonts w:ascii="Times New Roman" w:hAnsi="Times New Roman"/>
                <w:sz w:val="28"/>
                <w:szCs w:val="28"/>
              </w:rPr>
              <w:t>: ставят учебную задачу на основе соотнесения того, что уже известно и усвоено, и того, что еще неизвестно</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 xml:space="preserve">Познавательные: </w:t>
            </w:r>
            <w:r w:rsidRPr="001D695D">
              <w:rPr>
                <w:sz w:val="28"/>
                <w:szCs w:val="28"/>
              </w:rPr>
              <w:t xml:space="preserve"> </w:t>
            </w:r>
            <w:r w:rsidRPr="001D695D">
              <w:rPr>
                <w:rFonts w:ascii="Times New Roman" w:hAnsi="Times New Roman"/>
                <w:sz w:val="28"/>
                <w:szCs w:val="28"/>
              </w:rPr>
              <w:t xml:space="preserve">выделяют и формулируют проблему, </w:t>
            </w:r>
            <w:r w:rsidRPr="001D695D">
              <w:rPr>
                <w:rFonts w:ascii="Times New Roman" w:hAnsi="Times New Roman"/>
                <w:b/>
                <w:i/>
                <w:sz w:val="28"/>
                <w:szCs w:val="28"/>
              </w:rPr>
              <w:t>классифицируют по родовидовому признаку</w:t>
            </w:r>
            <w:r w:rsidRPr="001D695D">
              <w:rPr>
                <w:rFonts w:ascii="Times New Roman" w:hAnsi="Times New Roman"/>
                <w:sz w:val="28"/>
                <w:szCs w:val="28"/>
              </w:rPr>
              <w:t>.</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Коммуникативные</w:t>
            </w:r>
            <w:r w:rsidRPr="001D695D">
              <w:rPr>
                <w:rFonts w:ascii="Times New Roman" w:hAnsi="Times New Roman"/>
                <w:sz w:val="28"/>
                <w:szCs w:val="28"/>
              </w:rPr>
              <w:t xml:space="preserve">: адекватно используют речевые средства для дискуссии и аргументации своей позиции </w:t>
            </w:r>
          </w:p>
        </w:tc>
        <w:tc>
          <w:tcPr>
            <w:tcW w:w="2268"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Устойчивый познавательный интерес и становление смыслообразующей функции познавательного мотива.</w:t>
            </w:r>
          </w:p>
        </w:tc>
      </w:tr>
      <w:tr w:rsidR="001D695D" w:rsidRPr="000A5137" w:rsidTr="001D695D">
        <w:tc>
          <w:tcPr>
            <w:tcW w:w="959"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4</w:t>
            </w:r>
          </w:p>
        </w:tc>
        <w:tc>
          <w:tcPr>
            <w:tcW w:w="1984"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Практическая работа №2 «Наблюдение за горящей свечой. Устройство и работа спиртовки».</w:t>
            </w:r>
          </w:p>
        </w:tc>
        <w:tc>
          <w:tcPr>
            <w:tcW w:w="170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Урок практическая работа</w:t>
            </w:r>
          </w:p>
        </w:tc>
        <w:tc>
          <w:tcPr>
            <w:tcW w:w="307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Правила ТБ и ОТ. Методы познания – наблюдение, эксперимент. Качественное определение продуктов реакции горения. Спиртовка, ее устройство.</w:t>
            </w:r>
          </w:p>
        </w:tc>
        <w:tc>
          <w:tcPr>
            <w:tcW w:w="2740"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Знать:</w:t>
            </w:r>
            <w:r w:rsidRPr="001D695D">
              <w:rPr>
                <w:rFonts w:ascii="Times New Roman" w:hAnsi="Times New Roman"/>
                <w:sz w:val="28"/>
                <w:szCs w:val="28"/>
              </w:rPr>
              <w:t xml:space="preserve"> устройство спиртовки, правила обращения со спиртовкой.</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Уметь:</w:t>
            </w:r>
            <w:r w:rsidRPr="001D695D">
              <w:rPr>
                <w:rFonts w:ascii="Times New Roman" w:hAnsi="Times New Roman"/>
                <w:sz w:val="28"/>
                <w:szCs w:val="28"/>
              </w:rPr>
              <w:t xml:space="preserve"> зажигать и гасить спиртовку, нагревать пробирку в пламени спиртовки.</w:t>
            </w:r>
          </w:p>
        </w:tc>
        <w:tc>
          <w:tcPr>
            <w:tcW w:w="241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Регулятивные:</w:t>
            </w:r>
            <w:r w:rsidRPr="001D695D">
              <w:rPr>
                <w:rFonts w:ascii="Times New Roman" w:hAnsi="Times New Roman"/>
                <w:sz w:val="28"/>
                <w:szCs w:val="28"/>
              </w:rPr>
              <w:t xml:space="preserve"> осознают качество и уровень усвоения знаний.</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Познавательные</w:t>
            </w:r>
            <w:r w:rsidRPr="001D695D">
              <w:rPr>
                <w:rFonts w:ascii="Times New Roman" w:hAnsi="Times New Roman"/>
                <w:sz w:val="28"/>
                <w:szCs w:val="28"/>
              </w:rPr>
              <w:t xml:space="preserve">: структурируют знания, </w:t>
            </w:r>
            <w:r w:rsidRPr="001D695D">
              <w:rPr>
                <w:rFonts w:ascii="Times New Roman" w:hAnsi="Times New Roman"/>
                <w:b/>
                <w:i/>
                <w:sz w:val="28"/>
                <w:szCs w:val="28"/>
              </w:rPr>
              <w:t>классифицируют по родовидовому признаку.</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Коммуникативные</w:t>
            </w:r>
            <w:r w:rsidRPr="001D695D">
              <w:rPr>
                <w:rFonts w:ascii="Times New Roman" w:hAnsi="Times New Roman"/>
                <w:sz w:val="28"/>
                <w:szCs w:val="28"/>
              </w:rPr>
              <w:t>: учатся управлять поведением партнера - убеждать его, контролировать, корректировать и оценивать его действия</w:t>
            </w:r>
          </w:p>
        </w:tc>
        <w:tc>
          <w:tcPr>
            <w:tcW w:w="2268"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Формируют устойчивый познавательный интерес</w:t>
            </w:r>
          </w:p>
        </w:tc>
      </w:tr>
      <w:tr w:rsidR="001D695D" w:rsidRPr="000A5137" w:rsidTr="001D695D">
        <w:tc>
          <w:tcPr>
            <w:tcW w:w="959"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6</w:t>
            </w:r>
          </w:p>
        </w:tc>
        <w:tc>
          <w:tcPr>
            <w:tcW w:w="1984"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Химические знаки и формулы</w:t>
            </w:r>
          </w:p>
        </w:tc>
        <w:tc>
          <w:tcPr>
            <w:tcW w:w="170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Урок изучения нового материала</w:t>
            </w:r>
          </w:p>
        </w:tc>
        <w:tc>
          <w:tcPr>
            <w:tcW w:w="307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Химический элемент, химические знаки, химические формулы. Индексы, коэффициенты. Вещества простые и сложные.</w:t>
            </w:r>
          </w:p>
        </w:tc>
        <w:tc>
          <w:tcPr>
            <w:tcW w:w="2740"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Знать:</w:t>
            </w:r>
            <w:r w:rsidRPr="001D695D">
              <w:rPr>
                <w:rFonts w:ascii="Times New Roman" w:hAnsi="Times New Roman"/>
                <w:sz w:val="28"/>
                <w:szCs w:val="28"/>
              </w:rPr>
              <w:t xml:space="preserve"> знаки химических элементов.</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Уметь:</w:t>
            </w:r>
            <w:r w:rsidRPr="001D695D">
              <w:rPr>
                <w:rFonts w:ascii="Times New Roman" w:hAnsi="Times New Roman"/>
                <w:sz w:val="28"/>
                <w:szCs w:val="28"/>
              </w:rPr>
              <w:t xml:space="preserve"> читать химические формулы, определять по формулам простые и сложные вещества.</w:t>
            </w:r>
          </w:p>
        </w:tc>
        <w:tc>
          <w:tcPr>
            <w:tcW w:w="241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Регулятивные:</w:t>
            </w:r>
            <w:r w:rsidRPr="001D695D">
              <w:rPr>
                <w:rFonts w:ascii="Times New Roman" w:hAnsi="Times New Roman"/>
                <w:sz w:val="28"/>
                <w:szCs w:val="28"/>
              </w:rPr>
              <w:t xml:space="preserve"> оценивают  достигнутый  результат, предвосхищают результат и уровень усвоения (какой будет результат?)</w:t>
            </w:r>
          </w:p>
          <w:p w:rsidR="001D695D" w:rsidRPr="001D695D" w:rsidRDefault="001D695D" w:rsidP="001D695D">
            <w:pPr>
              <w:spacing w:line="240" w:lineRule="auto"/>
              <w:rPr>
                <w:rFonts w:ascii="Times New Roman" w:hAnsi="Times New Roman"/>
                <w:b/>
                <w:i/>
                <w:sz w:val="28"/>
                <w:szCs w:val="28"/>
              </w:rPr>
            </w:pPr>
            <w:r w:rsidRPr="001D695D">
              <w:rPr>
                <w:rFonts w:ascii="Times New Roman" w:hAnsi="Times New Roman"/>
                <w:b/>
                <w:sz w:val="28"/>
                <w:szCs w:val="28"/>
              </w:rPr>
              <w:t>Познавательные</w:t>
            </w:r>
            <w:r w:rsidRPr="001D695D">
              <w:rPr>
                <w:rFonts w:ascii="Times New Roman" w:hAnsi="Times New Roman"/>
                <w:sz w:val="28"/>
                <w:szCs w:val="28"/>
              </w:rPr>
              <w:t xml:space="preserve">: </w:t>
            </w:r>
            <w:r w:rsidRPr="001D695D">
              <w:rPr>
                <w:rFonts w:ascii="Times New Roman" w:hAnsi="Times New Roman"/>
                <w:b/>
                <w:i/>
                <w:sz w:val="28"/>
                <w:szCs w:val="28"/>
              </w:rPr>
              <w:t>классифицируют по родовидовому признаку.</w:t>
            </w:r>
          </w:p>
          <w:p w:rsidR="001D695D" w:rsidRPr="001D695D" w:rsidRDefault="001D695D" w:rsidP="001D695D">
            <w:pPr>
              <w:spacing w:line="240" w:lineRule="auto"/>
              <w:rPr>
                <w:rFonts w:ascii="Times New Roman" w:hAnsi="Times New Roman"/>
                <w:b/>
                <w:sz w:val="28"/>
                <w:szCs w:val="28"/>
              </w:rPr>
            </w:pPr>
            <w:r w:rsidRPr="001D695D">
              <w:rPr>
                <w:rFonts w:ascii="Times New Roman" w:hAnsi="Times New Roman"/>
                <w:b/>
                <w:sz w:val="28"/>
                <w:szCs w:val="28"/>
              </w:rPr>
              <w:t>Коммуникативные:</w:t>
            </w:r>
            <w:r w:rsidRPr="001D695D">
              <w:rPr>
                <w:rFonts w:ascii="Times New Roman" w:hAnsi="Times New Roman"/>
                <w:sz w:val="28"/>
                <w:szCs w:val="28"/>
              </w:rPr>
              <w:t xml:space="preserve"> описывают содержание совершаемых действий с целью ориентировки предметно-практической или иной деятельности</w:t>
            </w:r>
          </w:p>
        </w:tc>
        <w:tc>
          <w:tcPr>
            <w:tcW w:w="2268"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Оптимизм в восприятии мира</w:t>
            </w:r>
          </w:p>
        </w:tc>
      </w:tr>
      <w:tr w:rsidR="001D695D" w:rsidRPr="000A5137" w:rsidTr="001D695D">
        <w:trPr>
          <w:trHeight w:val="3568"/>
        </w:trPr>
        <w:tc>
          <w:tcPr>
            <w:tcW w:w="959"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8</w:t>
            </w:r>
          </w:p>
        </w:tc>
        <w:tc>
          <w:tcPr>
            <w:tcW w:w="1984"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Агрегатное состояние вещества</w:t>
            </w:r>
          </w:p>
        </w:tc>
        <w:tc>
          <w:tcPr>
            <w:tcW w:w="170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Урок изучения нового материала</w:t>
            </w:r>
          </w:p>
        </w:tc>
        <w:tc>
          <w:tcPr>
            <w:tcW w:w="307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Агрегатное состояние вещества. Виды агрегатного состояния. Кристаллические и аморфные вещества. Физические и химические явления.</w:t>
            </w:r>
          </w:p>
        </w:tc>
        <w:tc>
          <w:tcPr>
            <w:tcW w:w="2740"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Знать:</w:t>
            </w:r>
            <w:r w:rsidRPr="001D695D">
              <w:rPr>
                <w:rFonts w:ascii="Times New Roman" w:hAnsi="Times New Roman"/>
                <w:sz w:val="28"/>
                <w:szCs w:val="28"/>
              </w:rPr>
              <w:t xml:space="preserve"> понятия «агрегатное состояние», «аморфные вещества», «твердые вещества», «физические явления», «химические явления».</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Уметь:</w:t>
            </w:r>
            <w:r w:rsidRPr="001D695D">
              <w:rPr>
                <w:rFonts w:ascii="Times New Roman" w:hAnsi="Times New Roman"/>
                <w:sz w:val="28"/>
                <w:szCs w:val="28"/>
              </w:rPr>
              <w:t xml:space="preserve"> объяснить зависимость состояния вещества от условий, определить превращение в зависимости от внешних признаков.</w:t>
            </w:r>
          </w:p>
        </w:tc>
        <w:tc>
          <w:tcPr>
            <w:tcW w:w="2411"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Регулятивные:</w:t>
            </w:r>
            <w:r w:rsidRPr="001D695D">
              <w:rPr>
                <w:rFonts w:ascii="Times New Roman" w:hAnsi="Times New Roman"/>
                <w:sz w:val="28"/>
                <w:szCs w:val="28"/>
              </w:rPr>
              <w:t xml:space="preserve"> самостоятельно формулируют познавательную цель и строят действия в соответствии с ней, сверяют свои действия с предлагаемым планом действий.</w:t>
            </w:r>
          </w:p>
          <w:p w:rsidR="001D695D" w:rsidRPr="001D695D" w:rsidRDefault="001D695D" w:rsidP="001D695D">
            <w:pPr>
              <w:spacing w:line="240" w:lineRule="auto"/>
              <w:rPr>
                <w:rFonts w:ascii="Times New Roman" w:hAnsi="Times New Roman"/>
                <w:sz w:val="28"/>
                <w:szCs w:val="28"/>
              </w:rPr>
            </w:pPr>
            <w:r w:rsidRPr="001D695D">
              <w:rPr>
                <w:rFonts w:ascii="Times New Roman" w:hAnsi="Times New Roman"/>
                <w:b/>
                <w:sz w:val="28"/>
                <w:szCs w:val="28"/>
              </w:rPr>
              <w:t>Познавательные</w:t>
            </w:r>
            <w:r w:rsidRPr="001D695D">
              <w:rPr>
                <w:rFonts w:ascii="Times New Roman" w:hAnsi="Times New Roman"/>
                <w:sz w:val="28"/>
                <w:szCs w:val="28"/>
              </w:rPr>
              <w:t xml:space="preserve">: исследуют свойства изучаемых веществ, </w:t>
            </w:r>
            <w:r w:rsidRPr="001D695D">
              <w:rPr>
                <w:rFonts w:ascii="Times New Roman" w:hAnsi="Times New Roman"/>
                <w:b/>
                <w:i/>
                <w:sz w:val="28"/>
                <w:szCs w:val="28"/>
              </w:rPr>
              <w:t>классифицируют по родовидовому признаку.</w:t>
            </w:r>
            <w:r w:rsidRPr="001D695D">
              <w:rPr>
                <w:rFonts w:ascii="Times New Roman" w:hAnsi="Times New Roman"/>
                <w:sz w:val="28"/>
                <w:szCs w:val="28"/>
              </w:rPr>
              <w:t xml:space="preserve"> </w:t>
            </w:r>
            <w:r w:rsidRPr="001D695D">
              <w:rPr>
                <w:rFonts w:ascii="Times New Roman" w:hAnsi="Times New Roman"/>
                <w:b/>
                <w:sz w:val="28"/>
                <w:szCs w:val="28"/>
              </w:rPr>
              <w:t>Коммуникативные:</w:t>
            </w:r>
            <w:r w:rsidRPr="001D695D">
              <w:rPr>
                <w:sz w:val="28"/>
                <w:szCs w:val="28"/>
              </w:rPr>
              <w:t xml:space="preserve"> </w:t>
            </w:r>
            <w:r w:rsidRPr="001D695D">
              <w:rPr>
                <w:rFonts w:ascii="Times New Roman" w:hAnsi="Times New Roman"/>
                <w:sz w:val="28"/>
                <w:szCs w:val="28"/>
              </w:rPr>
              <w:t xml:space="preserve">Умение вести диалог на основе равноправных отношений и взаимного уважения </w:t>
            </w:r>
          </w:p>
        </w:tc>
        <w:tc>
          <w:tcPr>
            <w:tcW w:w="2268" w:type="dxa"/>
          </w:tcPr>
          <w:p w:rsidR="001D695D" w:rsidRPr="001D695D" w:rsidRDefault="001D695D" w:rsidP="001D695D">
            <w:pPr>
              <w:spacing w:line="240" w:lineRule="auto"/>
              <w:rPr>
                <w:rFonts w:ascii="Times New Roman" w:hAnsi="Times New Roman"/>
                <w:sz w:val="28"/>
                <w:szCs w:val="28"/>
              </w:rPr>
            </w:pPr>
            <w:r w:rsidRPr="001D695D">
              <w:rPr>
                <w:rFonts w:ascii="Times New Roman" w:hAnsi="Times New Roman"/>
                <w:sz w:val="28"/>
                <w:szCs w:val="28"/>
              </w:rPr>
              <w:t>Формируют устойчивый познавательный интерес</w:t>
            </w:r>
          </w:p>
        </w:tc>
      </w:tr>
    </w:tbl>
    <w:p w:rsidR="001D695D" w:rsidRDefault="001D695D" w:rsidP="00077592">
      <w:pPr>
        <w:tabs>
          <w:tab w:val="left" w:pos="2589"/>
        </w:tabs>
        <w:rPr>
          <w:rFonts w:ascii="Times New Roman" w:hAnsi="Times New Roman"/>
          <w:sz w:val="28"/>
          <w:szCs w:val="28"/>
        </w:rPr>
        <w:sectPr w:rsidR="001D695D" w:rsidSect="001D695D">
          <w:pgSz w:w="16838" w:h="11906" w:orient="landscape"/>
          <w:pgMar w:top="1134" w:right="1134" w:bottom="1134" w:left="1134" w:header="709" w:footer="709" w:gutter="0"/>
          <w:cols w:space="708"/>
          <w:docGrid w:linePitch="360"/>
        </w:sectPr>
      </w:pPr>
    </w:p>
    <w:p w:rsidR="00353421" w:rsidRDefault="00353421" w:rsidP="00353421">
      <w:pPr>
        <w:spacing w:after="0" w:line="240" w:lineRule="auto"/>
        <w:rPr>
          <w:rFonts w:ascii="Times New Roman" w:hAnsi="Times New Roman" w:cs="Times New Roman"/>
          <w:b/>
          <w:sz w:val="28"/>
          <w:szCs w:val="28"/>
        </w:rPr>
      </w:pPr>
      <w:r w:rsidRPr="00353421">
        <w:rPr>
          <w:rFonts w:ascii="Times New Roman" w:hAnsi="Times New Roman" w:cs="Times New Roman"/>
          <w:sz w:val="28"/>
          <w:szCs w:val="28"/>
        </w:rPr>
        <w:t>3.</w:t>
      </w:r>
      <w:r w:rsidRPr="00525FAC">
        <w:rPr>
          <w:rFonts w:ascii="Times New Roman" w:hAnsi="Times New Roman" w:cs="Times New Roman"/>
          <w:b/>
          <w:sz w:val="28"/>
          <w:szCs w:val="28"/>
        </w:rPr>
        <w:t>Контрольное  мероприятие</w:t>
      </w:r>
      <w:r>
        <w:rPr>
          <w:rFonts w:ascii="Times New Roman" w:hAnsi="Times New Roman" w:cs="Times New Roman"/>
          <w:b/>
          <w:sz w:val="28"/>
          <w:szCs w:val="28"/>
        </w:rPr>
        <w:t xml:space="preserve"> оценивания метапредметного результата  </w:t>
      </w:r>
      <w:r w:rsidRPr="00203E5D">
        <w:rPr>
          <w:rFonts w:ascii="Times New Roman" w:hAnsi="Times New Roman" w:cs="Times New Roman"/>
          <w:b/>
          <w:sz w:val="28"/>
          <w:szCs w:val="28"/>
        </w:rPr>
        <w:t>«Умение классифицировать по родовидовому признаку»</w:t>
      </w:r>
    </w:p>
    <w:p w:rsidR="00353421" w:rsidRDefault="00353421" w:rsidP="00353421">
      <w:pPr>
        <w:spacing w:after="0" w:line="240" w:lineRule="auto"/>
        <w:rPr>
          <w:rFonts w:ascii="Times New Roman" w:hAnsi="Times New Roman" w:cs="Times New Roman"/>
          <w:b/>
          <w:sz w:val="28"/>
          <w:szCs w:val="28"/>
        </w:rPr>
      </w:pPr>
    </w:p>
    <w:p w:rsidR="00353421" w:rsidRDefault="00353421" w:rsidP="00353421">
      <w:pPr>
        <w:spacing w:after="0" w:line="240" w:lineRule="auto"/>
        <w:rPr>
          <w:rFonts w:ascii="Times New Roman" w:hAnsi="Times New Roman" w:cs="Times New Roman"/>
          <w:b/>
          <w:i/>
          <w:sz w:val="28"/>
          <w:szCs w:val="28"/>
        </w:rPr>
      </w:pPr>
      <w:r w:rsidRPr="00203E5D">
        <w:rPr>
          <w:rFonts w:ascii="Times New Roman" w:hAnsi="Times New Roman" w:cs="Times New Roman"/>
          <w:b/>
          <w:i/>
          <w:sz w:val="28"/>
          <w:szCs w:val="28"/>
        </w:rPr>
        <w:t>Авторы</w:t>
      </w:r>
      <w:r>
        <w:rPr>
          <w:rFonts w:ascii="Times New Roman" w:hAnsi="Times New Roman" w:cs="Times New Roman"/>
          <w:b/>
          <w:i/>
          <w:sz w:val="28"/>
          <w:szCs w:val="28"/>
        </w:rPr>
        <w:t>:</w:t>
      </w:r>
    </w:p>
    <w:p w:rsidR="00353421" w:rsidRDefault="00353421" w:rsidP="00353421">
      <w:pPr>
        <w:spacing w:after="0" w:line="240" w:lineRule="auto"/>
        <w:rPr>
          <w:rFonts w:ascii="Times New Roman" w:hAnsi="Times New Roman" w:cs="Times New Roman"/>
          <w:i/>
          <w:sz w:val="28"/>
          <w:szCs w:val="28"/>
        </w:rPr>
      </w:pPr>
      <w:r>
        <w:rPr>
          <w:rFonts w:ascii="Times New Roman" w:hAnsi="Times New Roman" w:cs="Times New Roman"/>
          <w:i/>
          <w:sz w:val="28"/>
          <w:szCs w:val="28"/>
        </w:rPr>
        <w:t>МАОУ «Рябининская СОШ», п. Рябинино</w:t>
      </w:r>
    </w:p>
    <w:p w:rsidR="00353421" w:rsidRDefault="00353421" w:rsidP="00353421">
      <w:pPr>
        <w:spacing w:after="0" w:line="240" w:lineRule="auto"/>
        <w:rPr>
          <w:rFonts w:ascii="Times New Roman" w:hAnsi="Times New Roman" w:cs="Times New Roman"/>
          <w:i/>
          <w:sz w:val="28"/>
          <w:szCs w:val="28"/>
        </w:rPr>
      </w:pPr>
      <w:r>
        <w:rPr>
          <w:rFonts w:ascii="Times New Roman" w:hAnsi="Times New Roman" w:cs="Times New Roman"/>
          <w:i/>
          <w:sz w:val="28"/>
          <w:szCs w:val="28"/>
        </w:rPr>
        <w:t>Кочанова Людмила Владимировна, учитель физики;</w:t>
      </w:r>
    </w:p>
    <w:p w:rsidR="00353421" w:rsidRDefault="00353421" w:rsidP="00353421">
      <w:pPr>
        <w:spacing w:after="0" w:line="240" w:lineRule="auto"/>
        <w:rPr>
          <w:rFonts w:ascii="Times New Roman" w:hAnsi="Times New Roman" w:cs="Times New Roman"/>
          <w:i/>
          <w:sz w:val="28"/>
          <w:szCs w:val="28"/>
        </w:rPr>
      </w:pPr>
      <w:r>
        <w:rPr>
          <w:rFonts w:ascii="Times New Roman" w:hAnsi="Times New Roman" w:cs="Times New Roman"/>
          <w:i/>
          <w:sz w:val="28"/>
          <w:szCs w:val="28"/>
        </w:rPr>
        <w:t>Белякова Анна Васильевна, учитель математики;</w:t>
      </w:r>
    </w:p>
    <w:p w:rsidR="00353421" w:rsidRDefault="00353421" w:rsidP="00353421">
      <w:pPr>
        <w:spacing w:after="0" w:line="240" w:lineRule="auto"/>
        <w:rPr>
          <w:rFonts w:ascii="Times New Roman" w:hAnsi="Times New Roman" w:cs="Times New Roman"/>
          <w:i/>
          <w:sz w:val="28"/>
          <w:szCs w:val="28"/>
        </w:rPr>
      </w:pPr>
      <w:r>
        <w:rPr>
          <w:rFonts w:ascii="Times New Roman" w:hAnsi="Times New Roman" w:cs="Times New Roman"/>
          <w:i/>
          <w:sz w:val="28"/>
          <w:szCs w:val="28"/>
        </w:rPr>
        <w:t>Лисовая Елена Григорьевна, учитель химии.</w:t>
      </w:r>
    </w:p>
    <w:p w:rsidR="00353421" w:rsidRDefault="00353421" w:rsidP="00353421">
      <w:pPr>
        <w:spacing w:after="0" w:line="240" w:lineRule="auto"/>
        <w:rPr>
          <w:rFonts w:ascii="Times New Roman" w:hAnsi="Times New Roman" w:cs="Times New Roman"/>
          <w:i/>
          <w:sz w:val="28"/>
          <w:szCs w:val="28"/>
        </w:rPr>
      </w:pPr>
      <w:r>
        <w:rPr>
          <w:rFonts w:ascii="Times New Roman" w:hAnsi="Times New Roman" w:cs="Times New Roman"/>
          <w:i/>
          <w:sz w:val="28"/>
          <w:szCs w:val="28"/>
        </w:rPr>
        <w:t>Тюфякова Ири</w:t>
      </w:r>
      <w:r w:rsidR="00561240">
        <w:rPr>
          <w:rFonts w:ascii="Times New Roman" w:hAnsi="Times New Roman" w:cs="Times New Roman"/>
          <w:i/>
          <w:sz w:val="28"/>
          <w:szCs w:val="28"/>
        </w:rPr>
        <w:t>на Николаевна, учитель биологии и географии.</w:t>
      </w:r>
    </w:p>
    <w:p w:rsidR="00353421" w:rsidRDefault="00353421" w:rsidP="00353421">
      <w:pPr>
        <w:spacing w:after="0" w:line="240" w:lineRule="auto"/>
        <w:rPr>
          <w:rFonts w:ascii="Times New Roman" w:hAnsi="Times New Roman" w:cs="Times New Roman"/>
          <w:i/>
          <w:sz w:val="28"/>
          <w:szCs w:val="28"/>
        </w:rPr>
      </w:pPr>
    </w:p>
    <w:p w:rsidR="00353421" w:rsidRDefault="00353421" w:rsidP="00353421">
      <w:pPr>
        <w:spacing w:line="240" w:lineRule="auto"/>
        <w:rPr>
          <w:rFonts w:ascii="Times New Roman" w:hAnsi="Times New Roman" w:cs="Times New Roman"/>
          <w:sz w:val="28"/>
          <w:szCs w:val="28"/>
        </w:rPr>
      </w:pPr>
      <w:r w:rsidRPr="00203E5D">
        <w:rPr>
          <w:rFonts w:ascii="Times New Roman" w:hAnsi="Times New Roman" w:cs="Times New Roman"/>
          <w:b/>
          <w:i/>
          <w:sz w:val="28"/>
          <w:szCs w:val="28"/>
        </w:rPr>
        <w:t>Объект оценивания</w:t>
      </w:r>
      <w:r>
        <w:rPr>
          <w:rFonts w:ascii="Times New Roman" w:hAnsi="Times New Roman" w:cs="Times New Roman"/>
          <w:sz w:val="28"/>
          <w:szCs w:val="28"/>
        </w:rPr>
        <w:t>: заполненная таблица.</w:t>
      </w:r>
    </w:p>
    <w:p w:rsidR="00353421" w:rsidRDefault="00353421" w:rsidP="00353421">
      <w:pPr>
        <w:spacing w:after="0" w:line="240" w:lineRule="auto"/>
        <w:rPr>
          <w:rFonts w:ascii="Times New Roman" w:hAnsi="Times New Roman" w:cs="Times New Roman"/>
          <w:sz w:val="28"/>
          <w:szCs w:val="28"/>
        </w:rPr>
      </w:pPr>
      <w:r w:rsidRPr="00203E5D">
        <w:rPr>
          <w:rFonts w:ascii="Times New Roman" w:hAnsi="Times New Roman" w:cs="Times New Roman"/>
          <w:b/>
          <w:i/>
          <w:sz w:val="28"/>
          <w:szCs w:val="28"/>
        </w:rPr>
        <w:t>Процедура оценивания</w:t>
      </w:r>
      <w:r>
        <w:rPr>
          <w:rFonts w:ascii="Times New Roman" w:hAnsi="Times New Roman" w:cs="Times New Roman"/>
          <w:sz w:val="28"/>
          <w:szCs w:val="28"/>
        </w:rPr>
        <w:t>:</w:t>
      </w:r>
    </w:p>
    <w:p w:rsidR="00353421" w:rsidRDefault="00353421" w:rsidP="00353421">
      <w:pPr>
        <w:spacing w:line="240" w:lineRule="auto"/>
        <w:rPr>
          <w:rFonts w:ascii="Times New Roman" w:hAnsi="Times New Roman" w:cs="Times New Roman"/>
          <w:sz w:val="28"/>
          <w:szCs w:val="28"/>
        </w:rPr>
      </w:pPr>
      <w:r w:rsidRPr="00203E5D">
        <w:rPr>
          <w:rFonts w:ascii="Times New Roman" w:hAnsi="Times New Roman" w:cs="Times New Roman"/>
          <w:sz w:val="28"/>
          <w:szCs w:val="28"/>
        </w:rPr>
        <w:t>Каждый  ребенок получает раздаточный материал - копии музейных экспонатов, связанных с историей Великой Отечественной войны. Подборка включает копии 19 письменных источников: документальные источники - 9, повествовательные источники - 10.</w:t>
      </w:r>
      <w:r>
        <w:rPr>
          <w:rFonts w:ascii="Times New Roman" w:hAnsi="Times New Roman" w:cs="Times New Roman"/>
          <w:sz w:val="28"/>
          <w:szCs w:val="28"/>
        </w:rPr>
        <w:t xml:space="preserve"> </w:t>
      </w:r>
      <w:r w:rsidRPr="00203E5D">
        <w:rPr>
          <w:rFonts w:ascii="Times New Roman" w:hAnsi="Times New Roman" w:cs="Times New Roman"/>
          <w:sz w:val="28"/>
          <w:szCs w:val="28"/>
        </w:rPr>
        <w:t>Групп</w:t>
      </w:r>
      <w:r>
        <w:rPr>
          <w:rFonts w:ascii="Times New Roman" w:hAnsi="Times New Roman" w:cs="Times New Roman"/>
          <w:sz w:val="28"/>
          <w:szCs w:val="28"/>
        </w:rPr>
        <w:t xml:space="preserve">а учеников не более 20 человек, </w:t>
      </w:r>
      <w:r w:rsidRPr="00203E5D">
        <w:rPr>
          <w:rFonts w:ascii="Times New Roman" w:hAnsi="Times New Roman" w:cs="Times New Roman"/>
          <w:sz w:val="28"/>
          <w:szCs w:val="28"/>
        </w:rPr>
        <w:t>работают индивидуально (сидят за отдельной партой). На работу с таблицей и текстом отводится 25 минут. Учитель знакомит учащихся с критериями оценки.</w:t>
      </w:r>
      <w:r>
        <w:rPr>
          <w:rFonts w:ascii="Times New Roman" w:hAnsi="Times New Roman" w:cs="Times New Roman"/>
          <w:sz w:val="28"/>
          <w:szCs w:val="28"/>
        </w:rPr>
        <w:t xml:space="preserve"> Учащие</w:t>
      </w:r>
      <w:r w:rsidRPr="00203E5D">
        <w:rPr>
          <w:rFonts w:ascii="Times New Roman" w:hAnsi="Times New Roman" w:cs="Times New Roman"/>
          <w:sz w:val="28"/>
          <w:szCs w:val="28"/>
        </w:rPr>
        <w:t xml:space="preserve">ся представляет свою таблицу учителю. Оценивание работ происходит на основе критериев, с которыми педагог знакомит учеников заранее. Учитель фиксирует результаты. По итогам работы учитель на следующий день знакомит с результатами и дает краткий комментарий </w:t>
      </w:r>
      <w:r>
        <w:rPr>
          <w:rFonts w:ascii="Times New Roman" w:hAnsi="Times New Roman" w:cs="Times New Roman"/>
          <w:sz w:val="28"/>
          <w:szCs w:val="28"/>
        </w:rPr>
        <w:t>ответу учеников. Максимальное количество баллов с учетом дополнительных баллов за время – 21. Уровень развития умения определяется по таблице:</w:t>
      </w:r>
    </w:p>
    <w:tbl>
      <w:tblPr>
        <w:tblStyle w:val="a6"/>
        <w:tblW w:w="0" w:type="auto"/>
        <w:tblLook w:val="04A0"/>
      </w:tblPr>
      <w:tblGrid>
        <w:gridCol w:w="2463"/>
        <w:gridCol w:w="2463"/>
        <w:gridCol w:w="2464"/>
        <w:gridCol w:w="2464"/>
      </w:tblGrid>
      <w:tr w:rsidR="00353421" w:rsidTr="00D00230">
        <w:tc>
          <w:tcPr>
            <w:tcW w:w="2463" w:type="dxa"/>
          </w:tcPr>
          <w:p w:rsidR="00353421" w:rsidRDefault="00353421" w:rsidP="00D00230">
            <w:pPr>
              <w:jc w:val="center"/>
              <w:rPr>
                <w:rFonts w:ascii="Times New Roman" w:hAnsi="Times New Roman" w:cs="Times New Roman"/>
                <w:sz w:val="28"/>
                <w:szCs w:val="28"/>
              </w:rPr>
            </w:pPr>
            <w:r>
              <w:rPr>
                <w:rFonts w:ascii="Times New Roman" w:hAnsi="Times New Roman" w:cs="Times New Roman"/>
                <w:sz w:val="28"/>
                <w:szCs w:val="28"/>
              </w:rPr>
              <w:t>уровень</w:t>
            </w:r>
          </w:p>
        </w:tc>
        <w:tc>
          <w:tcPr>
            <w:tcW w:w="2463" w:type="dxa"/>
          </w:tcPr>
          <w:p w:rsidR="00353421" w:rsidRDefault="00353421" w:rsidP="00D00230">
            <w:pPr>
              <w:jc w:val="center"/>
              <w:rPr>
                <w:rFonts w:ascii="Times New Roman" w:hAnsi="Times New Roman" w:cs="Times New Roman"/>
                <w:sz w:val="28"/>
                <w:szCs w:val="28"/>
              </w:rPr>
            </w:pPr>
            <w:r>
              <w:rPr>
                <w:rFonts w:ascii="Times New Roman" w:hAnsi="Times New Roman" w:cs="Times New Roman"/>
                <w:sz w:val="28"/>
                <w:szCs w:val="28"/>
              </w:rPr>
              <w:t>низкий</w:t>
            </w:r>
          </w:p>
        </w:tc>
        <w:tc>
          <w:tcPr>
            <w:tcW w:w="2464" w:type="dxa"/>
          </w:tcPr>
          <w:p w:rsidR="00353421" w:rsidRDefault="00353421" w:rsidP="00D00230">
            <w:pPr>
              <w:jc w:val="center"/>
              <w:rPr>
                <w:rFonts w:ascii="Times New Roman" w:hAnsi="Times New Roman" w:cs="Times New Roman"/>
                <w:sz w:val="28"/>
                <w:szCs w:val="28"/>
              </w:rPr>
            </w:pPr>
            <w:r>
              <w:rPr>
                <w:rFonts w:ascii="Times New Roman" w:hAnsi="Times New Roman" w:cs="Times New Roman"/>
                <w:sz w:val="28"/>
                <w:szCs w:val="28"/>
              </w:rPr>
              <w:t>Средний</w:t>
            </w:r>
          </w:p>
        </w:tc>
        <w:tc>
          <w:tcPr>
            <w:tcW w:w="2464" w:type="dxa"/>
          </w:tcPr>
          <w:p w:rsidR="00353421" w:rsidRDefault="00353421" w:rsidP="00D00230">
            <w:pPr>
              <w:jc w:val="center"/>
              <w:rPr>
                <w:rFonts w:ascii="Times New Roman" w:hAnsi="Times New Roman" w:cs="Times New Roman"/>
                <w:sz w:val="28"/>
                <w:szCs w:val="28"/>
              </w:rPr>
            </w:pPr>
            <w:r>
              <w:rPr>
                <w:rFonts w:ascii="Times New Roman" w:hAnsi="Times New Roman" w:cs="Times New Roman"/>
                <w:sz w:val="28"/>
                <w:szCs w:val="28"/>
              </w:rPr>
              <w:t>высокий</w:t>
            </w:r>
          </w:p>
        </w:tc>
      </w:tr>
      <w:tr w:rsidR="00353421" w:rsidTr="00D00230">
        <w:tc>
          <w:tcPr>
            <w:tcW w:w="2463" w:type="dxa"/>
          </w:tcPr>
          <w:p w:rsidR="00353421" w:rsidRDefault="00353421" w:rsidP="00D00230">
            <w:pPr>
              <w:jc w:val="center"/>
              <w:rPr>
                <w:rFonts w:ascii="Times New Roman" w:hAnsi="Times New Roman" w:cs="Times New Roman"/>
                <w:sz w:val="28"/>
                <w:szCs w:val="28"/>
              </w:rPr>
            </w:pPr>
            <w:r>
              <w:rPr>
                <w:rFonts w:ascii="Times New Roman" w:hAnsi="Times New Roman" w:cs="Times New Roman"/>
                <w:sz w:val="28"/>
                <w:szCs w:val="28"/>
              </w:rPr>
              <w:t>Количество набранных баллов</w:t>
            </w:r>
          </w:p>
        </w:tc>
        <w:tc>
          <w:tcPr>
            <w:tcW w:w="2463" w:type="dxa"/>
          </w:tcPr>
          <w:p w:rsidR="00353421" w:rsidRPr="001D76B0" w:rsidRDefault="00353421" w:rsidP="00D00230">
            <w:pPr>
              <w:jc w:val="center"/>
              <w:rPr>
                <w:rFonts w:ascii="Times New Roman" w:hAnsi="Times New Roman" w:cs="Times New Roman"/>
                <w:sz w:val="28"/>
                <w:szCs w:val="28"/>
              </w:rPr>
            </w:pPr>
            <w:r w:rsidRPr="001D76B0">
              <w:rPr>
                <w:rFonts w:ascii="Times New Roman" w:hAnsi="Times New Roman" w:cs="Times New Roman"/>
                <w:sz w:val="28"/>
                <w:szCs w:val="28"/>
              </w:rPr>
              <w:t>до 50%</w:t>
            </w:r>
          </w:p>
        </w:tc>
        <w:tc>
          <w:tcPr>
            <w:tcW w:w="2464" w:type="dxa"/>
          </w:tcPr>
          <w:p w:rsidR="00353421" w:rsidRPr="001D76B0" w:rsidRDefault="00353421" w:rsidP="00D00230">
            <w:pPr>
              <w:jc w:val="center"/>
              <w:rPr>
                <w:rFonts w:ascii="Times New Roman" w:hAnsi="Times New Roman" w:cs="Times New Roman"/>
                <w:sz w:val="28"/>
                <w:szCs w:val="28"/>
              </w:rPr>
            </w:pPr>
            <w:r w:rsidRPr="001D76B0">
              <w:rPr>
                <w:rFonts w:ascii="Times New Roman" w:hAnsi="Times New Roman" w:cs="Times New Roman"/>
                <w:sz w:val="28"/>
                <w:szCs w:val="28"/>
              </w:rPr>
              <w:t>51 - 74%</w:t>
            </w:r>
          </w:p>
        </w:tc>
        <w:tc>
          <w:tcPr>
            <w:tcW w:w="2464" w:type="dxa"/>
          </w:tcPr>
          <w:p w:rsidR="00353421" w:rsidRPr="001D76B0" w:rsidRDefault="00353421" w:rsidP="00D00230">
            <w:pPr>
              <w:jc w:val="center"/>
              <w:rPr>
                <w:rFonts w:ascii="Times New Roman" w:hAnsi="Times New Roman" w:cs="Times New Roman"/>
                <w:sz w:val="28"/>
                <w:szCs w:val="28"/>
              </w:rPr>
            </w:pPr>
            <w:r w:rsidRPr="001D76B0">
              <w:rPr>
                <w:rFonts w:ascii="Times New Roman" w:hAnsi="Times New Roman" w:cs="Times New Roman"/>
                <w:sz w:val="28"/>
                <w:szCs w:val="28"/>
              </w:rPr>
              <w:t>75 – 100%</w:t>
            </w:r>
          </w:p>
        </w:tc>
      </w:tr>
    </w:tbl>
    <w:p w:rsidR="00353421" w:rsidRPr="00203E5D" w:rsidRDefault="00353421" w:rsidP="00353421">
      <w:pPr>
        <w:spacing w:line="240" w:lineRule="auto"/>
        <w:jc w:val="center"/>
        <w:rPr>
          <w:rFonts w:ascii="Times New Roman" w:hAnsi="Times New Roman" w:cs="Times New Roman"/>
          <w:sz w:val="28"/>
          <w:szCs w:val="28"/>
        </w:rPr>
      </w:pPr>
    </w:p>
    <w:p w:rsidR="00353421" w:rsidRDefault="00353421" w:rsidP="00353421">
      <w:pPr>
        <w:pStyle w:val="a3"/>
        <w:spacing w:line="240" w:lineRule="auto"/>
        <w:ind w:left="0"/>
        <w:rPr>
          <w:rFonts w:ascii="Times New Roman" w:hAnsi="Times New Roman" w:cs="Times New Roman"/>
          <w:sz w:val="28"/>
          <w:szCs w:val="28"/>
        </w:rPr>
      </w:pPr>
      <w:r w:rsidRPr="00525FAC">
        <w:rPr>
          <w:rFonts w:ascii="Times New Roman" w:hAnsi="Times New Roman" w:cs="Times New Roman"/>
          <w:b/>
          <w:sz w:val="28"/>
          <w:szCs w:val="28"/>
        </w:rPr>
        <w:t>Техническое задание</w:t>
      </w:r>
      <w:r>
        <w:rPr>
          <w:rFonts w:ascii="Times New Roman" w:hAnsi="Times New Roman" w:cs="Times New Roman"/>
          <w:sz w:val="28"/>
          <w:szCs w:val="28"/>
        </w:rPr>
        <w:t>:</w:t>
      </w:r>
    </w:p>
    <w:p w:rsidR="00353421" w:rsidRDefault="00353421" w:rsidP="00353421">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инструкцию и критерии оценивания задания. </w:t>
      </w:r>
    </w:p>
    <w:p w:rsidR="00353421" w:rsidRDefault="00353421" w:rsidP="00353421">
      <w:pPr>
        <w:pStyle w:val="a3"/>
        <w:spacing w:line="240" w:lineRule="auto"/>
        <w:ind w:left="0"/>
        <w:rPr>
          <w:rFonts w:ascii="Times New Roman" w:hAnsi="Times New Roman" w:cs="Times New Roman"/>
          <w:sz w:val="28"/>
          <w:szCs w:val="28"/>
        </w:rPr>
      </w:pPr>
    </w:p>
    <w:p w:rsidR="00353421" w:rsidRDefault="00353421" w:rsidP="00353421">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Инструкция:</w:t>
      </w:r>
    </w:p>
    <w:p w:rsidR="00353421" w:rsidRDefault="00353421" w:rsidP="00353421">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Прочитайте текст (рассмотрите выданные вам копии музейных экспонатов и познакомьтесь с их содержанием).</w:t>
      </w:r>
    </w:p>
    <w:p w:rsidR="00353421" w:rsidRDefault="00353421" w:rsidP="00353421">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Выберите из текста объекты, которые соответствуют заданным признакам.</w:t>
      </w:r>
    </w:p>
    <w:p w:rsidR="00353421" w:rsidRDefault="00353421" w:rsidP="00353421">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Заполните таблицу на основании полученной информации.</w:t>
      </w:r>
    </w:p>
    <w:p w:rsidR="00353421" w:rsidRDefault="00353421" w:rsidP="00353421">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Время работы с таблицей и раздаточным материалом – 25 минут.</w:t>
      </w:r>
    </w:p>
    <w:p w:rsidR="00353421" w:rsidRPr="00203E5D" w:rsidRDefault="00353421" w:rsidP="00353421">
      <w:pPr>
        <w:spacing w:after="0" w:line="240" w:lineRule="auto"/>
        <w:rPr>
          <w:rFonts w:ascii="Times New Roman" w:hAnsi="Times New Roman" w:cs="Times New Roman"/>
          <w:b/>
          <w:sz w:val="28"/>
          <w:szCs w:val="28"/>
        </w:rPr>
      </w:pPr>
      <w:r w:rsidRPr="00203E5D">
        <w:rPr>
          <w:rFonts w:ascii="Times New Roman" w:hAnsi="Times New Roman" w:cs="Times New Roman"/>
          <w:b/>
          <w:sz w:val="28"/>
          <w:szCs w:val="28"/>
        </w:rPr>
        <w:t>Тезаурус:</w:t>
      </w:r>
    </w:p>
    <w:p w:rsidR="00353421" w:rsidRDefault="00353421" w:rsidP="00353421">
      <w:pPr>
        <w:spacing w:line="240" w:lineRule="auto"/>
        <w:rPr>
          <w:rFonts w:ascii="Times New Roman" w:hAnsi="Times New Roman" w:cs="Times New Roman"/>
          <w:sz w:val="28"/>
          <w:szCs w:val="28"/>
        </w:rPr>
      </w:pPr>
      <w:r w:rsidRPr="00525FAC">
        <w:rPr>
          <w:rFonts w:ascii="Times New Roman" w:hAnsi="Times New Roman" w:cs="Times New Roman"/>
          <w:b/>
          <w:i/>
          <w:sz w:val="28"/>
          <w:szCs w:val="28"/>
        </w:rPr>
        <w:t>Экспонат</w:t>
      </w:r>
      <w:r>
        <w:rPr>
          <w:rFonts w:ascii="Times New Roman" w:hAnsi="Times New Roman" w:cs="Times New Roman"/>
          <w:sz w:val="28"/>
          <w:szCs w:val="28"/>
        </w:rPr>
        <w:t xml:space="preserve"> – предмет, выставленный для обозрения, на показ.</w:t>
      </w:r>
    </w:p>
    <w:p w:rsidR="00353421" w:rsidRDefault="00353421" w:rsidP="00353421">
      <w:pPr>
        <w:spacing w:line="240" w:lineRule="auto"/>
        <w:rPr>
          <w:rFonts w:ascii="Times New Roman" w:hAnsi="Times New Roman" w:cs="Times New Roman"/>
          <w:color w:val="222222"/>
          <w:sz w:val="28"/>
          <w:szCs w:val="28"/>
          <w:shd w:val="clear" w:color="auto" w:fill="FFFFFF"/>
        </w:rPr>
      </w:pPr>
      <w:r w:rsidRPr="00525FAC">
        <w:rPr>
          <w:rFonts w:ascii="Times New Roman" w:hAnsi="Times New Roman" w:cs="Times New Roman"/>
          <w:b/>
          <w:i/>
          <w:sz w:val="28"/>
          <w:szCs w:val="28"/>
        </w:rPr>
        <w:t xml:space="preserve">Текст </w:t>
      </w:r>
      <w:r>
        <w:rPr>
          <w:rFonts w:ascii="Times New Roman" w:hAnsi="Times New Roman" w:cs="Times New Roman"/>
          <w:sz w:val="28"/>
          <w:szCs w:val="28"/>
        </w:rPr>
        <w:t xml:space="preserve">- </w:t>
      </w:r>
      <w:r w:rsidRPr="007A3990">
        <w:rPr>
          <w:rFonts w:ascii="Times New Roman" w:hAnsi="Times New Roman" w:cs="Times New Roman"/>
          <w:color w:val="222222"/>
          <w:sz w:val="28"/>
          <w:szCs w:val="28"/>
          <w:shd w:val="clear" w:color="auto" w:fill="FFFFFF"/>
        </w:rPr>
        <w:t>зафиксированная на каком-либо материальном носителе человеческая мысль</w:t>
      </w:r>
      <w:r>
        <w:rPr>
          <w:rFonts w:ascii="Times New Roman" w:hAnsi="Times New Roman" w:cs="Times New Roman"/>
          <w:color w:val="222222"/>
          <w:sz w:val="28"/>
          <w:szCs w:val="28"/>
          <w:shd w:val="clear" w:color="auto" w:fill="FFFFFF"/>
        </w:rPr>
        <w:t>.</w:t>
      </w:r>
    </w:p>
    <w:p w:rsidR="00353421" w:rsidRDefault="00353421" w:rsidP="00353421">
      <w:pPr>
        <w:spacing w:line="240" w:lineRule="auto"/>
        <w:rPr>
          <w:rFonts w:ascii="Times New Roman" w:hAnsi="Times New Roman" w:cs="Times New Roman"/>
          <w:color w:val="222222"/>
          <w:sz w:val="28"/>
          <w:szCs w:val="28"/>
          <w:shd w:val="clear" w:color="auto" w:fill="FFFFFF"/>
        </w:rPr>
      </w:pPr>
      <w:r w:rsidRPr="00C22EAD">
        <w:rPr>
          <w:rFonts w:ascii="Times New Roman" w:hAnsi="Times New Roman" w:cs="Times New Roman"/>
          <w:b/>
          <w:i/>
          <w:color w:val="222222"/>
          <w:sz w:val="28"/>
          <w:szCs w:val="28"/>
          <w:shd w:val="clear" w:color="auto" w:fill="FFFFFF"/>
        </w:rPr>
        <w:t>Материальный носитель информации</w:t>
      </w:r>
      <w:r>
        <w:rPr>
          <w:rFonts w:ascii="Times New Roman" w:hAnsi="Times New Roman" w:cs="Times New Roman"/>
          <w:color w:val="222222"/>
          <w:sz w:val="28"/>
          <w:szCs w:val="28"/>
          <w:shd w:val="clear" w:color="auto" w:fill="FFFFFF"/>
        </w:rPr>
        <w:t xml:space="preserve"> – любой предмет, используемый для хранения и передачи информации.</w:t>
      </w:r>
    </w:p>
    <w:p w:rsidR="00353421" w:rsidRDefault="00353421" w:rsidP="00353421">
      <w:pPr>
        <w:spacing w:line="240" w:lineRule="auto"/>
        <w:rPr>
          <w:rFonts w:ascii="Times New Roman" w:hAnsi="Times New Roman" w:cs="Times New Roman"/>
          <w:color w:val="222222"/>
          <w:sz w:val="28"/>
          <w:szCs w:val="28"/>
          <w:shd w:val="clear" w:color="auto" w:fill="FFFFFF"/>
        </w:rPr>
      </w:pPr>
      <w:r w:rsidRPr="00525FAC">
        <w:rPr>
          <w:rFonts w:ascii="Times New Roman" w:hAnsi="Times New Roman" w:cs="Times New Roman"/>
          <w:b/>
          <w:i/>
          <w:color w:val="222222"/>
          <w:sz w:val="28"/>
          <w:szCs w:val="28"/>
          <w:shd w:val="clear" w:color="auto" w:fill="FFFFFF"/>
        </w:rPr>
        <w:t>Исторический источник</w:t>
      </w:r>
      <w:r>
        <w:rPr>
          <w:rFonts w:ascii="Times New Roman" w:hAnsi="Times New Roman" w:cs="Times New Roman"/>
          <w:color w:val="222222"/>
          <w:sz w:val="28"/>
          <w:szCs w:val="28"/>
          <w:shd w:val="clear" w:color="auto" w:fill="FFFFFF"/>
        </w:rPr>
        <w:t xml:space="preserve"> - </w:t>
      </w:r>
      <w:r w:rsidRPr="00340E5B">
        <w:rPr>
          <w:rFonts w:ascii="Times New Roman" w:hAnsi="Times New Roman" w:cs="Times New Roman"/>
          <w:color w:val="222222"/>
          <w:sz w:val="28"/>
          <w:szCs w:val="28"/>
          <w:shd w:val="clear" w:color="auto" w:fill="FFFFFF"/>
        </w:rPr>
        <w:t>продукт целенаправленной человеческой деятельности, используемый для получения данных о человеке и обществе, в котором тот жил и действовал</w:t>
      </w:r>
      <w:r>
        <w:rPr>
          <w:rFonts w:ascii="Times New Roman" w:hAnsi="Times New Roman" w:cs="Times New Roman"/>
          <w:color w:val="222222"/>
          <w:sz w:val="28"/>
          <w:szCs w:val="28"/>
          <w:shd w:val="clear" w:color="auto" w:fill="FFFFFF"/>
        </w:rPr>
        <w:t>.</w:t>
      </w:r>
    </w:p>
    <w:p w:rsidR="00353421" w:rsidRDefault="00353421" w:rsidP="00353421">
      <w:pPr>
        <w:spacing w:line="240" w:lineRule="auto"/>
        <w:rPr>
          <w:rFonts w:ascii="Times New Roman" w:hAnsi="Times New Roman" w:cs="Times New Roman"/>
          <w:color w:val="222222"/>
          <w:sz w:val="28"/>
          <w:szCs w:val="28"/>
          <w:shd w:val="clear" w:color="auto" w:fill="FFFFFF"/>
        </w:rPr>
      </w:pPr>
      <w:r w:rsidRPr="00525FAC">
        <w:rPr>
          <w:rFonts w:ascii="Times New Roman" w:hAnsi="Times New Roman" w:cs="Times New Roman"/>
          <w:b/>
          <w:i/>
          <w:color w:val="222222"/>
          <w:sz w:val="28"/>
          <w:szCs w:val="28"/>
          <w:shd w:val="clear" w:color="auto" w:fill="FFFFFF"/>
        </w:rPr>
        <w:t>Письменные источники</w:t>
      </w:r>
      <w:r>
        <w:rPr>
          <w:rFonts w:ascii="Times New Roman" w:hAnsi="Times New Roman" w:cs="Times New Roman"/>
          <w:color w:val="222222"/>
          <w:sz w:val="28"/>
          <w:szCs w:val="28"/>
          <w:shd w:val="clear" w:color="auto" w:fill="FFFFFF"/>
        </w:rPr>
        <w:t>:</w:t>
      </w:r>
    </w:p>
    <w:p w:rsidR="00353421" w:rsidRPr="00340E5B" w:rsidRDefault="00353421" w:rsidP="00353421">
      <w:pPr>
        <w:pStyle w:val="a5"/>
        <w:spacing w:before="0" w:beforeAutospacing="0" w:after="0" w:afterAutospacing="0"/>
        <w:rPr>
          <w:color w:val="2C2C2C"/>
          <w:sz w:val="28"/>
          <w:szCs w:val="28"/>
        </w:rPr>
      </w:pPr>
      <w:r>
        <w:rPr>
          <w:color w:val="2C2C2C"/>
          <w:sz w:val="28"/>
          <w:szCs w:val="28"/>
        </w:rPr>
        <w:t xml:space="preserve">- </w:t>
      </w:r>
      <w:r w:rsidRPr="00525FAC">
        <w:rPr>
          <w:b/>
          <w:i/>
          <w:color w:val="2C2C2C"/>
          <w:sz w:val="28"/>
          <w:szCs w:val="28"/>
        </w:rPr>
        <w:t>документальные источники</w:t>
      </w:r>
      <w:r w:rsidRPr="00340E5B">
        <w:rPr>
          <w:color w:val="2C2C2C"/>
          <w:sz w:val="28"/>
          <w:szCs w:val="28"/>
        </w:rPr>
        <w:t xml:space="preserve"> - источники, </w:t>
      </w:r>
      <w:r>
        <w:rPr>
          <w:color w:val="2C2C2C"/>
          <w:sz w:val="28"/>
          <w:szCs w:val="28"/>
        </w:rPr>
        <w:t>которые являю</w:t>
      </w:r>
      <w:r w:rsidRPr="00340E5B">
        <w:rPr>
          <w:color w:val="2C2C2C"/>
          <w:sz w:val="28"/>
          <w:szCs w:val="28"/>
        </w:rPr>
        <w:t>тся следствием деятельности различных учреждений, организаций и официальных лиц</w:t>
      </w:r>
      <w:r>
        <w:rPr>
          <w:color w:val="2C2C2C"/>
          <w:sz w:val="28"/>
          <w:szCs w:val="28"/>
        </w:rPr>
        <w:t>;</w:t>
      </w:r>
    </w:p>
    <w:p w:rsidR="00353421" w:rsidRPr="00E33D95" w:rsidRDefault="00353421" w:rsidP="00353421">
      <w:pPr>
        <w:spacing w:line="240" w:lineRule="auto"/>
        <w:rPr>
          <w:rFonts w:ascii="Times New Roman" w:hAnsi="Times New Roman" w:cs="Times New Roman"/>
          <w:sz w:val="28"/>
          <w:szCs w:val="28"/>
        </w:rPr>
      </w:pPr>
      <w:r>
        <w:rPr>
          <w:rFonts w:ascii="Times New Roman" w:hAnsi="Times New Roman" w:cs="Times New Roman"/>
          <w:color w:val="2C2C2C"/>
          <w:sz w:val="28"/>
          <w:szCs w:val="28"/>
        </w:rPr>
        <w:t xml:space="preserve">- </w:t>
      </w:r>
      <w:r w:rsidRPr="00525FAC">
        <w:rPr>
          <w:rFonts w:ascii="Times New Roman" w:hAnsi="Times New Roman" w:cs="Times New Roman"/>
          <w:b/>
          <w:i/>
          <w:color w:val="2C2C2C"/>
          <w:sz w:val="28"/>
          <w:szCs w:val="28"/>
        </w:rPr>
        <w:t xml:space="preserve">повествовательные </w:t>
      </w:r>
      <w:r>
        <w:rPr>
          <w:rFonts w:ascii="Times New Roman" w:hAnsi="Times New Roman" w:cs="Times New Roman"/>
          <w:b/>
          <w:i/>
          <w:color w:val="2C2C2C"/>
          <w:sz w:val="28"/>
          <w:szCs w:val="28"/>
        </w:rPr>
        <w:t>источники</w:t>
      </w:r>
      <w:r w:rsidRPr="00340E5B">
        <w:rPr>
          <w:rFonts w:ascii="Times New Roman" w:hAnsi="Times New Roman" w:cs="Times New Roman"/>
          <w:color w:val="2C2C2C"/>
          <w:sz w:val="28"/>
          <w:szCs w:val="28"/>
        </w:rPr>
        <w:t xml:space="preserve"> </w:t>
      </w:r>
      <w:r>
        <w:rPr>
          <w:rFonts w:ascii="Times New Roman" w:hAnsi="Times New Roman" w:cs="Times New Roman"/>
          <w:color w:val="2C2C2C"/>
          <w:sz w:val="28"/>
          <w:szCs w:val="28"/>
        </w:rPr>
        <w:t>–</w:t>
      </w:r>
      <w:r w:rsidRPr="00340E5B">
        <w:rPr>
          <w:rFonts w:ascii="Times New Roman" w:hAnsi="Times New Roman" w:cs="Times New Roman"/>
          <w:color w:val="2C2C2C"/>
          <w:sz w:val="28"/>
          <w:szCs w:val="28"/>
        </w:rPr>
        <w:t xml:space="preserve"> </w:t>
      </w:r>
      <w:r>
        <w:rPr>
          <w:rFonts w:ascii="Times New Roman" w:hAnsi="Times New Roman" w:cs="Times New Roman"/>
          <w:color w:val="2C2C2C"/>
          <w:sz w:val="28"/>
          <w:szCs w:val="28"/>
        </w:rPr>
        <w:t xml:space="preserve">источники, которые </w:t>
      </w:r>
      <w:r w:rsidRPr="00E33D95">
        <w:rPr>
          <w:rFonts w:ascii="Times New Roman" w:hAnsi="Times New Roman" w:cs="Times New Roman"/>
          <w:color w:val="222222"/>
          <w:sz w:val="28"/>
          <w:szCs w:val="28"/>
        </w:rPr>
        <w:t>отображают действительность через сознание их авторов</w:t>
      </w:r>
    </w:p>
    <w:p w:rsidR="00353421" w:rsidRDefault="00353421" w:rsidP="00353421">
      <w:pPr>
        <w:pStyle w:val="a3"/>
        <w:spacing w:line="240" w:lineRule="auto"/>
        <w:rPr>
          <w:rFonts w:ascii="Times New Roman" w:hAnsi="Times New Roman" w:cs="Times New Roman"/>
          <w:sz w:val="28"/>
          <w:szCs w:val="28"/>
        </w:rPr>
      </w:pPr>
    </w:p>
    <w:p w:rsidR="00353421" w:rsidRDefault="00353421" w:rsidP="00353421">
      <w:pPr>
        <w:pStyle w:val="a3"/>
        <w:spacing w:line="240" w:lineRule="auto"/>
        <w:ind w:left="0"/>
        <w:rPr>
          <w:rFonts w:ascii="Times New Roman" w:hAnsi="Times New Roman" w:cs="Times New Roman"/>
          <w:sz w:val="28"/>
          <w:szCs w:val="28"/>
        </w:rPr>
      </w:pPr>
      <w:r w:rsidRPr="006F1D5B">
        <w:rPr>
          <w:rFonts w:ascii="Times New Roman" w:hAnsi="Times New Roman" w:cs="Times New Roman"/>
          <w:b/>
          <w:sz w:val="28"/>
          <w:szCs w:val="28"/>
        </w:rPr>
        <w:t xml:space="preserve">Текст </w:t>
      </w:r>
      <w:r>
        <w:rPr>
          <w:rFonts w:ascii="Times New Roman" w:hAnsi="Times New Roman" w:cs="Times New Roman"/>
          <w:sz w:val="28"/>
          <w:szCs w:val="28"/>
        </w:rPr>
        <w:t>(музейные экспонаты):</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Справка из немецкого архива о смерти   военнопленного Маркова А.И.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Справка о предоставлении льгот семье  капитана Андрюкова В.И.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Благодарность гвардии сержанту Макарову И.К.,участнику боев  за овладение столицей Австрии городом Вена.</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Справка о предоставлении льгот семье  военнослужащего Пономарева А.И.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Извещение о смерти  Пономарева А.И.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Письмо Пономарева А.И. матери.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Наградной лист о награждении Микова А.В.</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Сочинение Коробочкиной 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Наградной лист о награждении Миковой М.В.</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358B0">
        <w:rPr>
          <w:rFonts w:ascii="Times New Roman" w:hAnsi="Times New Roman" w:cs="Times New Roman"/>
          <w:sz w:val="28"/>
          <w:szCs w:val="28"/>
        </w:rPr>
        <w:t>Письмо боевых товарищей Миковой М.В. ее родителям.</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358B0">
        <w:rPr>
          <w:rFonts w:ascii="Times New Roman" w:hAnsi="Times New Roman" w:cs="Times New Roman"/>
          <w:sz w:val="28"/>
          <w:szCs w:val="28"/>
        </w:rPr>
        <w:t>Стихотворение Селяниновой Г.И.</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358B0">
        <w:rPr>
          <w:rFonts w:ascii="Times New Roman" w:hAnsi="Times New Roman" w:cs="Times New Roman"/>
          <w:sz w:val="28"/>
          <w:szCs w:val="28"/>
        </w:rPr>
        <w:t>Сочинение Дутловой Е.</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sidRPr="00A358B0">
        <w:rPr>
          <w:rFonts w:ascii="Times New Roman" w:hAnsi="Times New Roman" w:cs="Times New Roman"/>
          <w:sz w:val="28"/>
          <w:szCs w:val="28"/>
        </w:rPr>
        <w:t>Удостоверение Микова А.В. к медали «За победу над Германией в Великой Отечественной войне».</w:t>
      </w:r>
    </w:p>
    <w:p w:rsidR="00353421" w:rsidRPr="00C22EAD" w:rsidRDefault="00353421" w:rsidP="00353421">
      <w:pPr>
        <w:pStyle w:val="a3"/>
        <w:numPr>
          <w:ilvl w:val="0"/>
          <w:numId w:val="5"/>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A358B0">
        <w:rPr>
          <w:rFonts w:ascii="Times New Roman" w:hAnsi="Times New Roman" w:cs="Times New Roman"/>
          <w:sz w:val="28"/>
          <w:szCs w:val="28"/>
        </w:rPr>
        <w:t>Справка о ранении Микова А.В</w:t>
      </w:r>
      <w:r w:rsidRPr="00C22EAD">
        <w:rPr>
          <w:rFonts w:ascii="Times New Roman" w:hAnsi="Times New Roman" w:cs="Times New Roman"/>
          <w:b/>
          <w:sz w:val="28"/>
          <w:szCs w:val="28"/>
        </w:rPr>
        <w:t>.</w:t>
      </w:r>
    </w:p>
    <w:p w:rsidR="00353421"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Статья из газеты «Фотография, спасшая жизнь».</w:t>
      </w:r>
    </w:p>
    <w:p w:rsidR="00353421"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Статья из газеты «И помнит мир спасенный».</w:t>
      </w:r>
    </w:p>
    <w:p w:rsidR="00353421"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Воспоминания Бушменевой Г.М. о военном детстве.</w:t>
      </w:r>
    </w:p>
    <w:p w:rsidR="00353421"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Исследовательская работа ученика 8 класса Дашкевича И. «Военное детство».</w:t>
      </w:r>
    </w:p>
    <w:p w:rsidR="00353421" w:rsidRPr="00A358B0" w:rsidRDefault="00353421" w:rsidP="0035342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358B0">
        <w:rPr>
          <w:rFonts w:ascii="Times New Roman" w:hAnsi="Times New Roman" w:cs="Times New Roman"/>
          <w:sz w:val="28"/>
          <w:szCs w:val="28"/>
        </w:rPr>
        <w:t>Воспоминания Андрюкова В.И.</w:t>
      </w:r>
    </w:p>
    <w:p w:rsidR="00353421" w:rsidRPr="001D76B0" w:rsidRDefault="00353421" w:rsidP="00353421">
      <w:pPr>
        <w:rPr>
          <w:rFonts w:ascii="Times New Roman" w:hAnsi="Times New Roman" w:cs="Times New Roman"/>
          <w:sz w:val="28"/>
          <w:szCs w:val="28"/>
        </w:rPr>
      </w:pPr>
      <w:r w:rsidRPr="001D76B0">
        <w:rPr>
          <w:rFonts w:ascii="Times New Roman" w:hAnsi="Times New Roman" w:cs="Times New Roman"/>
          <w:b/>
          <w:sz w:val="28"/>
          <w:szCs w:val="28"/>
        </w:rPr>
        <w:t>Таблица 1</w:t>
      </w:r>
      <w:r w:rsidRPr="001D76B0">
        <w:rPr>
          <w:rFonts w:ascii="Times New Roman" w:hAnsi="Times New Roman" w:cs="Times New Roman"/>
          <w:sz w:val="28"/>
          <w:szCs w:val="28"/>
        </w:rPr>
        <w:t xml:space="preserve">. </w:t>
      </w:r>
      <w:r w:rsidRPr="001D76B0">
        <w:rPr>
          <w:rFonts w:ascii="Times New Roman" w:hAnsi="Times New Roman" w:cs="Times New Roman"/>
          <w:b/>
          <w:sz w:val="28"/>
          <w:szCs w:val="28"/>
        </w:rPr>
        <w:t>Признаки объектов и примеры из предложенных материалов</w:t>
      </w:r>
    </w:p>
    <w:p w:rsidR="00353421" w:rsidRDefault="00353421" w:rsidP="00353421">
      <w:pPr>
        <w:pStyle w:val="a3"/>
        <w:rPr>
          <w:rFonts w:ascii="Times New Roman" w:hAnsi="Times New Roman" w:cs="Times New Roman"/>
          <w:sz w:val="28"/>
          <w:szCs w:val="28"/>
        </w:rPr>
      </w:pPr>
    </w:p>
    <w:tbl>
      <w:tblPr>
        <w:tblStyle w:val="a6"/>
        <w:tblW w:w="0" w:type="auto"/>
        <w:tblInd w:w="-34" w:type="dxa"/>
        <w:tblLook w:val="04A0"/>
      </w:tblPr>
      <w:tblGrid>
        <w:gridCol w:w="5308"/>
        <w:gridCol w:w="4580"/>
      </w:tblGrid>
      <w:tr w:rsidR="00353421" w:rsidTr="00D00230">
        <w:tc>
          <w:tcPr>
            <w:tcW w:w="5308" w:type="dxa"/>
          </w:tcPr>
          <w:p w:rsidR="00353421" w:rsidRPr="006F1D5B" w:rsidRDefault="00353421" w:rsidP="00D00230">
            <w:pPr>
              <w:pStyle w:val="a3"/>
              <w:ind w:left="0"/>
              <w:rPr>
                <w:rFonts w:ascii="Times New Roman" w:hAnsi="Times New Roman" w:cs="Times New Roman"/>
                <w:b/>
                <w:sz w:val="28"/>
                <w:szCs w:val="28"/>
              </w:rPr>
            </w:pPr>
            <w:r w:rsidRPr="006F1D5B">
              <w:rPr>
                <w:rFonts w:ascii="Times New Roman" w:hAnsi="Times New Roman" w:cs="Times New Roman"/>
                <w:b/>
                <w:sz w:val="28"/>
                <w:szCs w:val="28"/>
              </w:rPr>
              <w:t>Документальные источники</w:t>
            </w:r>
          </w:p>
        </w:tc>
        <w:tc>
          <w:tcPr>
            <w:tcW w:w="4580" w:type="dxa"/>
          </w:tcPr>
          <w:p w:rsidR="00353421" w:rsidRPr="006F1D5B" w:rsidRDefault="00353421" w:rsidP="00D00230">
            <w:pPr>
              <w:pStyle w:val="a3"/>
              <w:ind w:left="0"/>
              <w:rPr>
                <w:rFonts w:ascii="Times New Roman" w:hAnsi="Times New Roman" w:cs="Times New Roman"/>
                <w:b/>
                <w:sz w:val="28"/>
                <w:szCs w:val="28"/>
              </w:rPr>
            </w:pPr>
            <w:r w:rsidRPr="006F1D5B">
              <w:rPr>
                <w:rFonts w:ascii="Times New Roman" w:hAnsi="Times New Roman" w:cs="Times New Roman"/>
                <w:b/>
                <w:sz w:val="28"/>
                <w:szCs w:val="28"/>
              </w:rPr>
              <w:t>Повествовательные источники</w:t>
            </w: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r w:rsidRPr="006F1D5B">
              <w:rPr>
                <w:rFonts w:ascii="Times New Roman" w:hAnsi="Times New Roman" w:cs="Times New Roman"/>
                <w:b/>
                <w:i/>
                <w:sz w:val="28"/>
                <w:szCs w:val="28"/>
              </w:rPr>
              <w:t>Признаки</w:t>
            </w:r>
            <w:r>
              <w:rPr>
                <w:rFonts w:ascii="Times New Roman" w:hAnsi="Times New Roman" w:cs="Times New Roman"/>
                <w:sz w:val="28"/>
                <w:szCs w:val="28"/>
              </w:rPr>
              <w:t xml:space="preserve">: </w:t>
            </w:r>
            <w:r w:rsidRPr="00F06F66">
              <w:rPr>
                <w:rFonts w:ascii="Times New Roman" w:hAnsi="Times New Roman" w:cs="Times New Roman"/>
                <w:sz w:val="28"/>
                <w:szCs w:val="28"/>
              </w:rPr>
              <w:t>является следствием деятельности различных учреждений, организаций и официальных лиц</w:t>
            </w:r>
            <w:r>
              <w:rPr>
                <w:rFonts w:ascii="Times New Roman" w:hAnsi="Times New Roman" w:cs="Times New Roman"/>
                <w:sz w:val="28"/>
                <w:szCs w:val="28"/>
              </w:rPr>
              <w:t>.</w:t>
            </w:r>
          </w:p>
        </w:tc>
        <w:tc>
          <w:tcPr>
            <w:tcW w:w="4580" w:type="dxa"/>
          </w:tcPr>
          <w:p w:rsidR="00353421" w:rsidRDefault="00353421" w:rsidP="00D00230">
            <w:pPr>
              <w:pStyle w:val="a5"/>
              <w:spacing w:before="0" w:beforeAutospacing="0" w:after="0" w:afterAutospacing="0"/>
              <w:rPr>
                <w:sz w:val="28"/>
                <w:szCs w:val="28"/>
              </w:rPr>
            </w:pPr>
            <w:r w:rsidRPr="006F1D5B">
              <w:rPr>
                <w:b/>
                <w:i/>
                <w:sz w:val="28"/>
                <w:szCs w:val="28"/>
              </w:rPr>
              <w:t>Признаки</w:t>
            </w:r>
            <w:r w:rsidRPr="00F06F66">
              <w:rPr>
                <w:sz w:val="28"/>
                <w:szCs w:val="28"/>
              </w:rPr>
              <w:t xml:space="preserve">: </w:t>
            </w:r>
            <w:r>
              <w:rPr>
                <w:color w:val="222222"/>
                <w:sz w:val="28"/>
                <w:szCs w:val="28"/>
              </w:rPr>
              <w:t>отображают действительность</w:t>
            </w:r>
            <w:r w:rsidRPr="000B7F89">
              <w:rPr>
                <w:color w:val="222222"/>
                <w:sz w:val="28"/>
                <w:szCs w:val="28"/>
              </w:rPr>
              <w:t xml:space="preserve"> через сознание их авторов</w:t>
            </w: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Примеры</w:t>
            </w:r>
          </w:p>
        </w:tc>
        <w:tc>
          <w:tcPr>
            <w:tcW w:w="4580"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Примеры</w:t>
            </w: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r w:rsidR="00353421" w:rsidTr="00D00230">
        <w:tc>
          <w:tcPr>
            <w:tcW w:w="5308" w:type="dxa"/>
          </w:tcPr>
          <w:p w:rsidR="00353421" w:rsidRDefault="00353421" w:rsidP="00D00230">
            <w:pPr>
              <w:pStyle w:val="a3"/>
              <w:ind w:left="0"/>
              <w:rPr>
                <w:rFonts w:ascii="Times New Roman" w:hAnsi="Times New Roman" w:cs="Times New Roman"/>
                <w:sz w:val="28"/>
                <w:szCs w:val="28"/>
              </w:rPr>
            </w:pPr>
          </w:p>
        </w:tc>
        <w:tc>
          <w:tcPr>
            <w:tcW w:w="4580" w:type="dxa"/>
          </w:tcPr>
          <w:p w:rsidR="00353421" w:rsidRDefault="00353421" w:rsidP="00D00230">
            <w:pPr>
              <w:pStyle w:val="a3"/>
              <w:ind w:left="0"/>
              <w:rPr>
                <w:rFonts w:ascii="Times New Roman" w:hAnsi="Times New Roman" w:cs="Times New Roman"/>
                <w:sz w:val="28"/>
                <w:szCs w:val="28"/>
              </w:rPr>
            </w:pPr>
          </w:p>
        </w:tc>
      </w:tr>
    </w:tbl>
    <w:p w:rsidR="00353421" w:rsidRDefault="00353421" w:rsidP="00353421">
      <w:pPr>
        <w:pStyle w:val="a3"/>
        <w:rPr>
          <w:rFonts w:ascii="Times New Roman" w:hAnsi="Times New Roman" w:cs="Times New Roman"/>
          <w:sz w:val="28"/>
          <w:szCs w:val="28"/>
        </w:rPr>
      </w:pPr>
    </w:p>
    <w:p w:rsidR="00353421" w:rsidRDefault="006E377A" w:rsidP="00353421">
      <w:pPr>
        <w:rPr>
          <w:rFonts w:ascii="Times New Roman" w:hAnsi="Times New Roman" w:cs="Times New Roman"/>
          <w:sz w:val="28"/>
          <w:szCs w:val="28"/>
        </w:rPr>
      </w:pPr>
      <w:r>
        <w:rPr>
          <w:rFonts w:ascii="Times New Roman" w:hAnsi="Times New Roman" w:cs="Times New Roman"/>
          <w:b/>
          <w:sz w:val="28"/>
          <w:szCs w:val="28"/>
        </w:rPr>
        <w:t>Таблица 2.           Критерии о</w:t>
      </w:r>
      <w:r w:rsidR="00353421" w:rsidRPr="00A358B0">
        <w:rPr>
          <w:rFonts w:ascii="Times New Roman" w:hAnsi="Times New Roman" w:cs="Times New Roman"/>
          <w:b/>
          <w:sz w:val="28"/>
          <w:szCs w:val="28"/>
        </w:rPr>
        <w:t>ценивания</w:t>
      </w:r>
    </w:p>
    <w:tbl>
      <w:tblPr>
        <w:tblStyle w:val="a6"/>
        <w:tblW w:w="0" w:type="auto"/>
        <w:tblLook w:val="04A0"/>
      </w:tblPr>
      <w:tblGrid>
        <w:gridCol w:w="3473"/>
        <w:gridCol w:w="3474"/>
        <w:gridCol w:w="3474"/>
      </w:tblGrid>
      <w:tr w:rsidR="00353421" w:rsidTr="00D00230">
        <w:tc>
          <w:tcPr>
            <w:tcW w:w="3473"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Критерии</w:t>
            </w: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Параметры</w:t>
            </w: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Баллы</w:t>
            </w:r>
          </w:p>
        </w:tc>
      </w:tr>
      <w:tr w:rsidR="00353421" w:rsidTr="00D00230">
        <w:tc>
          <w:tcPr>
            <w:tcW w:w="3473"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Количество объектов, занесенных в таблицу в соответствии с классификацией</w:t>
            </w: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За каждый объект</w:t>
            </w: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1 балл</w:t>
            </w:r>
          </w:p>
        </w:tc>
      </w:tr>
      <w:tr w:rsidR="00353421" w:rsidTr="00D00230">
        <w:tc>
          <w:tcPr>
            <w:tcW w:w="3473"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Использование объекта один раз</w:t>
            </w: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За каждый объект, использованный 2 или более раз или неиспользованный.</w:t>
            </w: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- 1 балл</w:t>
            </w:r>
          </w:p>
        </w:tc>
      </w:tr>
      <w:tr w:rsidR="00353421" w:rsidTr="00D00230">
        <w:tc>
          <w:tcPr>
            <w:tcW w:w="3473"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Время</w:t>
            </w:r>
          </w:p>
        </w:tc>
        <w:tc>
          <w:tcPr>
            <w:tcW w:w="3474" w:type="dxa"/>
          </w:tcPr>
          <w:p w:rsidR="00353421" w:rsidRPr="00A358B0" w:rsidRDefault="00353421" w:rsidP="00D00230">
            <w:pPr>
              <w:rPr>
                <w:rFonts w:ascii="Times New Roman" w:hAnsi="Times New Roman" w:cs="Times New Roman"/>
                <w:sz w:val="28"/>
                <w:szCs w:val="28"/>
              </w:rPr>
            </w:pPr>
            <w:r>
              <w:rPr>
                <w:rFonts w:ascii="Times New Roman" w:hAnsi="Times New Roman" w:cs="Times New Roman"/>
                <w:sz w:val="28"/>
                <w:szCs w:val="28"/>
                <w:lang w:val="en-US"/>
              </w:rPr>
              <w:t>&lt;</w:t>
            </w:r>
            <w:r>
              <w:rPr>
                <w:rFonts w:ascii="Times New Roman" w:hAnsi="Times New Roman" w:cs="Times New Roman"/>
                <w:sz w:val="28"/>
                <w:szCs w:val="28"/>
              </w:rPr>
              <w:t>,</w:t>
            </w:r>
            <w:r>
              <w:rPr>
                <w:rFonts w:ascii="Times New Roman" w:hAnsi="Times New Roman" w:cs="Times New Roman"/>
                <w:sz w:val="28"/>
                <w:szCs w:val="28"/>
                <w:lang w:val="en-US"/>
              </w:rPr>
              <w:t xml:space="preserve">= 25 </w:t>
            </w:r>
            <w:r>
              <w:rPr>
                <w:rFonts w:ascii="Times New Roman" w:hAnsi="Times New Roman" w:cs="Times New Roman"/>
                <w:sz w:val="28"/>
                <w:szCs w:val="28"/>
              </w:rPr>
              <w:t>минут</w:t>
            </w:r>
          </w:p>
          <w:p w:rsidR="00353421" w:rsidRPr="00A358B0" w:rsidRDefault="00353421" w:rsidP="00D00230">
            <w:pPr>
              <w:rPr>
                <w:rFonts w:ascii="Times New Roman" w:hAnsi="Times New Roman" w:cs="Times New Roman"/>
                <w:sz w:val="28"/>
                <w:szCs w:val="28"/>
              </w:rPr>
            </w:pPr>
            <w:r>
              <w:rPr>
                <w:rFonts w:ascii="Times New Roman" w:hAnsi="Times New Roman" w:cs="Times New Roman"/>
                <w:sz w:val="28"/>
                <w:szCs w:val="28"/>
                <w:lang w:val="en-US"/>
              </w:rPr>
              <w:t>&gt;</w:t>
            </w:r>
            <w:r>
              <w:rPr>
                <w:rFonts w:ascii="Times New Roman" w:hAnsi="Times New Roman" w:cs="Times New Roman"/>
                <w:sz w:val="28"/>
                <w:szCs w:val="28"/>
              </w:rPr>
              <w:t xml:space="preserve"> </w:t>
            </w:r>
            <w:r>
              <w:rPr>
                <w:rFonts w:ascii="Times New Roman" w:hAnsi="Times New Roman" w:cs="Times New Roman"/>
                <w:sz w:val="28"/>
                <w:szCs w:val="28"/>
                <w:lang w:val="en-US"/>
              </w:rPr>
              <w:t>25</w:t>
            </w:r>
            <w:r>
              <w:rPr>
                <w:rFonts w:ascii="Times New Roman" w:hAnsi="Times New Roman" w:cs="Times New Roman"/>
                <w:sz w:val="28"/>
                <w:szCs w:val="28"/>
              </w:rPr>
              <w:t xml:space="preserve"> минут</w:t>
            </w:r>
          </w:p>
          <w:p w:rsidR="00353421" w:rsidRPr="00A358B0" w:rsidRDefault="00353421" w:rsidP="00D00230">
            <w:pPr>
              <w:pStyle w:val="a3"/>
              <w:ind w:left="1080"/>
              <w:rPr>
                <w:rFonts w:ascii="Times New Roman" w:hAnsi="Times New Roman" w:cs="Times New Roman"/>
                <w:sz w:val="28"/>
                <w:szCs w:val="28"/>
                <w:lang w:val="en-US"/>
              </w:rPr>
            </w:pPr>
          </w:p>
        </w:tc>
        <w:tc>
          <w:tcPr>
            <w:tcW w:w="3474" w:type="dxa"/>
          </w:tcPr>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1 балл</w:t>
            </w:r>
          </w:p>
          <w:p w:rsidR="00353421" w:rsidRDefault="00353421" w:rsidP="00D00230">
            <w:pPr>
              <w:rPr>
                <w:rFonts w:ascii="Times New Roman" w:hAnsi="Times New Roman" w:cs="Times New Roman"/>
                <w:sz w:val="28"/>
                <w:szCs w:val="28"/>
              </w:rPr>
            </w:pPr>
            <w:r>
              <w:rPr>
                <w:rFonts w:ascii="Times New Roman" w:hAnsi="Times New Roman" w:cs="Times New Roman"/>
                <w:sz w:val="28"/>
                <w:szCs w:val="28"/>
              </w:rPr>
              <w:t>0 баллов</w:t>
            </w:r>
          </w:p>
        </w:tc>
      </w:tr>
    </w:tbl>
    <w:p w:rsidR="00353421" w:rsidRDefault="00353421" w:rsidP="00353421">
      <w:pPr>
        <w:rPr>
          <w:rFonts w:ascii="Times New Roman" w:hAnsi="Times New Roman" w:cs="Times New Roman"/>
          <w:sz w:val="28"/>
          <w:szCs w:val="28"/>
        </w:rPr>
      </w:pPr>
    </w:p>
    <w:p w:rsidR="00353421" w:rsidRPr="00DA1524" w:rsidRDefault="00353421" w:rsidP="00353421">
      <w:pPr>
        <w:rPr>
          <w:rFonts w:ascii="Times New Roman" w:hAnsi="Times New Roman" w:cs="Times New Roman"/>
          <w:sz w:val="28"/>
          <w:szCs w:val="28"/>
        </w:rPr>
      </w:pPr>
      <w:r w:rsidRPr="00DA1524">
        <w:rPr>
          <w:rFonts w:ascii="Times New Roman" w:hAnsi="Times New Roman" w:cs="Times New Roman"/>
          <w:b/>
          <w:sz w:val="28"/>
          <w:szCs w:val="28"/>
        </w:rPr>
        <w:t>Ключи ответов</w:t>
      </w:r>
    </w:p>
    <w:p w:rsidR="00353421" w:rsidRPr="00B2636A" w:rsidRDefault="00353421" w:rsidP="00353421">
      <w:pPr>
        <w:pStyle w:val="a3"/>
        <w:rPr>
          <w:rFonts w:ascii="Times New Roman" w:hAnsi="Times New Roman" w:cs="Times New Roman"/>
          <w:sz w:val="28"/>
          <w:szCs w:val="28"/>
        </w:rPr>
      </w:pPr>
    </w:p>
    <w:tbl>
      <w:tblPr>
        <w:tblStyle w:val="a6"/>
        <w:tblW w:w="0" w:type="auto"/>
        <w:tblInd w:w="108" w:type="dxa"/>
        <w:tblLook w:val="04A0"/>
      </w:tblPr>
      <w:tblGrid>
        <w:gridCol w:w="4962"/>
        <w:gridCol w:w="5351"/>
      </w:tblGrid>
      <w:tr w:rsidR="00353421" w:rsidTr="00D00230">
        <w:tc>
          <w:tcPr>
            <w:tcW w:w="4962" w:type="dxa"/>
          </w:tcPr>
          <w:p w:rsidR="00353421" w:rsidRPr="00A358B0" w:rsidRDefault="00353421" w:rsidP="00D00230">
            <w:pPr>
              <w:pStyle w:val="a3"/>
              <w:ind w:left="0"/>
              <w:rPr>
                <w:rFonts w:ascii="Times New Roman" w:hAnsi="Times New Roman" w:cs="Times New Roman"/>
                <w:b/>
                <w:sz w:val="28"/>
                <w:szCs w:val="28"/>
              </w:rPr>
            </w:pPr>
            <w:r w:rsidRPr="00A358B0">
              <w:rPr>
                <w:rFonts w:ascii="Times New Roman" w:hAnsi="Times New Roman" w:cs="Times New Roman"/>
                <w:b/>
                <w:sz w:val="28"/>
                <w:szCs w:val="28"/>
              </w:rPr>
              <w:t>Документальные</w:t>
            </w:r>
          </w:p>
        </w:tc>
        <w:tc>
          <w:tcPr>
            <w:tcW w:w="5351" w:type="dxa"/>
          </w:tcPr>
          <w:p w:rsidR="00353421" w:rsidRPr="00A358B0" w:rsidRDefault="00353421" w:rsidP="00D00230">
            <w:pPr>
              <w:pStyle w:val="a3"/>
              <w:ind w:left="0"/>
              <w:rPr>
                <w:rFonts w:ascii="Times New Roman" w:hAnsi="Times New Roman" w:cs="Times New Roman"/>
                <w:b/>
                <w:sz w:val="28"/>
                <w:szCs w:val="28"/>
              </w:rPr>
            </w:pPr>
            <w:r w:rsidRPr="00A358B0">
              <w:rPr>
                <w:rFonts w:ascii="Times New Roman" w:hAnsi="Times New Roman" w:cs="Times New Roman"/>
                <w:b/>
                <w:sz w:val="28"/>
                <w:szCs w:val="28"/>
              </w:rPr>
              <w:t>Повествовательные</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Справка о ранении Микова А.В.</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Статья «Фотография, спасшая жизнь»</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Удостоверение к медали Микова А.В.</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Статья «И помнит мир спасенный»</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 xml:space="preserve"> Справка о предоставлении льгот семье Андрюкова В.И.</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Воспоминания Г.М.Бушменевой</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 xml:space="preserve"> Справка о предоставлении льгот семье Пономарева А.И.</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Воспоминания Андрюкова В.И.</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 xml:space="preserve"> Наградной лист Миковой М.В.</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Сочинение Дутловой Е.</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Извещение о смерти Пономарева А.И.</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Письмо однополчан Миковой М.В. ее родителям</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Благодарность Макарову И.К.</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Письмо Пономарева А.И. родителям</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 xml:space="preserve">Справка из немецкого архива </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Сочинение Коробочкиной И.</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Наградной лист Микова А.В.</w:t>
            </w: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Исследовательская работа ученика 8 класса Дашкевича И.</w:t>
            </w:r>
          </w:p>
        </w:tc>
      </w:tr>
      <w:tr w:rsidR="00353421" w:rsidTr="00D00230">
        <w:tc>
          <w:tcPr>
            <w:tcW w:w="4962" w:type="dxa"/>
          </w:tcPr>
          <w:p w:rsidR="00353421" w:rsidRDefault="00353421" w:rsidP="00D00230">
            <w:pPr>
              <w:pStyle w:val="a3"/>
              <w:ind w:left="0"/>
              <w:rPr>
                <w:rFonts w:ascii="Times New Roman" w:hAnsi="Times New Roman" w:cs="Times New Roman"/>
                <w:sz w:val="28"/>
                <w:szCs w:val="28"/>
              </w:rPr>
            </w:pPr>
          </w:p>
        </w:tc>
        <w:tc>
          <w:tcPr>
            <w:tcW w:w="5351" w:type="dxa"/>
          </w:tcPr>
          <w:p w:rsidR="00353421" w:rsidRDefault="00353421" w:rsidP="00D00230">
            <w:pPr>
              <w:pStyle w:val="a3"/>
              <w:ind w:left="0"/>
              <w:rPr>
                <w:rFonts w:ascii="Times New Roman" w:hAnsi="Times New Roman" w:cs="Times New Roman"/>
                <w:sz w:val="28"/>
                <w:szCs w:val="28"/>
              </w:rPr>
            </w:pPr>
            <w:r>
              <w:rPr>
                <w:rFonts w:ascii="Times New Roman" w:hAnsi="Times New Roman" w:cs="Times New Roman"/>
                <w:sz w:val="28"/>
                <w:szCs w:val="28"/>
              </w:rPr>
              <w:t>Стихотворение Селяниновой Г.И.</w:t>
            </w:r>
          </w:p>
        </w:tc>
      </w:tr>
    </w:tbl>
    <w:p w:rsidR="00353421" w:rsidRDefault="00353421" w:rsidP="00353421">
      <w:pPr>
        <w:rPr>
          <w:rFonts w:ascii="Times New Roman" w:hAnsi="Times New Roman" w:cs="Times New Roman"/>
          <w:sz w:val="28"/>
          <w:szCs w:val="28"/>
        </w:rPr>
      </w:pPr>
    </w:p>
    <w:p w:rsidR="00353421" w:rsidRDefault="00353421" w:rsidP="00353421">
      <w:pPr>
        <w:rPr>
          <w:rFonts w:ascii="Times New Roman" w:hAnsi="Times New Roman" w:cs="Times New Roman"/>
          <w:sz w:val="28"/>
          <w:szCs w:val="28"/>
        </w:rPr>
      </w:pPr>
      <w:r>
        <w:rPr>
          <w:rFonts w:ascii="Times New Roman" w:hAnsi="Times New Roman" w:cs="Times New Roman"/>
          <w:sz w:val="28"/>
          <w:szCs w:val="28"/>
        </w:rPr>
        <w:t>4.</w:t>
      </w:r>
      <w:r w:rsidR="00E34DC7">
        <w:rPr>
          <w:rFonts w:ascii="Times New Roman" w:hAnsi="Times New Roman" w:cs="Times New Roman"/>
          <w:sz w:val="28"/>
          <w:szCs w:val="28"/>
        </w:rPr>
        <w:t xml:space="preserve"> П</w:t>
      </w:r>
      <w:r>
        <w:rPr>
          <w:rFonts w:ascii="Times New Roman" w:hAnsi="Times New Roman" w:cs="Times New Roman"/>
          <w:sz w:val="28"/>
          <w:szCs w:val="28"/>
        </w:rPr>
        <w:t>акет учебных ситуаций</w:t>
      </w:r>
    </w:p>
    <w:p w:rsidR="00561240" w:rsidRPr="00FB69F1" w:rsidRDefault="00561240" w:rsidP="00561240">
      <w:pPr>
        <w:rPr>
          <w:rFonts w:ascii="Times New Roman" w:hAnsi="Times New Roman" w:cs="Times New Roman"/>
          <w:sz w:val="28"/>
          <w:szCs w:val="28"/>
        </w:rPr>
      </w:pPr>
      <w:r>
        <w:rPr>
          <w:rFonts w:ascii="Times New Roman" w:hAnsi="Times New Roman" w:cs="Times New Roman"/>
          <w:b/>
          <w:sz w:val="28"/>
          <w:szCs w:val="28"/>
        </w:rPr>
        <w:t>- у</w:t>
      </w:r>
      <w:r w:rsidRPr="00FB69F1">
        <w:rPr>
          <w:rFonts w:ascii="Times New Roman" w:hAnsi="Times New Roman" w:cs="Times New Roman"/>
          <w:b/>
          <w:sz w:val="28"/>
          <w:szCs w:val="28"/>
        </w:rPr>
        <w:t>чебная ситуация достижения метапредметного результата</w:t>
      </w:r>
      <w:r>
        <w:rPr>
          <w:rFonts w:ascii="Times New Roman" w:hAnsi="Times New Roman" w:cs="Times New Roman"/>
          <w:sz w:val="28"/>
          <w:szCs w:val="28"/>
        </w:rPr>
        <w:t xml:space="preserve"> </w:t>
      </w:r>
      <w:r w:rsidRPr="00203E5D">
        <w:rPr>
          <w:rFonts w:ascii="Times New Roman" w:hAnsi="Times New Roman" w:cs="Times New Roman"/>
          <w:b/>
          <w:sz w:val="28"/>
          <w:szCs w:val="28"/>
        </w:rPr>
        <w:t>«Умение классифицировать по родовидовому признаку»</w:t>
      </w:r>
    </w:p>
    <w:p w:rsidR="00561240" w:rsidRDefault="00561240" w:rsidP="00561240">
      <w:pPr>
        <w:spacing w:after="0" w:line="240" w:lineRule="auto"/>
        <w:rPr>
          <w:rFonts w:ascii="Times New Roman" w:hAnsi="Times New Roman" w:cs="Times New Roman"/>
          <w:b/>
          <w:i/>
          <w:sz w:val="28"/>
          <w:szCs w:val="28"/>
        </w:rPr>
      </w:pPr>
      <w:r w:rsidRPr="00203E5D">
        <w:rPr>
          <w:rFonts w:ascii="Times New Roman" w:hAnsi="Times New Roman" w:cs="Times New Roman"/>
          <w:b/>
          <w:i/>
          <w:sz w:val="28"/>
          <w:szCs w:val="28"/>
        </w:rPr>
        <w:t>Авторы</w:t>
      </w:r>
      <w:r>
        <w:rPr>
          <w:rFonts w:ascii="Times New Roman" w:hAnsi="Times New Roman" w:cs="Times New Roman"/>
          <w:b/>
          <w:i/>
          <w:sz w:val="28"/>
          <w:szCs w:val="28"/>
        </w:rPr>
        <w:t>:</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МАОУ «Рябининская СОШ», п. Рябинино</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Кочанова Людмила Владимировна, учитель физики;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Белякова Анна Васильевна, учитель математики;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Лисовая Елена Григорьевна, учитель химии;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Тюфякова Ирина Николаевна, учитель биологии и географии.</w:t>
      </w:r>
    </w:p>
    <w:p w:rsidR="00561240" w:rsidRDefault="00561240" w:rsidP="00561240">
      <w:pPr>
        <w:spacing w:after="0" w:line="240" w:lineRule="auto"/>
        <w:rPr>
          <w:rFonts w:ascii="Times New Roman" w:hAnsi="Times New Roman" w:cs="Times New Roman"/>
          <w:i/>
          <w:sz w:val="28"/>
          <w:szCs w:val="28"/>
        </w:rPr>
      </w:pPr>
    </w:p>
    <w:p w:rsidR="00561240" w:rsidRDefault="00561240" w:rsidP="005612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УС по классификации объектов по родовидовому признаку использовалась в рамках урока химии в 7 классе по теме </w:t>
      </w:r>
      <w:r w:rsidRPr="00E11059">
        <w:rPr>
          <w:rFonts w:ascii="Times New Roman" w:hAnsi="Times New Roman" w:cs="Times New Roman"/>
          <w:sz w:val="28"/>
          <w:szCs w:val="28"/>
        </w:rPr>
        <w:t>«</w:t>
      </w:r>
      <w:r w:rsidRPr="00E11059">
        <w:rPr>
          <w:rFonts w:ascii="Times New Roman" w:eastAsia="Calibri" w:hAnsi="Times New Roman" w:cs="Times New Roman"/>
          <w:sz w:val="28"/>
          <w:szCs w:val="28"/>
        </w:rPr>
        <w:t>Химия как част</w:t>
      </w:r>
      <w:r w:rsidRPr="00E11059">
        <w:rPr>
          <w:rFonts w:ascii="Times New Roman" w:hAnsi="Times New Roman" w:cs="Times New Roman"/>
          <w:sz w:val="28"/>
          <w:szCs w:val="28"/>
        </w:rPr>
        <w:t>ь естествознания. Предмет химии»</w:t>
      </w:r>
      <w:r>
        <w:rPr>
          <w:rFonts w:ascii="Times New Roman" w:hAnsi="Times New Roman" w:cs="Times New Roman"/>
          <w:sz w:val="28"/>
          <w:szCs w:val="28"/>
        </w:rPr>
        <w:t xml:space="preserve"> для первичного контроля знаний понятий «физическое тело» и «вещество».</w:t>
      </w:r>
    </w:p>
    <w:p w:rsidR="00561240" w:rsidRDefault="00561240" w:rsidP="00561240">
      <w:pPr>
        <w:spacing w:after="0" w:line="240" w:lineRule="auto"/>
        <w:rPr>
          <w:rFonts w:ascii="Times New Roman" w:hAnsi="Times New Roman" w:cs="Times New Roman"/>
          <w:sz w:val="28"/>
          <w:szCs w:val="28"/>
        </w:rPr>
      </w:pPr>
    </w:p>
    <w:p w:rsidR="00561240" w:rsidRDefault="00561240" w:rsidP="00561240">
      <w:pPr>
        <w:spacing w:after="0" w:line="240" w:lineRule="auto"/>
        <w:rPr>
          <w:rFonts w:ascii="Times New Roman" w:hAnsi="Times New Roman" w:cs="Times New Roman"/>
          <w:sz w:val="28"/>
          <w:szCs w:val="28"/>
        </w:rPr>
      </w:pPr>
    </w:p>
    <w:p w:rsidR="00561240" w:rsidRDefault="00561240" w:rsidP="00561240">
      <w:pPr>
        <w:pStyle w:val="a3"/>
        <w:ind w:left="0"/>
        <w:rPr>
          <w:rFonts w:ascii="Times New Roman" w:hAnsi="Times New Roman" w:cs="Times New Roman"/>
          <w:sz w:val="28"/>
          <w:szCs w:val="28"/>
        </w:rPr>
      </w:pPr>
      <w:r w:rsidRPr="005F276B">
        <w:rPr>
          <w:rFonts w:ascii="Times New Roman" w:hAnsi="Times New Roman" w:cs="Times New Roman"/>
          <w:b/>
          <w:sz w:val="28"/>
          <w:szCs w:val="28"/>
        </w:rPr>
        <w:t>Техническое задание</w:t>
      </w:r>
      <w:r w:rsidRPr="005F276B">
        <w:rPr>
          <w:rFonts w:ascii="Times New Roman" w:hAnsi="Times New Roman" w:cs="Times New Roman"/>
          <w:sz w:val="28"/>
          <w:szCs w:val="28"/>
        </w:rPr>
        <w:t>:</w:t>
      </w:r>
    </w:p>
    <w:p w:rsidR="00561240" w:rsidRDefault="00561240" w:rsidP="00561240">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инструкцию и критерии оценивания задания. </w:t>
      </w:r>
    </w:p>
    <w:p w:rsidR="00561240" w:rsidRDefault="00561240" w:rsidP="00561240">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Инструкция:</w:t>
      </w:r>
    </w:p>
    <w:p w:rsidR="00561240" w:rsidRPr="005F276B" w:rsidRDefault="00561240" w:rsidP="00561240">
      <w:pPr>
        <w:pStyle w:val="a3"/>
        <w:numPr>
          <w:ilvl w:val="0"/>
          <w:numId w:val="6"/>
        </w:numPr>
        <w:rPr>
          <w:rFonts w:ascii="Times New Roman" w:hAnsi="Times New Roman" w:cs="Times New Roman"/>
          <w:sz w:val="28"/>
          <w:szCs w:val="28"/>
        </w:rPr>
      </w:pPr>
      <w:r w:rsidRPr="005F276B">
        <w:rPr>
          <w:rFonts w:ascii="Times New Roman" w:hAnsi="Times New Roman" w:cs="Times New Roman"/>
          <w:b/>
          <w:sz w:val="28"/>
          <w:szCs w:val="28"/>
          <w:u w:val="single"/>
        </w:rPr>
        <w:t>Внимательно</w:t>
      </w:r>
      <w:r w:rsidRPr="005F276B">
        <w:rPr>
          <w:rFonts w:ascii="Times New Roman" w:hAnsi="Times New Roman" w:cs="Times New Roman"/>
          <w:sz w:val="28"/>
          <w:szCs w:val="28"/>
        </w:rPr>
        <w:t xml:space="preserve"> прочитайте текст.</w:t>
      </w:r>
    </w:p>
    <w:p w:rsidR="00561240" w:rsidRPr="005F276B" w:rsidRDefault="00561240" w:rsidP="00561240">
      <w:pPr>
        <w:pStyle w:val="a3"/>
        <w:numPr>
          <w:ilvl w:val="0"/>
          <w:numId w:val="6"/>
        </w:numPr>
        <w:rPr>
          <w:rFonts w:ascii="Times New Roman" w:hAnsi="Times New Roman" w:cs="Times New Roman"/>
          <w:sz w:val="28"/>
          <w:szCs w:val="28"/>
        </w:rPr>
      </w:pPr>
      <w:r w:rsidRPr="005F276B">
        <w:rPr>
          <w:rFonts w:ascii="Times New Roman" w:hAnsi="Times New Roman" w:cs="Times New Roman"/>
          <w:sz w:val="28"/>
          <w:szCs w:val="28"/>
        </w:rPr>
        <w:t xml:space="preserve">Выберите из текста </w:t>
      </w:r>
      <w:r w:rsidRPr="005F276B">
        <w:rPr>
          <w:rFonts w:ascii="Times New Roman" w:hAnsi="Times New Roman" w:cs="Times New Roman"/>
          <w:b/>
          <w:sz w:val="28"/>
          <w:szCs w:val="28"/>
          <w:u w:val="single"/>
        </w:rPr>
        <w:t>объекты</w:t>
      </w:r>
      <w:r w:rsidRPr="005F276B">
        <w:rPr>
          <w:rFonts w:ascii="Times New Roman" w:hAnsi="Times New Roman" w:cs="Times New Roman"/>
          <w:sz w:val="28"/>
          <w:szCs w:val="28"/>
        </w:rPr>
        <w:t>, которые соответствуют заданным признакам.</w:t>
      </w:r>
    </w:p>
    <w:p w:rsidR="00561240" w:rsidRPr="005F276B" w:rsidRDefault="00561240" w:rsidP="00561240">
      <w:pPr>
        <w:pStyle w:val="a3"/>
        <w:numPr>
          <w:ilvl w:val="0"/>
          <w:numId w:val="6"/>
        </w:numPr>
        <w:rPr>
          <w:rFonts w:ascii="Times New Roman" w:hAnsi="Times New Roman" w:cs="Times New Roman"/>
          <w:sz w:val="28"/>
          <w:szCs w:val="28"/>
        </w:rPr>
      </w:pPr>
      <w:r w:rsidRPr="005F276B">
        <w:rPr>
          <w:rFonts w:ascii="Times New Roman" w:hAnsi="Times New Roman" w:cs="Times New Roman"/>
          <w:sz w:val="28"/>
          <w:szCs w:val="28"/>
        </w:rPr>
        <w:t xml:space="preserve">Заполните </w:t>
      </w:r>
      <w:r w:rsidRPr="005F276B">
        <w:rPr>
          <w:rFonts w:ascii="Times New Roman" w:hAnsi="Times New Roman" w:cs="Times New Roman"/>
          <w:b/>
          <w:sz w:val="28"/>
          <w:szCs w:val="28"/>
          <w:u w:val="single"/>
        </w:rPr>
        <w:t>таблицу</w:t>
      </w:r>
      <w:r w:rsidRPr="005F276B">
        <w:rPr>
          <w:rFonts w:ascii="Times New Roman" w:hAnsi="Times New Roman" w:cs="Times New Roman"/>
          <w:sz w:val="28"/>
          <w:szCs w:val="28"/>
        </w:rPr>
        <w:t xml:space="preserve"> на основании полученной информации.</w:t>
      </w:r>
    </w:p>
    <w:p w:rsidR="00561240" w:rsidRPr="005F276B" w:rsidRDefault="00561240" w:rsidP="00561240">
      <w:pPr>
        <w:pStyle w:val="a3"/>
        <w:numPr>
          <w:ilvl w:val="0"/>
          <w:numId w:val="6"/>
        </w:numPr>
        <w:rPr>
          <w:rFonts w:ascii="Times New Roman" w:hAnsi="Times New Roman" w:cs="Times New Roman"/>
          <w:sz w:val="28"/>
          <w:szCs w:val="28"/>
        </w:rPr>
      </w:pPr>
      <w:r w:rsidRPr="005F276B">
        <w:rPr>
          <w:rFonts w:ascii="Times New Roman" w:hAnsi="Times New Roman" w:cs="Times New Roman"/>
          <w:b/>
          <w:sz w:val="28"/>
          <w:szCs w:val="28"/>
          <w:u w:val="single"/>
        </w:rPr>
        <w:t>Время</w:t>
      </w:r>
      <w:r w:rsidRPr="005F276B">
        <w:rPr>
          <w:rFonts w:ascii="Times New Roman" w:hAnsi="Times New Roman" w:cs="Times New Roman"/>
          <w:sz w:val="28"/>
          <w:szCs w:val="28"/>
        </w:rPr>
        <w:t xml:space="preserve"> работы с текстом и таблицей  – </w:t>
      </w:r>
      <w:r w:rsidRPr="005F276B">
        <w:rPr>
          <w:rFonts w:ascii="Times New Roman" w:hAnsi="Times New Roman" w:cs="Times New Roman"/>
          <w:b/>
          <w:sz w:val="28"/>
          <w:szCs w:val="28"/>
          <w:u w:val="single"/>
        </w:rPr>
        <w:t>10 минут</w:t>
      </w:r>
      <w:r w:rsidRPr="005F276B">
        <w:rPr>
          <w:rFonts w:ascii="Times New Roman" w:hAnsi="Times New Roman" w:cs="Times New Roman"/>
          <w:sz w:val="28"/>
          <w:szCs w:val="28"/>
        </w:rPr>
        <w:t>.</w:t>
      </w:r>
    </w:p>
    <w:p w:rsidR="00561240" w:rsidRPr="005F276B" w:rsidRDefault="00561240" w:rsidP="00561240">
      <w:pPr>
        <w:jc w:val="center"/>
        <w:rPr>
          <w:rFonts w:ascii="Times New Roman" w:hAnsi="Times New Roman" w:cs="Times New Roman"/>
          <w:b/>
          <w:sz w:val="28"/>
          <w:szCs w:val="28"/>
        </w:rPr>
      </w:pPr>
      <w:r w:rsidRPr="005F276B">
        <w:rPr>
          <w:rFonts w:ascii="Times New Roman" w:hAnsi="Times New Roman" w:cs="Times New Roman"/>
          <w:b/>
          <w:sz w:val="28"/>
          <w:szCs w:val="28"/>
        </w:rPr>
        <w:t>Текст</w:t>
      </w:r>
    </w:p>
    <w:p w:rsidR="00561240" w:rsidRPr="005F276B" w:rsidRDefault="00561240" w:rsidP="00561240">
      <w:pPr>
        <w:spacing w:after="0" w:line="240" w:lineRule="auto"/>
        <w:jc w:val="center"/>
        <w:rPr>
          <w:rFonts w:ascii="Times New Roman" w:hAnsi="Times New Roman" w:cs="Times New Roman"/>
          <w:sz w:val="28"/>
          <w:szCs w:val="28"/>
        </w:rPr>
      </w:pPr>
      <w:r w:rsidRPr="005F276B">
        <w:rPr>
          <w:rFonts w:ascii="Times New Roman" w:hAnsi="Times New Roman" w:cs="Times New Roman"/>
          <w:sz w:val="28"/>
          <w:szCs w:val="28"/>
        </w:rPr>
        <w:t xml:space="preserve">  Малыш в окружающем мире</w:t>
      </w:r>
    </w:p>
    <w:p w:rsidR="00561240" w:rsidRPr="005F276B" w:rsidRDefault="00561240" w:rsidP="00561240">
      <w:pPr>
        <w:spacing w:after="0" w:line="240" w:lineRule="auto"/>
        <w:jc w:val="center"/>
        <w:rPr>
          <w:rFonts w:ascii="Times New Roman" w:hAnsi="Times New Roman" w:cs="Times New Roman"/>
          <w:b/>
          <w:sz w:val="28"/>
          <w:szCs w:val="28"/>
        </w:rPr>
      </w:pPr>
    </w:p>
    <w:p w:rsidR="00561240" w:rsidRPr="005F276B" w:rsidRDefault="00561240" w:rsidP="00561240">
      <w:pPr>
        <w:spacing w:after="0" w:line="240" w:lineRule="auto"/>
        <w:rPr>
          <w:rFonts w:ascii="Times New Roman" w:hAnsi="Times New Roman" w:cs="Times New Roman"/>
          <w:sz w:val="28"/>
          <w:szCs w:val="28"/>
        </w:rPr>
      </w:pPr>
      <w:r w:rsidRPr="005F276B">
        <w:rPr>
          <w:rFonts w:ascii="Times New Roman" w:hAnsi="Times New Roman" w:cs="Times New Roman"/>
          <w:sz w:val="28"/>
          <w:szCs w:val="28"/>
        </w:rPr>
        <w:t xml:space="preserve">       Как только ребенок появляется на свет, он попадает в мир физических тел и химических веществ. Первое, что делает ребенок, - это громко кричит, при этом он делает первый вздох. А дышит малыш, как и все люди, смесью кислорода, азота и др., а выдыхает при этом углекислый газ. </w:t>
      </w:r>
    </w:p>
    <w:p w:rsidR="00561240" w:rsidRPr="005F276B" w:rsidRDefault="00561240" w:rsidP="00561240">
      <w:pPr>
        <w:spacing w:after="0" w:line="240" w:lineRule="auto"/>
        <w:rPr>
          <w:rFonts w:ascii="Times New Roman" w:hAnsi="Times New Roman" w:cs="Times New Roman"/>
          <w:sz w:val="28"/>
          <w:szCs w:val="28"/>
        </w:rPr>
      </w:pPr>
      <w:r w:rsidRPr="005F276B">
        <w:rPr>
          <w:rFonts w:ascii="Times New Roman" w:hAnsi="Times New Roman" w:cs="Times New Roman"/>
          <w:sz w:val="28"/>
          <w:szCs w:val="28"/>
        </w:rPr>
        <w:t xml:space="preserve">     Первая одежда малыша – это пленки, которые сделаны из хлопчатобумажной ткани. Основу этой ткани составляют волокна целлюлозы. </w:t>
      </w:r>
    </w:p>
    <w:p w:rsidR="00561240" w:rsidRPr="005F276B" w:rsidRDefault="00561240" w:rsidP="00561240">
      <w:pPr>
        <w:spacing w:after="0" w:line="240" w:lineRule="auto"/>
        <w:rPr>
          <w:rFonts w:ascii="Times New Roman" w:hAnsi="Times New Roman" w:cs="Times New Roman"/>
          <w:sz w:val="28"/>
          <w:szCs w:val="28"/>
        </w:rPr>
      </w:pPr>
      <w:r w:rsidRPr="005F276B">
        <w:rPr>
          <w:rFonts w:ascii="Times New Roman" w:hAnsi="Times New Roman" w:cs="Times New Roman"/>
          <w:sz w:val="28"/>
          <w:szCs w:val="28"/>
        </w:rPr>
        <w:t xml:space="preserve">     Малыш закапризничал: пора кушать. Первая пища младенца – смешанные друг с другом вода, белки, жиры, углеводы, минеральные соли, витамины.</w:t>
      </w:r>
    </w:p>
    <w:p w:rsidR="00561240" w:rsidRPr="005F276B" w:rsidRDefault="00561240" w:rsidP="00561240">
      <w:pPr>
        <w:spacing w:after="0" w:line="240" w:lineRule="auto"/>
        <w:rPr>
          <w:rFonts w:ascii="Times New Roman" w:hAnsi="Times New Roman" w:cs="Times New Roman"/>
          <w:sz w:val="28"/>
          <w:szCs w:val="28"/>
        </w:rPr>
      </w:pPr>
      <w:r w:rsidRPr="005F276B">
        <w:rPr>
          <w:rFonts w:ascii="Times New Roman" w:hAnsi="Times New Roman" w:cs="Times New Roman"/>
          <w:sz w:val="28"/>
          <w:szCs w:val="28"/>
        </w:rPr>
        <w:t xml:space="preserve">     Малыш растет, у него уже появились уже зубки, и мама дает ему яблоко. А в яблоке есть вода, сахар, витамины, яблочная кислота, минеральные соли и др.</w:t>
      </w:r>
    </w:p>
    <w:p w:rsidR="00561240" w:rsidRPr="005F276B" w:rsidRDefault="00561240" w:rsidP="00561240">
      <w:pPr>
        <w:spacing w:after="0" w:line="240" w:lineRule="auto"/>
        <w:rPr>
          <w:rFonts w:ascii="Times New Roman" w:hAnsi="Times New Roman" w:cs="Times New Roman"/>
          <w:sz w:val="28"/>
          <w:szCs w:val="28"/>
        </w:rPr>
      </w:pPr>
      <w:r w:rsidRPr="005F276B">
        <w:rPr>
          <w:rFonts w:ascii="Times New Roman" w:hAnsi="Times New Roman" w:cs="Times New Roman"/>
          <w:sz w:val="28"/>
          <w:szCs w:val="28"/>
        </w:rPr>
        <w:t xml:space="preserve">     Маленький человечек живо интересуется всем. Его внимание привлекает и дерево, растущее за окном. Хлорофилл делает его листья зелеными. Хлорофилл участвует в процессе образования из углекислого газа и воды под действием солнечного света кислорода и углеводов.</w:t>
      </w:r>
    </w:p>
    <w:p w:rsidR="00561240" w:rsidRPr="005F276B" w:rsidRDefault="00561240" w:rsidP="00561240">
      <w:pPr>
        <w:spacing w:after="0" w:line="240" w:lineRule="auto"/>
        <w:rPr>
          <w:rFonts w:ascii="Times New Roman" w:hAnsi="Times New Roman" w:cs="Times New Roman"/>
          <w:sz w:val="28"/>
          <w:szCs w:val="28"/>
        </w:rPr>
      </w:pPr>
    </w:p>
    <w:p w:rsidR="00561240" w:rsidRPr="005F276B" w:rsidRDefault="00561240" w:rsidP="00561240">
      <w:pPr>
        <w:spacing w:after="0"/>
        <w:rPr>
          <w:rFonts w:ascii="Times New Roman" w:hAnsi="Times New Roman" w:cs="Times New Roman"/>
          <w:b/>
          <w:sz w:val="28"/>
          <w:szCs w:val="28"/>
        </w:rPr>
      </w:pPr>
      <w:r w:rsidRPr="005F276B">
        <w:rPr>
          <w:rFonts w:ascii="Times New Roman" w:hAnsi="Times New Roman" w:cs="Times New Roman"/>
          <w:b/>
          <w:sz w:val="28"/>
          <w:szCs w:val="28"/>
        </w:rPr>
        <w:t>Таблица 1</w:t>
      </w:r>
      <w:r w:rsidRPr="005F276B">
        <w:rPr>
          <w:rFonts w:ascii="Times New Roman" w:hAnsi="Times New Roman" w:cs="Times New Roman"/>
          <w:sz w:val="28"/>
          <w:szCs w:val="28"/>
        </w:rPr>
        <w:t xml:space="preserve">. </w:t>
      </w:r>
      <w:r w:rsidRPr="005F276B">
        <w:rPr>
          <w:rFonts w:ascii="Times New Roman" w:hAnsi="Times New Roman" w:cs="Times New Roman"/>
          <w:b/>
          <w:sz w:val="28"/>
          <w:szCs w:val="28"/>
        </w:rPr>
        <w:t>Признаки объектов и примеры из предложенных материалов</w:t>
      </w:r>
    </w:p>
    <w:p w:rsidR="00561240" w:rsidRPr="005F276B" w:rsidRDefault="00561240" w:rsidP="00561240">
      <w:pPr>
        <w:spacing w:after="0"/>
        <w:rPr>
          <w:rFonts w:ascii="Times New Roman" w:hAnsi="Times New Roman" w:cs="Times New Roman"/>
          <w:sz w:val="28"/>
          <w:szCs w:val="28"/>
        </w:rPr>
      </w:pPr>
    </w:p>
    <w:tbl>
      <w:tblPr>
        <w:tblStyle w:val="a6"/>
        <w:tblW w:w="0" w:type="auto"/>
        <w:tblInd w:w="720" w:type="dxa"/>
        <w:tblLook w:val="04A0"/>
      </w:tblPr>
      <w:tblGrid>
        <w:gridCol w:w="4707"/>
        <w:gridCol w:w="4710"/>
      </w:tblGrid>
      <w:tr w:rsidR="00561240" w:rsidRPr="005F276B" w:rsidTr="00D00230">
        <w:tc>
          <w:tcPr>
            <w:tcW w:w="4707" w:type="dxa"/>
          </w:tcPr>
          <w:p w:rsidR="00561240" w:rsidRPr="005F276B" w:rsidRDefault="00561240" w:rsidP="00D00230">
            <w:pPr>
              <w:pStyle w:val="a3"/>
              <w:ind w:left="0"/>
              <w:rPr>
                <w:rFonts w:ascii="Times New Roman" w:hAnsi="Times New Roman" w:cs="Times New Roman"/>
                <w:b/>
                <w:sz w:val="28"/>
                <w:szCs w:val="28"/>
              </w:rPr>
            </w:pPr>
            <w:r w:rsidRPr="005F276B">
              <w:rPr>
                <w:rFonts w:ascii="Times New Roman" w:hAnsi="Times New Roman" w:cs="Times New Roman"/>
                <w:b/>
                <w:sz w:val="28"/>
                <w:szCs w:val="28"/>
              </w:rPr>
              <w:t>Физические тела</w:t>
            </w:r>
          </w:p>
        </w:tc>
        <w:tc>
          <w:tcPr>
            <w:tcW w:w="4710" w:type="dxa"/>
          </w:tcPr>
          <w:p w:rsidR="00561240" w:rsidRPr="005F276B" w:rsidRDefault="00561240" w:rsidP="00D00230">
            <w:pPr>
              <w:pStyle w:val="a3"/>
              <w:ind w:left="0"/>
              <w:rPr>
                <w:rFonts w:ascii="Times New Roman" w:hAnsi="Times New Roman" w:cs="Times New Roman"/>
                <w:b/>
                <w:sz w:val="28"/>
                <w:szCs w:val="28"/>
              </w:rPr>
            </w:pPr>
            <w:r w:rsidRPr="005F276B">
              <w:rPr>
                <w:rFonts w:ascii="Times New Roman" w:hAnsi="Times New Roman" w:cs="Times New Roman"/>
                <w:b/>
                <w:sz w:val="28"/>
                <w:szCs w:val="28"/>
              </w:rPr>
              <w:t>вещества</w:t>
            </w: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r w:rsidRPr="005F276B">
              <w:rPr>
                <w:rFonts w:ascii="Times New Roman" w:hAnsi="Times New Roman" w:cs="Times New Roman"/>
                <w:b/>
                <w:i/>
                <w:sz w:val="28"/>
                <w:szCs w:val="28"/>
              </w:rPr>
              <w:t>Признаки</w:t>
            </w:r>
            <w:r w:rsidRPr="005F276B">
              <w:rPr>
                <w:rFonts w:ascii="Times New Roman" w:hAnsi="Times New Roman" w:cs="Times New Roman"/>
                <w:sz w:val="28"/>
                <w:szCs w:val="28"/>
              </w:rPr>
              <w:t>: предметы живой и неживой природы, окружающие нас.</w:t>
            </w:r>
          </w:p>
          <w:p w:rsidR="00561240" w:rsidRPr="005F276B" w:rsidRDefault="00561240"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Имеют форму и размер.</w:t>
            </w:r>
          </w:p>
        </w:tc>
        <w:tc>
          <w:tcPr>
            <w:tcW w:w="4710" w:type="dxa"/>
          </w:tcPr>
          <w:p w:rsidR="00561240" w:rsidRPr="005F276B" w:rsidRDefault="00561240" w:rsidP="00D00230">
            <w:pPr>
              <w:pStyle w:val="a5"/>
              <w:spacing w:before="0" w:beforeAutospacing="0" w:after="0" w:afterAutospacing="0"/>
              <w:rPr>
                <w:sz w:val="28"/>
                <w:szCs w:val="28"/>
              </w:rPr>
            </w:pPr>
            <w:r w:rsidRPr="005F276B">
              <w:rPr>
                <w:b/>
                <w:i/>
                <w:sz w:val="28"/>
                <w:szCs w:val="28"/>
              </w:rPr>
              <w:t>Признаки</w:t>
            </w:r>
            <w:r w:rsidRPr="005F276B">
              <w:rPr>
                <w:sz w:val="28"/>
                <w:szCs w:val="28"/>
              </w:rPr>
              <w:t xml:space="preserve">: </w:t>
            </w:r>
            <w:r w:rsidRPr="005F276B">
              <w:rPr>
                <w:color w:val="222222"/>
                <w:sz w:val="28"/>
                <w:szCs w:val="28"/>
              </w:rPr>
              <w:t>из них состоят окружающие нас предметы. Обладают цветом, вкусом, цветом, растворимостью, агегатным состоянием и др.</w:t>
            </w: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Примеры</w:t>
            </w:r>
          </w:p>
        </w:tc>
        <w:tc>
          <w:tcPr>
            <w:tcW w:w="4710" w:type="dxa"/>
          </w:tcPr>
          <w:p w:rsidR="00561240" w:rsidRPr="005F276B" w:rsidRDefault="00561240"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Примеры</w:t>
            </w: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p>
        </w:tc>
        <w:tc>
          <w:tcPr>
            <w:tcW w:w="4710" w:type="dxa"/>
          </w:tcPr>
          <w:p w:rsidR="00561240" w:rsidRPr="005F276B" w:rsidRDefault="00561240" w:rsidP="00D00230">
            <w:pPr>
              <w:pStyle w:val="a3"/>
              <w:ind w:left="0"/>
              <w:rPr>
                <w:rFonts w:ascii="Times New Roman" w:hAnsi="Times New Roman" w:cs="Times New Roman"/>
                <w:sz w:val="28"/>
                <w:szCs w:val="28"/>
              </w:rPr>
            </w:pP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p>
        </w:tc>
        <w:tc>
          <w:tcPr>
            <w:tcW w:w="4710" w:type="dxa"/>
          </w:tcPr>
          <w:p w:rsidR="00561240" w:rsidRPr="005F276B" w:rsidRDefault="00561240" w:rsidP="00D00230">
            <w:pPr>
              <w:pStyle w:val="a3"/>
              <w:ind w:left="0"/>
              <w:rPr>
                <w:rFonts w:ascii="Times New Roman" w:hAnsi="Times New Roman" w:cs="Times New Roman"/>
                <w:sz w:val="28"/>
                <w:szCs w:val="28"/>
              </w:rPr>
            </w:pP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p>
        </w:tc>
        <w:tc>
          <w:tcPr>
            <w:tcW w:w="4710" w:type="dxa"/>
          </w:tcPr>
          <w:p w:rsidR="00561240" w:rsidRPr="005F276B" w:rsidRDefault="00561240" w:rsidP="00D00230">
            <w:pPr>
              <w:pStyle w:val="a3"/>
              <w:ind w:left="0"/>
              <w:rPr>
                <w:rFonts w:ascii="Times New Roman" w:hAnsi="Times New Roman" w:cs="Times New Roman"/>
                <w:sz w:val="28"/>
                <w:szCs w:val="28"/>
              </w:rPr>
            </w:pP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p>
        </w:tc>
        <w:tc>
          <w:tcPr>
            <w:tcW w:w="4710" w:type="dxa"/>
          </w:tcPr>
          <w:p w:rsidR="00561240" w:rsidRPr="005F276B" w:rsidRDefault="00561240" w:rsidP="00D00230">
            <w:pPr>
              <w:pStyle w:val="a3"/>
              <w:ind w:left="0"/>
              <w:rPr>
                <w:rFonts w:ascii="Times New Roman" w:hAnsi="Times New Roman" w:cs="Times New Roman"/>
                <w:sz w:val="28"/>
                <w:szCs w:val="28"/>
              </w:rPr>
            </w:pPr>
          </w:p>
        </w:tc>
      </w:tr>
      <w:tr w:rsidR="00561240" w:rsidRPr="005F276B" w:rsidTr="00D00230">
        <w:tc>
          <w:tcPr>
            <w:tcW w:w="4707" w:type="dxa"/>
          </w:tcPr>
          <w:p w:rsidR="00561240" w:rsidRPr="005F276B" w:rsidRDefault="00561240" w:rsidP="00D00230">
            <w:pPr>
              <w:pStyle w:val="a3"/>
              <w:ind w:left="0"/>
              <w:rPr>
                <w:rFonts w:ascii="Times New Roman" w:hAnsi="Times New Roman" w:cs="Times New Roman"/>
                <w:sz w:val="28"/>
                <w:szCs w:val="28"/>
              </w:rPr>
            </w:pPr>
          </w:p>
        </w:tc>
        <w:tc>
          <w:tcPr>
            <w:tcW w:w="4710" w:type="dxa"/>
          </w:tcPr>
          <w:p w:rsidR="00561240" w:rsidRPr="005F276B" w:rsidRDefault="00561240" w:rsidP="00D00230">
            <w:pPr>
              <w:pStyle w:val="a3"/>
              <w:ind w:left="0"/>
              <w:rPr>
                <w:rFonts w:ascii="Times New Roman" w:hAnsi="Times New Roman" w:cs="Times New Roman"/>
                <w:sz w:val="28"/>
                <w:szCs w:val="28"/>
              </w:rPr>
            </w:pPr>
          </w:p>
        </w:tc>
      </w:tr>
    </w:tbl>
    <w:p w:rsidR="00E34DC7" w:rsidRDefault="00E34DC7" w:rsidP="00561240">
      <w:pPr>
        <w:rPr>
          <w:rFonts w:ascii="Times New Roman" w:hAnsi="Times New Roman" w:cs="Times New Roman"/>
          <w:b/>
          <w:sz w:val="28"/>
          <w:szCs w:val="28"/>
        </w:rPr>
      </w:pPr>
    </w:p>
    <w:p w:rsidR="00561240" w:rsidRDefault="00561240" w:rsidP="00561240">
      <w:pPr>
        <w:rPr>
          <w:rFonts w:ascii="Times New Roman" w:hAnsi="Times New Roman" w:cs="Times New Roman"/>
          <w:sz w:val="28"/>
          <w:szCs w:val="28"/>
        </w:rPr>
      </w:pPr>
      <w:r>
        <w:rPr>
          <w:rFonts w:ascii="Times New Roman" w:hAnsi="Times New Roman" w:cs="Times New Roman"/>
          <w:b/>
          <w:sz w:val="28"/>
          <w:szCs w:val="28"/>
        </w:rPr>
        <w:t>Таблица 2.           Критерии о</w:t>
      </w:r>
      <w:r w:rsidRPr="00A358B0">
        <w:rPr>
          <w:rFonts w:ascii="Times New Roman" w:hAnsi="Times New Roman" w:cs="Times New Roman"/>
          <w:b/>
          <w:sz w:val="28"/>
          <w:szCs w:val="28"/>
        </w:rPr>
        <w:t>ценивания</w:t>
      </w:r>
    </w:p>
    <w:tbl>
      <w:tblPr>
        <w:tblStyle w:val="a6"/>
        <w:tblW w:w="0" w:type="auto"/>
        <w:tblLook w:val="04A0"/>
      </w:tblPr>
      <w:tblGrid>
        <w:gridCol w:w="3473"/>
        <w:gridCol w:w="3474"/>
        <w:gridCol w:w="3474"/>
      </w:tblGrid>
      <w:tr w:rsidR="00561240" w:rsidTr="00D00230">
        <w:tc>
          <w:tcPr>
            <w:tcW w:w="3473" w:type="dxa"/>
          </w:tcPr>
          <w:p w:rsidR="00561240" w:rsidRPr="00605409" w:rsidRDefault="00561240" w:rsidP="00D00230">
            <w:pPr>
              <w:rPr>
                <w:rFonts w:ascii="Times New Roman" w:hAnsi="Times New Roman" w:cs="Times New Roman"/>
                <w:b/>
                <w:sz w:val="28"/>
                <w:szCs w:val="28"/>
              </w:rPr>
            </w:pPr>
            <w:r w:rsidRPr="00605409">
              <w:rPr>
                <w:rFonts w:ascii="Times New Roman" w:hAnsi="Times New Roman" w:cs="Times New Roman"/>
                <w:b/>
                <w:sz w:val="28"/>
                <w:szCs w:val="28"/>
              </w:rPr>
              <w:t>Критерии</w:t>
            </w:r>
          </w:p>
        </w:tc>
        <w:tc>
          <w:tcPr>
            <w:tcW w:w="3474" w:type="dxa"/>
          </w:tcPr>
          <w:p w:rsidR="00561240" w:rsidRPr="00605409" w:rsidRDefault="00561240" w:rsidP="00D00230">
            <w:pPr>
              <w:rPr>
                <w:rFonts w:ascii="Times New Roman" w:hAnsi="Times New Roman" w:cs="Times New Roman"/>
                <w:b/>
                <w:sz w:val="28"/>
                <w:szCs w:val="28"/>
              </w:rPr>
            </w:pPr>
            <w:r w:rsidRPr="00605409">
              <w:rPr>
                <w:rFonts w:ascii="Times New Roman" w:hAnsi="Times New Roman" w:cs="Times New Roman"/>
                <w:b/>
                <w:sz w:val="28"/>
                <w:szCs w:val="28"/>
              </w:rPr>
              <w:t>Параметры</w:t>
            </w:r>
          </w:p>
        </w:tc>
        <w:tc>
          <w:tcPr>
            <w:tcW w:w="3474" w:type="dxa"/>
          </w:tcPr>
          <w:p w:rsidR="00561240" w:rsidRPr="00605409" w:rsidRDefault="00561240" w:rsidP="00D00230">
            <w:pPr>
              <w:rPr>
                <w:rFonts w:ascii="Times New Roman" w:hAnsi="Times New Roman" w:cs="Times New Roman"/>
                <w:b/>
                <w:sz w:val="28"/>
                <w:szCs w:val="28"/>
              </w:rPr>
            </w:pPr>
            <w:r w:rsidRPr="00605409">
              <w:rPr>
                <w:rFonts w:ascii="Times New Roman" w:hAnsi="Times New Roman" w:cs="Times New Roman"/>
                <w:b/>
                <w:sz w:val="28"/>
                <w:szCs w:val="28"/>
              </w:rPr>
              <w:t>Баллы</w:t>
            </w:r>
          </w:p>
        </w:tc>
      </w:tr>
      <w:tr w:rsidR="00561240" w:rsidTr="00D00230">
        <w:tc>
          <w:tcPr>
            <w:tcW w:w="3473"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Количество объектов, занесенных в таблицу в соответствии с классификацией</w:t>
            </w:r>
          </w:p>
        </w:tc>
        <w:tc>
          <w:tcPr>
            <w:tcW w:w="3474"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За каждый объект</w:t>
            </w:r>
          </w:p>
        </w:tc>
        <w:tc>
          <w:tcPr>
            <w:tcW w:w="3474"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1 балл</w:t>
            </w:r>
          </w:p>
        </w:tc>
      </w:tr>
      <w:tr w:rsidR="00561240" w:rsidTr="00D00230">
        <w:tc>
          <w:tcPr>
            <w:tcW w:w="3473"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Использование объекта один раз</w:t>
            </w:r>
          </w:p>
        </w:tc>
        <w:tc>
          <w:tcPr>
            <w:tcW w:w="3474"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За каждый объект, использованный 2 или более раз или неиспользованный.</w:t>
            </w:r>
          </w:p>
        </w:tc>
        <w:tc>
          <w:tcPr>
            <w:tcW w:w="3474"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- 1 балл</w:t>
            </w:r>
          </w:p>
        </w:tc>
      </w:tr>
      <w:tr w:rsidR="00561240" w:rsidTr="00D00230">
        <w:tc>
          <w:tcPr>
            <w:tcW w:w="3473"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Время</w:t>
            </w:r>
          </w:p>
        </w:tc>
        <w:tc>
          <w:tcPr>
            <w:tcW w:w="3474" w:type="dxa"/>
          </w:tcPr>
          <w:p w:rsidR="00561240" w:rsidRPr="00A358B0" w:rsidRDefault="00561240" w:rsidP="00D00230">
            <w:pPr>
              <w:rPr>
                <w:rFonts w:ascii="Times New Roman" w:hAnsi="Times New Roman" w:cs="Times New Roman"/>
                <w:sz w:val="28"/>
                <w:szCs w:val="28"/>
              </w:rPr>
            </w:pPr>
            <w:r>
              <w:rPr>
                <w:rFonts w:ascii="Times New Roman" w:hAnsi="Times New Roman" w:cs="Times New Roman"/>
                <w:sz w:val="28"/>
                <w:szCs w:val="28"/>
                <w:lang w:val="en-US"/>
              </w:rPr>
              <w:t>&lt;</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10</w:t>
            </w:r>
            <w:r>
              <w:rPr>
                <w:rFonts w:ascii="Times New Roman" w:hAnsi="Times New Roman" w:cs="Times New Roman"/>
                <w:sz w:val="28"/>
                <w:szCs w:val="28"/>
                <w:lang w:val="en-US"/>
              </w:rPr>
              <w:t xml:space="preserve"> </w:t>
            </w:r>
            <w:r>
              <w:rPr>
                <w:rFonts w:ascii="Times New Roman" w:hAnsi="Times New Roman" w:cs="Times New Roman"/>
                <w:sz w:val="28"/>
                <w:szCs w:val="28"/>
              </w:rPr>
              <w:t>минут</w:t>
            </w:r>
          </w:p>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 xml:space="preserve"> 11 - 15 минут</w:t>
            </w:r>
          </w:p>
          <w:p w:rsidR="00561240" w:rsidRPr="00BB142F" w:rsidRDefault="00561240" w:rsidP="00D00230">
            <w:pPr>
              <w:rPr>
                <w:rFonts w:ascii="Times New Roman" w:hAnsi="Times New Roman" w:cs="Times New Roman"/>
                <w:sz w:val="28"/>
                <w:szCs w:val="28"/>
              </w:rPr>
            </w:pPr>
            <w:r>
              <w:rPr>
                <w:rFonts w:ascii="Times New Roman" w:hAnsi="Times New Roman" w:cs="Times New Roman"/>
                <w:sz w:val="28"/>
                <w:szCs w:val="28"/>
                <w:lang w:val="en-US"/>
              </w:rPr>
              <w:t>&gt;</w:t>
            </w:r>
            <w:r>
              <w:rPr>
                <w:rFonts w:ascii="Times New Roman" w:hAnsi="Times New Roman" w:cs="Times New Roman"/>
                <w:sz w:val="28"/>
                <w:szCs w:val="28"/>
              </w:rPr>
              <w:t xml:space="preserve"> 15 минут</w:t>
            </w:r>
          </w:p>
          <w:p w:rsidR="00561240" w:rsidRPr="00A358B0" w:rsidRDefault="00561240" w:rsidP="00D00230">
            <w:pPr>
              <w:pStyle w:val="a3"/>
              <w:ind w:left="1080"/>
              <w:rPr>
                <w:rFonts w:ascii="Times New Roman" w:hAnsi="Times New Roman" w:cs="Times New Roman"/>
                <w:sz w:val="28"/>
                <w:szCs w:val="28"/>
                <w:lang w:val="en-US"/>
              </w:rPr>
            </w:pPr>
          </w:p>
        </w:tc>
        <w:tc>
          <w:tcPr>
            <w:tcW w:w="3474" w:type="dxa"/>
          </w:tcPr>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2 балла</w:t>
            </w:r>
          </w:p>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1 баллов</w:t>
            </w:r>
          </w:p>
          <w:p w:rsidR="00561240" w:rsidRDefault="00561240" w:rsidP="00D00230">
            <w:pPr>
              <w:rPr>
                <w:rFonts w:ascii="Times New Roman" w:hAnsi="Times New Roman" w:cs="Times New Roman"/>
                <w:sz w:val="28"/>
                <w:szCs w:val="28"/>
              </w:rPr>
            </w:pPr>
            <w:r>
              <w:rPr>
                <w:rFonts w:ascii="Times New Roman" w:hAnsi="Times New Roman" w:cs="Times New Roman"/>
                <w:sz w:val="28"/>
                <w:szCs w:val="28"/>
              </w:rPr>
              <w:t>0 баллов</w:t>
            </w:r>
          </w:p>
        </w:tc>
      </w:tr>
    </w:tbl>
    <w:p w:rsidR="00561240" w:rsidRDefault="00561240" w:rsidP="00561240">
      <w:pPr>
        <w:rPr>
          <w:rFonts w:ascii="Times New Roman" w:hAnsi="Times New Roman" w:cs="Times New Roman"/>
          <w:sz w:val="28"/>
          <w:szCs w:val="28"/>
        </w:rPr>
      </w:pPr>
    </w:p>
    <w:p w:rsidR="00561240" w:rsidRPr="00DA1524" w:rsidRDefault="00561240" w:rsidP="00561240">
      <w:pPr>
        <w:rPr>
          <w:rFonts w:ascii="Times New Roman" w:hAnsi="Times New Roman" w:cs="Times New Roman"/>
          <w:sz w:val="28"/>
          <w:szCs w:val="28"/>
        </w:rPr>
      </w:pPr>
      <w:r>
        <w:rPr>
          <w:rFonts w:ascii="Times New Roman" w:hAnsi="Times New Roman" w:cs="Times New Roman"/>
          <w:sz w:val="28"/>
          <w:szCs w:val="28"/>
        </w:rPr>
        <w:t xml:space="preserve">   </w:t>
      </w:r>
      <w:r w:rsidRPr="00DA1524">
        <w:rPr>
          <w:rFonts w:ascii="Times New Roman" w:hAnsi="Times New Roman" w:cs="Times New Roman"/>
          <w:b/>
          <w:sz w:val="28"/>
          <w:szCs w:val="28"/>
        </w:rPr>
        <w:t>Ключи ответов</w:t>
      </w:r>
    </w:p>
    <w:tbl>
      <w:tblPr>
        <w:tblStyle w:val="a6"/>
        <w:tblW w:w="0" w:type="auto"/>
        <w:tblInd w:w="720" w:type="dxa"/>
        <w:tblLook w:val="04A0"/>
      </w:tblPr>
      <w:tblGrid>
        <w:gridCol w:w="5494"/>
        <w:gridCol w:w="5494"/>
      </w:tblGrid>
      <w:tr w:rsidR="00561240" w:rsidTr="00D00230">
        <w:tc>
          <w:tcPr>
            <w:tcW w:w="5494" w:type="dxa"/>
          </w:tcPr>
          <w:p w:rsidR="00561240" w:rsidRPr="00023D21" w:rsidRDefault="00561240" w:rsidP="00D00230">
            <w:pPr>
              <w:pStyle w:val="a3"/>
              <w:ind w:left="0"/>
              <w:rPr>
                <w:rFonts w:ascii="Times New Roman" w:hAnsi="Times New Roman" w:cs="Times New Roman"/>
                <w:b/>
                <w:sz w:val="28"/>
                <w:szCs w:val="28"/>
              </w:rPr>
            </w:pPr>
            <w:r w:rsidRPr="00023D21">
              <w:rPr>
                <w:rFonts w:ascii="Times New Roman" w:hAnsi="Times New Roman" w:cs="Times New Roman"/>
                <w:b/>
                <w:sz w:val="28"/>
                <w:szCs w:val="28"/>
              </w:rPr>
              <w:t>Физические тела</w:t>
            </w:r>
          </w:p>
        </w:tc>
        <w:tc>
          <w:tcPr>
            <w:tcW w:w="5494" w:type="dxa"/>
          </w:tcPr>
          <w:p w:rsidR="00561240" w:rsidRPr="00023D21" w:rsidRDefault="00561240" w:rsidP="00D00230">
            <w:pPr>
              <w:pStyle w:val="a3"/>
              <w:ind w:left="0"/>
              <w:rPr>
                <w:rFonts w:ascii="Times New Roman" w:hAnsi="Times New Roman" w:cs="Times New Roman"/>
                <w:b/>
                <w:sz w:val="28"/>
                <w:szCs w:val="28"/>
              </w:rPr>
            </w:pPr>
            <w:r w:rsidRPr="00023D21">
              <w:rPr>
                <w:rFonts w:ascii="Times New Roman" w:hAnsi="Times New Roman" w:cs="Times New Roman"/>
                <w:b/>
                <w:sz w:val="28"/>
                <w:szCs w:val="28"/>
              </w:rPr>
              <w:t>вещества</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Ребенок</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Кислород</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Люди</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Азот</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одежда</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Углекислый газ</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Пеленки</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Целлюлоза</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Ткань</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Вода</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Волокна</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Белки</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Зубки</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Жиры</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мама</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Углеводы</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Яблоко</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Минеральные соли</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Дерево</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Витамины</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листья</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Сахар</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окно</w:t>
            </w: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Яблочная кислота</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p>
        </w:tc>
        <w:tc>
          <w:tcPr>
            <w:tcW w:w="5494" w:type="dxa"/>
          </w:tcPr>
          <w:p w:rsidR="00561240" w:rsidRDefault="00561240" w:rsidP="00D00230">
            <w:pPr>
              <w:pStyle w:val="a3"/>
              <w:ind w:left="0"/>
              <w:rPr>
                <w:rFonts w:ascii="Times New Roman" w:hAnsi="Times New Roman" w:cs="Times New Roman"/>
                <w:sz w:val="28"/>
                <w:szCs w:val="28"/>
              </w:rPr>
            </w:pPr>
            <w:r>
              <w:rPr>
                <w:rFonts w:ascii="Times New Roman" w:hAnsi="Times New Roman" w:cs="Times New Roman"/>
                <w:sz w:val="28"/>
                <w:szCs w:val="28"/>
              </w:rPr>
              <w:t>хлорофилл</w:t>
            </w:r>
          </w:p>
        </w:tc>
      </w:tr>
      <w:tr w:rsidR="00561240" w:rsidTr="00D00230">
        <w:tc>
          <w:tcPr>
            <w:tcW w:w="5494" w:type="dxa"/>
          </w:tcPr>
          <w:p w:rsidR="00561240" w:rsidRDefault="00561240" w:rsidP="00D00230">
            <w:pPr>
              <w:pStyle w:val="a3"/>
              <w:ind w:left="0"/>
              <w:rPr>
                <w:rFonts w:ascii="Times New Roman" w:hAnsi="Times New Roman" w:cs="Times New Roman"/>
                <w:sz w:val="28"/>
                <w:szCs w:val="28"/>
              </w:rPr>
            </w:pPr>
          </w:p>
        </w:tc>
        <w:tc>
          <w:tcPr>
            <w:tcW w:w="5494" w:type="dxa"/>
          </w:tcPr>
          <w:p w:rsidR="00561240" w:rsidRDefault="00561240" w:rsidP="00D00230">
            <w:pPr>
              <w:pStyle w:val="a3"/>
              <w:ind w:left="0"/>
              <w:rPr>
                <w:rFonts w:ascii="Times New Roman" w:hAnsi="Times New Roman" w:cs="Times New Roman"/>
                <w:sz w:val="28"/>
                <w:szCs w:val="28"/>
              </w:rPr>
            </w:pPr>
          </w:p>
        </w:tc>
      </w:tr>
      <w:tr w:rsidR="00561240" w:rsidTr="00D00230">
        <w:tc>
          <w:tcPr>
            <w:tcW w:w="5494" w:type="dxa"/>
          </w:tcPr>
          <w:p w:rsidR="00561240" w:rsidRPr="00023D21" w:rsidRDefault="00561240" w:rsidP="00D00230">
            <w:pPr>
              <w:pStyle w:val="a3"/>
              <w:ind w:left="0"/>
              <w:rPr>
                <w:rFonts w:ascii="Times New Roman" w:hAnsi="Times New Roman" w:cs="Times New Roman"/>
                <w:b/>
                <w:sz w:val="28"/>
                <w:szCs w:val="28"/>
              </w:rPr>
            </w:pPr>
            <w:r>
              <w:rPr>
                <w:rFonts w:ascii="Times New Roman" w:hAnsi="Times New Roman" w:cs="Times New Roman"/>
                <w:b/>
                <w:sz w:val="28"/>
                <w:szCs w:val="28"/>
              </w:rPr>
              <w:t>12</w:t>
            </w:r>
            <w:r w:rsidRPr="00023D21">
              <w:rPr>
                <w:rFonts w:ascii="Times New Roman" w:hAnsi="Times New Roman" w:cs="Times New Roman"/>
                <w:b/>
                <w:sz w:val="28"/>
                <w:szCs w:val="28"/>
              </w:rPr>
              <w:t xml:space="preserve"> баллов</w:t>
            </w:r>
          </w:p>
        </w:tc>
        <w:tc>
          <w:tcPr>
            <w:tcW w:w="5494" w:type="dxa"/>
          </w:tcPr>
          <w:p w:rsidR="00561240" w:rsidRPr="00023D21" w:rsidRDefault="00561240" w:rsidP="00D00230">
            <w:pPr>
              <w:pStyle w:val="a3"/>
              <w:ind w:left="0"/>
              <w:rPr>
                <w:rFonts w:ascii="Times New Roman" w:hAnsi="Times New Roman" w:cs="Times New Roman"/>
                <w:b/>
                <w:sz w:val="28"/>
                <w:szCs w:val="28"/>
              </w:rPr>
            </w:pPr>
            <w:r w:rsidRPr="00023D21">
              <w:rPr>
                <w:rFonts w:ascii="Times New Roman" w:hAnsi="Times New Roman" w:cs="Times New Roman"/>
                <w:b/>
                <w:sz w:val="28"/>
                <w:szCs w:val="28"/>
              </w:rPr>
              <w:t>13 баллов</w:t>
            </w:r>
          </w:p>
        </w:tc>
      </w:tr>
    </w:tbl>
    <w:p w:rsidR="00561240" w:rsidRDefault="00561240" w:rsidP="00561240">
      <w:pPr>
        <w:rPr>
          <w:rFonts w:ascii="Times New Roman" w:hAnsi="Times New Roman" w:cs="Times New Roman"/>
          <w:sz w:val="28"/>
          <w:szCs w:val="28"/>
        </w:rPr>
      </w:pPr>
    </w:p>
    <w:p w:rsidR="00561240" w:rsidRPr="00E52CB5" w:rsidRDefault="00561240" w:rsidP="00561240">
      <w:pPr>
        <w:rPr>
          <w:rFonts w:ascii="Times New Roman" w:hAnsi="Times New Roman" w:cs="Times New Roman"/>
          <w:sz w:val="28"/>
          <w:szCs w:val="28"/>
        </w:rPr>
      </w:pPr>
      <w:r>
        <w:rPr>
          <w:rFonts w:ascii="Times New Roman" w:hAnsi="Times New Roman" w:cs="Times New Roman"/>
          <w:b/>
          <w:sz w:val="28"/>
          <w:szCs w:val="28"/>
        </w:rPr>
        <w:t>- у</w:t>
      </w:r>
      <w:r w:rsidRPr="00E52CB5">
        <w:rPr>
          <w:rFonts w:ascii="Times New Roman" w:hAnsi="Times New Roman" w:cs="Times New Roman"/>
          <w:b/>
          <w:sz w:val="28"/>
          <w:szCs w:val="28"/>
        </w:rPr>
        <w:t>чебная ситуация достижения метапредметного результата</w:t>
      </w:r>
      <w:r w:rsidRPr="00E52CB5">
        <w:rPr>
          <w:rFonts w:ascii="Times New Roman" w:hAnsi="Times New Roman" w:cs="Times New Roman"/>
          <w:sz w:val="28"/>
          <w:szCs w:val="28"/>
        </w:rPr>
        <w:t xml:space="preserve"> </w:t>
      </w:r>
      <w:r w:rsidRPr="00E52CB5">
        <w:rPr>
          <w:rFonts w:ascii="Times New Roman" w:hAnsi="Times New Roman" w:cs="Times New Roman"/>
          <w:b/>
          <w:sz w:val="28"/>
          <w:szCs w:val="28"/>
        </w:rPr>
        <w:t>«Умение классифицировать по родовидовому признаку»</w:t>
      </w:r>
    </w:p>
    <w:p w:rsidR="00561240" w:rsidRDefault="00561240" w:rsidP="00561240">
      <w:pPr>
        <w:spacing w:after="0" w:line="240" w:lineRule="auto"/>
        <w:rPr>
          <w:rFonts w:ascii="Times New Roman" w:hAnsi="Times New Roman" w:cs="Times New Roman"/>
          <w:b/>
          <w:i/>
          <w:sz w:val="28"/>
          <w:szCs w:val="28"/>
        </w:rPr>
      </w:pPr>
      <w:r w:rsidRPr="00E52CB5">
        <w:rPr>
          <w:rFonts w:ascii="Times New Roman" w:hAnsi="Times New Roman" w:cs="Times New Roman"/>
          <w:b/>
          <w:i/>
          <w:sz w:val="28"/>
          <w:szCs w:val="28"/>
        </w:rPr>
        <w:t>Авторы:</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МАОУ «Рябининская СОШ», п. Рябинино</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Кочанова Людмила Владимировна, учитель физики;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Белякова Анна Васильевна, учитель математики;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Лисовая Елена Григорьевна, учитель химии;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Тюфякова Ирина Николаевна, учитель биологии и географии.</w:t>
      </w:r>
    </w:p>
    <w:p w:rsidR="00561240" w:rsidRDefault="00561240" w:rsidP="00561240">
      <w:pPr>
        <w:spacing w:after="0" w:line="240" w:lineRule="auto"/>
        <w:rPr>
          <w:rFonts w:ascii="Times New Roman" w:hAnsi="Times New Roman" w:cs="Times New Roman"/>
          <w:i/>
          <w:sz w:val="28"/>
          <w:szCs w:val="28"/>
        </w:rPr>
      </w:pPr>
    </w:p>
    <w:p w:rsidR="00561240" w:rsidRDefault="00561240" w:rsidP="005612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УС по классификации объектов по родовидовому признаку использовалась в рамках урока химии в 7 классе по теме </w:t>
      </w:r>
      <w:r w:rsidRPr="00E11059">
        <w:rPr>
          <w:rFonts w:ascii="Times New Roman" w:hAnsi="Times New Roman" w:cs="Times New Roman"/>
          <w:sz w:val="28"/>
          <w:szCs w:val="28"/>
        </w:rPr>
        <w:t>«</w:t>
      </w:r>
      <w:r>
        <w:rPr>
          <w:rFonts w:ascii="Times New Roman" w:hAnsi="Times New Roman" w:cs="Times New Roman"/>
          <w:sz w:val="28"/>
          <w:szCs w:val="28"/>
        </w:rPr>
        <w:t>Агрегатное состояние вещества</w:t>
      </w:r>
      <w:r w:rsidRPr="00E11059">
        <w:rPr>
          <w:rFonts w:ascii="Times New Roman" w:hAnsi="Times New Roman" w:cs="Times New Roman"/>
          <w:sz w:val="28"/>
          <w:szCs w:val="28"/>
        </w:rPr>
        <w:t>»</w:t>
      </w:r>
      <w:r>
        <w:rPr>
          <w:rFonts w:ascii="Times New Roman" w:hAnsi="Times New Roman" w:cs="Times New Roman"/>
          <w:sz w:val="28"/>
          <w:szCs w:val="28"/>
        </w:rPr>
        <w:t xml:space="preserve"> для мотивации учащихся к изучению нового материала и созданию проблемной ситуации.</w:t>
      </w:r>
    </w:p>
    <w:p w:rsidR="00561240" w:rsidRDefault="00561240" w:rsidP="00561240">
      <w:pPr>
        <w:spacing w:after="0" w:line="240" w:lineRule="auto"/>
        <w:rPr>
          <w:rFonts w:ascii="Times New Roman" w:hAnsi="Times New Roman" w:cs="Times New Roman"/>
          <w:sz w:val="28"/>
          <w:szCs w:val="28"/>
        </w:rPr>
      </w:pPr>
    </w:p>
    <w:p w:rsidR="00561240" w:rsidRDefault="00561240" w:rsidP="00561240">
      <w:pPr>
        <w:spacing w:after="0" w:line="240" w:lineRule="auto"/>
        <w:rPr>
          <w:rFonts w:ascii="Times New Roman" w:hAnsi="Times New Roman" w:cs="Times New Roman"/>
          <w:sz w:val="28"/>
          <w:szCs w:val="28"/>
        </w:rPr>
      </w:pPr>
      <w:r w:rsidRPr="005F276B">
        <w:rPr>
          <w:rFonts w:ascii="Times New Roman" w:hAnsi="Times New Roman" w:cs="Times New Roman"/>
          <w:b/>
          <w:sz w:val="28"/>
          <w:szCs w:val="28"/>
        </w:rPr>
        <w:t>Техническое задание</w:t>
      </w:r>
      <w:r w:rsidRPr="005F276B">
        <w:rPr>
          <w:rFonts w:ascii="Times New Roman" w:hAnsi="Times New Roman" w:cs="Times New Roman"/>
          <w:sz w:val="28"/>
          <w:szCs w:val="28"/>
        </w:rPr>
        <w:t>:</w:t>
      </w:r>
    </w:p>
    <w:p w:rsidR="00561240" w:rsidRDefault="00561240" w:rsidP="00561240">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инструкцию и критерии оценивания задания. </w:t>
      </w:r>
    </w:p>
    <w:p w:rsidR="00561240" w:rsidRDefault="00561240" w:rsidP="00561240">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Инструкция:</w:t>
      </w:r>
    </w:p>
    <w:p w:rsidR="00561240" w:rsidRPr="0004505C" w:rsidRDefault="00561240" w:rsidP="00561240">
      <w:pPr>
        <w:pStyle w:val="a3"/>
        <w:numPr>
          <w:ilvl w:val="0"/>
          <w:numId w:val="7"/>
        </w:numPr>
        <w:jc w:val="both"/>
        <w:rPr>
          <w:rFonts w:ascii="Times New Roman" w:hAnsi="Times New Roman" w:cs="Times New Roman"/>
          <w:sz w:val="28"/>
          <w:szCs w:val="28"/>
        </w:rPr>
      </w:pPr>
      <w:r w:rsidRPr="0004505C">
        <w:rPr>
          <w:rFonts w:ascii="Times New Roman" w:hAnsi="Times New Roman" w:cs="Times New Roman"/>
          <w:b/>
          <w:sz w:val="28"/>
          <w:szCs w:val="28"/>
        </w:rPr>
        <w:t xml:space="preserve">Внимательно </w:t>
      </w:r>
      <w:r w:rsidRPr="0004505C">
        <w:rPr>
          <w:rFonts w:ascii="Times New Roman" w:hAnsi="Times New Roman" w:cs="Times New Roman"/>
          <w:sz w:val="28"/>
          <w:szCs w:val="28"/>
        </w:rPr>
        <w:t>прочитайте текст.</w:t>
      </w:r>
    </w:p>
    <w:p w:rsidR="00561240" w:rsidRPr="0004505C" w:rsidRDefault="00561240" w:rsidP="00561240">
      <w:pPr>
        <w:pStyle w:val="a3"/>
        <w:numPr>
          <w:ilvl w:val="0"/>
          <w:numId w:val="7"/>
        </w:numPr>
        <w:jc w:val="both"/>
        <w:rPr>
          <w:rFonts w:ascii="Times New Roman" w:hAnsi="Times New Roman" w:cs="Times New Roman"/>
          <w:sz w:val="28"/>
          <w:szCs w:val="28"/>
        </w:rPr>
      </w:pPr>
      <w:r w:rsidRPr="0004505C">
        <w:rPr>
          <w:rFonts w:ascii="Times New Roman" w:hAnsi="Times New Roman" w:cs="Times New Roman"/>
          <w:sz w:val="28"/>
          <w:szCs w:val="28"/>
        </w:rPr>
        <w:t xml:space="preserve">Выберите из текста </w:t>
      </w:r>
      <w:r w:rsidRPr="0004505C">
        <w:rPr>
          <w:rFonts w:ascii="Times New Roman" w:hAnsi="Times New Roman" w:cs="Times New Roman"/>
          <w:b/>
          <w:sz w:val="28"/>
          <w:szCs w:val="28"/>
        </w:rPr>
        <w:t xml:space="preserve">объекты – физические тела, </w:t>
      </w:r>
      <w:r w:rsidRPr="0004505C">
        <w:rPr>
          <w:rFonts w:ascii="Times New Roman" w:hAnsi="Times New Roman" w:cs="Times New Roman"/>
          <w:sz w:val="28"/>
          <w:szCs w:val="28"/>
        </w:rPr>
        <w:t>состоящие из воды в разных агрегатных состояниях, которые соответствуют заданным признакам.</w:t>
      </w:r>
    </w:p>
    <w:p w:rsidR="00561240" w:rsidRPr="0004505C" w:rsidRDefault="00561240" w:rsidP="00561240">
      <w:pPr>
        <w:pStyle w:val="a3"/>
        <w:numPr>
          <w:ilvl w:val="0"/>
          <w:numId w:val="7"/>
        </w:numPr>
        <w:jc w:val="both"/>
        <w:rPr>
          <w:rFonts w:ascii="Times New Roman" w:hAnsi="Times New Roman" w:cs="Times New Roman"/>
          <w:sz w:val="28"/>
          <w:szCs w:val="28"/>
        </w:rPr>
      </w:pPr>
      <w:r w:rsidRPr="0004505C">
        <w:rPr>
          <w:rFonts w:ascii="Times New Roman" w:hAnsi="Times New Roman" w:cs="Times New Roman"/>
          <w:sz w:val="28"/>
          <w:szCs w:val="28"/>
        </w:rPr>
        <w:t xml:space="preserve">Заполните </w:t>
      </w:r>
      <w:r w:rsidRPr="0004505C">
        <w:rPr>
          <w:rFonts w:ascii="Times New Roman" w:hAnsi="Times New Roman" w:cs="Times New Roman"/>
          <w:b/>
          <w:sz w:val="28"/>
          <w:szCs w:val="28"/>
        </w:rPr>
        <w:t>таблицу</w:t>
      </w:r>
      <w:r w:rsidRPr="0004505C">
        <w:rPr>
          <w:rFonts w:ascii="Times New Roman" w:hAnsi="Times New Roman" w:cs="Times New Roman"/>
          <w:sz w:val="28"/>
          <w:szCs w:val="28"/>
        </w:rPr>
        <w:t xml:space="preserve"> на основании полученной информации.</w:t>
      </w:r>
    </w:p>
    <w:p w:rsidR="00561240" w:rsidRPr="0004505C" w:rsidRDefault="00561240" w:rsidP="00561240">
      <w:pPr>
        <w:pStyle w:val="a3"/>
        <w:numPr>
          <w:ilvl w:val="0"/>
          <w:numId w:val="7"/>
        </w:numPr>
        <w:jc w:val="both"/>
        <w:rPr>
          <w:rFonts w:ascii="Times New Roman" w:hAnsi="Times New Roman" w:cs="Times New Roman"/>
          <w:sz w:val="28"/>
          <w:szCs w:val="28"/>
        </w:rPr>
      </w:pPr>
      <w:r w:rsidRPr="0004505C">
        <w:rPr>
          <w:rFonts w:ascii="Times New Roman" w:hAnsi="Times New Roman" w:cs="Times New Roman"/>
          <w:b/>
          <w:sz w:val="28"/>
          <w:szCs w:val="28"/>
        </w:rPr>
        <w:t>Время</w:t>
      </w:r>
      <w:r w:rsidRPr="0004505C">
        <w:rPr>
          <w:rFonts w:ascii="Times New Roman" w:hAnsi="Times New Roman" w:cs="Times New Roman"/>
          <w:sz w:val="28"/>
          <w:szCs w:val="28"/>
        </w:rPr>
        <w:t xml:space="preserve"> работы с текстом и таблицей  - </w:t>
      </w:r>
      <w:r w:rsidRPr="0004505C">
        <w:rPr>
          <w:rFonts w:ascii="Times New Roman" w:hAnsi="Times New Roman" w:cs="Times New Roman"/>
          <w:b/>
          <w:sz w:val="28"/>
          <w:szCs w:val="28"/>
        </w:rPr>
        <w:t>7 минут</w:t>
      </w:r>
      <w:r w:rsidRPr="0004505C">
        <w:rPr>
          <w:rFonts w:ascii="Times New Roman" w:hAnsi="Times New Roman" w:cs="Times New Roman"/>
          <w:sz w:val="28"/>
          <w:szCs w:val="28"/>
        </w:rPr>
        <w:t>.</w:t>
      </w:r>
    </w:p>
    <w:p w:rsidR="00561240" w:rsidRPr="0004505C" w:rsidRDefault="00561240" w:rsidP="00561240">
      <w:pPr>
        <w:pStyle w:val="a3"/>
        <w:jc w:val="both"/>
        <w:rPr>
          <w:rFonts w:ascii="Times New Roman" w:hAnsi="Times New Roman" w:cs="Times New Roman"/>
          <w:b/>
          <w:sz w:val="28"/>
          <w:szCs w:val="28"/>
        </w:rPr>
      </w:pPr>
    </w:p>
    <w:p w:rsidR="00561240" w:rsidRPr="0004505C" w:rsidRDefault="00561240" w:rsidP="00561240">
      <w:pPr>
        <w:pStyle w:val="a3"/>
        <w:jc w:val="both"/>
        <w:rPr>
          <w:rFonts w:ascii="Times New Roman" w:hAnsi="Times New Roman" w:cs="Times New Roman"/>
          <w:b/>
          <w:sz w:val="28"/>
          <w:szCs w:val="28"/>
        </w:rPr>
      </w:pPr>
      <w:r w:rsidRPr="0004505C">
        <w:rPr>
          <w:rFonts w:ascii="Times New Roman" w:hAnsi="Times New Roman" w:cs="Times New Roman"/>
          <w:b/>
          <w:sz w:val="28"/>
          <w:szCs w:val="28"/>
        </w:rPr>
        <w:t>Тезаурус</w:t>
      </w:r>
    </w:p>
    <w:p w:rsidR="00561240" w:rsidRPr="0004505C" w:rsidRDefault="00561240" w:rsidP="00561240">
      <w:pPr>
        <w:rPr>
          <w:rStyle w:val="tgc"/>
          <w:rFonts w:ascii="Times New Roman" w:hAnsi="Times New Roman" w:cs="Times New Roman"/>
          <w:color w:val="222222"/>
          <w:sz w:val="28"/>
          <w:szCs w:val="28"/>
          <w:shd w:val="clear" w:color="auto" w:fill="FFFFFF"/>
        </w:rPr>
      </w:pPr>
      <w:r w:rsidRPr="0004505C">
        <w:rPr>
          <w:rStyle w:val="tgc"/>
          <w:rFonts w:ascii="Times New Roman" w:hAnsi="Times New Roman" w:cs="Times New Roman"/>
          <w:color w:val="222222"/>
          <w:sz w:val="28"/>
          <w:szCs w:val="28"/>
          <w:shd w:val="clear" w:color="auto" w:fill="FFFFFF"/>
        </w:rPr>
        <w:t>Агрегатное состояние — состояние вещества, характеризующееся способностью или неспособностью сохранять объём и форму.</w:t>
      </w:r>
    </w:p>
    <w:p w:rsidR="00561240" w:rsidRPr="0004505C" w:rsidRDefault="00561240" w:rsidP="00561240">
      <w:pPr>
        <w:rPr>
          <w:rFonts w:ascii="Times New Roman" w:eastAsia="Times New Roman" w:hAnsi="Times New Roman" w:cs="Times New Roman"/>
          <w:color w:val="000000"/>
          <w:sz w:val="28"/>
          <w:szCs w:val="28"/>
        </w:rPr>
      </w:pPr>
      <w:r w:rsidRPr="0004505C">
        <w:rPr>
          <w:rFonts w:ascii="Times New Roman" w:eastAsia="Times New Roman" w:hAnsi="Times New Roman" w:cs="Times New Roman"/>
          <w:b/>
          <w:bCs/>
          <w:color w:val="000000"/>
          <w:sz w:val="28"/>
          <w:szCs w:val="28"/>
        </w:rPr>
        <w:t>Туман</w:t>
      </w:r>
      <w:r w:rsidRPr="0004505C">
        <w:rPr>
          <w:rFonts w:ascii="Times New Roman" w:eastAsia="Times New Roman" w:hAnsi="Times New Roman" w:cs="Times New Roman"/>
          <w:color w:val="000000"/>
          <w:sz w:val="28"/>
          <w:szCs w:val="28"/>
        </w:rPr>
        <w:t xml:space="preserve"> -  масса мелких капель воды, зависающая непосредственно над земной поверхностью.</w:t>
      </w:r>
    </w:p>
    <w:p w:rsidR="00561240" w:rsidRPr="0004505C" w:rsidRDefault="00561240" w:rsidP="00561240">
      <w:pPr>
        <w:rPr>
          <w:rFonts w:ascii="Times New Roman" w:hAnsi="Times New Roman" w:cs="Times New Roman"/>
          <w:b/>
          <w:sz w:val="28"/>
          <w:szCs w:val="28"/>
        </w:rPr>
      </w:pPr>
      <w:r w:rsidRPr="0004505C">
        <w:rPr>
          <w:rFonts w:ascii="Times New Roman" w:hAnsi="Times New Roman" w:cs="Times New Roman"/>
          <w:b/>
          <w:bCs/>
          <w:color w:val="222222"/>
          <w:sz w:val="28"/>
          <w:szCs w:val="28"/>
          <w:shd w:val="clear" w:color="auto" w:fill="FFFFFF"/>
        </w:rPr>
        <w:t>Облака́</w:t>
      </w:r>
      <w:r w:rsidRPr="0004505C">
        <w:rPr>
          <w:rFonts w:ascii="Times New Roman" w:hAnsi="Times New Roman" w:cs="Times New Roman"/>
          <w:color w:val="222222"/>
          <w:sz w:val="28"/>
          <w:szCs w:val="28"/>
          <w:shd w:val="clear" w:color="auto" w:fill="FFFFFF"/>
        </w:rPr>
        <w:t> — образования, состоящие из мельчайших капель воды, видимые на небе невооруженным глазом и с поверхности Земли и из космического пространства. </w:t>
      </w:r>
      <w:r w:rsidRPr="0004505C">
        <w:rPr>
          <w:rFonts w:ascii="Times New Roman" w:hAnsi="Times New Roman" w:cs="Times New Roman"/>
          <w:b/>
          <w:sz w:val="28"/>
          <w:szCs w:val="28"/>
        </w:rPr>
        <w:t xml:space="preserve"> </w:t>
      </w:r>
    </w:p>
    <w:p w:rsidR="00561240" w:rsidRPr="0004505C" w:rsidRDefault="00561240" w:rsidP="00561240">
      <w:pPr>
        <w:rPr>
          <w:rFonts w:ascii="Times New Roman" w:hAnsi="Times New Roman" w:cs="Times New Roman"/>
          <w:b/>
          <w:sz w:val="28"/>
          <w:szCs w:val="28"/>
        </w:rPr>
      </w:pPr>
      <w:r w:rsidRPr="0004505C">
        <w:rPr>
          <w:rFonts w:ascii="Times New Roman" w:hAnsi="Times New Roman" w:cs="Times New Roman"/>
          <w:b/>
          <w:sz w:val="28"/>
          <w:szCs w:val="28"/>
        </w:rPr>
        <w:t xml:space="preserve">                  Отрывок из сказки Д.Н. Мамина - Сибиряка «Серая Шейка»</w:t>
      </w:r>
    </w:p>
    <w:p w:rsidR="00561240" w:rsidRPr="0004505C" w:rsidRDefault="00561240" w:rsidP="00561240">
      <w:pPr>
        <w:pStyle w:val="a5"/>
        <w:spacing w:before="0" w:beforeAutospacing="0" w:after="0" w:afterAutospacing="0"/>
        <w:rPr>
          <w:color w:val="000000"/>
          <w:sz w:val="28"/>
          <w:szCs w:val="28"/>
        </w:rPr>
      </w:pPr>
      <w:r w:rsidRPr="0004505C">
        <w:rPr>
          <w:color w:val="000000"/>
          <w:sz w:val="28"/>
          <w:szCs w:val="28"/>
        </w:rPr>
        <w:t xml:space="preserve">    А как быстро летело время! Был уже целый ряд холодных утренников, от инея пожелтели березки и покраснели рябины. Вода в реке потемнела, и сама река казалась больше, потому что берега оголились. Небо часто покрывалось тяжелыми облаками, ронявшими мелкий осенний дождь.</w:t>
      </w:r>
    </w:p>
    <w:p w:rsidR="00561240" w:rsidRPr="0004505C" w:rsidRDefault="00561240" w:rsidP="00561240">
      <w:pPr>
        <w:pStyle w:val="a5"/>
        <w:spacing w:before="0" w:beforeAutospacing="0" w:after="0" w:afterAutospacing="0"/>
        <w:rPr>
          <w:color w:val="000000"/>
          <w:sz w:val="28"/>
          <w:szCs w:val="28"/>
        </w:rPr>
      </w:pPr>
      <w:r w:rsidRPr="0004505C">
        <w:rPr>
          <w:color w:val="000000"/>
          <w:sz w:val="28"/>
          <w:szCs w:val="28"/>
        </w:rPr>
        <w:t xml:space="preserve">   А время лет</w:t>
      </w:r>
      <w:r>
        <w:rPr>
          <w:color w:val="000000"/>
          <w:sz w:val="28"/>
          <w:szCs w:val="28"/>
        </w:rPr>
        <w:t xml:space="preserve">ело, быстро летело…. </w:t>
      </w:r>
      <w:r w:rsidRPr="0004505C">
        <w:rPr>
          <w:color w:val="000000"/>
          <w:sz w:val="28"/>
          <w:szCs w:val="28"/>
        </w:rPr>
        <w:t>Наступил и роковой день. Вся стая сбилась в одну живую кучу на реке. Это было ранним осенним утром, когда вода еще была покрыта густым туманом.</w:t>
      </w:r>
    </w:p>
    <w:p w:rsidR="00561240" w:rsidRPr="0004505C" w:rsidRDefault="00561240" w:rsidP="00561240">
      <w:pPr>
        <w:pStyle w:val="a5"/>
        <w:spacing w:before="0" w:beforeAutospacing="0" w:after="0" w:afterAutospacing="0"/>
        <w:rPr>
          <w:color w:val="000000"/>
          <w:sz w:val="28"/>
          <w:szCs w:val="28"/>
        </w:rPr>
      </w:pPr>
      <w:r w:rsidRPr="0004505C">
        <w:rPr>
          <w:color w:val="000000"/>
          <w:sz w:val="28"/>
          <w:szCs w:val="28"/>
        </w:rPr>
        <w:t>- Ну, трогай! – громко скомандовал главный вожак, и стая поднялась разом вверх.</w:t>
      </w:r>
    </w:p>
    <w:p w:rsidR="00561240" w:rsidRPr="0004505C" w:rsidRDefault="00561240" w:rsidP="00561240">
      <w:pPr>
        <w:pStyle w:val="a5"/>
        <w:spacing w:before="0" w:beforeAutospacing="0" w:after="0" w:afterAutospacing="0"/>
        <w:rPr>
          <w:color w:val="000000"/>
          <w:sz w:val="28"/>
          <w:szCs w:val="28"/>
        </w:rPr>
      </w:pPr>
      <w:r w:rsidRPr="0004505C">
        <w:rPr>
          <w:color w:val="000000"/>
          <w:sz w:val="28"/>
          <w:szCs w:val="28"/>
        </w:rPr>
        <w:t xml:space="preserve">    Река, на которой осталась Серая Шейка, весело катилась в горах. По утрам вода у берегов начинала замерзать, а днем тонкий, как стекло, лед таял. </w:t>
      </w:r>
    </w:p>
    <w:p w:rsidR="00561240" w:rsidRPr="0004505C" w:rsidRDefault="00561240" w:rsidP="00561240">
      <w:pPr>
        <w:pStyle w:val="a5"/>
        <w:spacing w:before="0" w:beforeAutospacing="0" w:after="0" w:afterAutospacing="0"/>
        <w:rPr>
          <w:color w:val="000000"/>
          <w:sz w:val="28"/>
          <w:szCs w:val="28"/>
        </w:rPr>
      </w:pPr>
      <w:r w:rsidRPr="0004505C">
        <w:rPr>
          <w:color w:val="000000"/>
          <w:sz w:val="28"/>
          <w:szCs w:val="28"/>
        </w:rPr>
        <w:t>А скоро выпал и первый снег.</w:t>
      </w:r>
    </w:p>
    <w:p w:rsidR="00561240" w:rsidRPr="0004505C" w:rsidRDefault="00561240" w:rsidP="00561240">
      <w:pPr>
        <w:spacing w:line="240" w:lineRule="auto"/>
        <w:rPr>
          <w:rFonts w:ascii="Times New Roman" w:hAnsi="Times New Roman" w:cs="Times New Roman"/>
          <w:b/>
          <w:sz w:val="28"/>
          <w:szCs w:val="28"/>
        </w:rPr>
      </w:pPr>
    </w:p>
    <w:p w:rsidR="00561240" w:rsidRPr="0004505C" w:rsidRDefault="00561240" w:rsidP="00561240">
      <w:pPr>
        <w:rPr>
          <w:rFonts w:ascii="Times New Roman" w:hAnsi="Times New Roman" w:cs="Times New Roman"/>
          <w:b/>
          <w:sz w:val="28"/>
          <w:szCs w:val="28"/>
        </w:rPr>
      </w:pPr>
      <w:r w:rsidRPr="0004505C">
        <w:rPr>
          <w:rFonts w:ascii="Times New Roman" w:hAnsi="Times New Roman" w:cs="Times New Roman"/>
          <w:b/>
          <w:sz w:val="28"/>
          <w:szCs w:val="28"/>
        </w:rPr>
        <w:t>Таблица1. Признаки объектов и примеры из предложенных материалов</w:t>
      </w:r>
    </w:p>
    <w:tbl>
      <w:tblPr>
        <w:tblStyle w:val="a6"/>
        <w:tblW w:w="10456" w:type="dxa"/>
        <w:tblLook w:val="04A0"/>
      </w:tblPr>
      <w:tblGrid>
        <w:gridCol w:w="3369"/>
        <w:gridCol w:w="3550"/>
        <w:gridCol w:w="3537"/>
      </w:tblGrid>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sz w:val="28"/>
                <w:szCs w:val="28"/>
              </w:rPr>
              <w:t>Газообразное состояние вещества</w:t>
            </w:r>
          </w:p>
        </w:tc>
        <w:tc>
          <w:tcPr>
            <w:tcW w:w="3550"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sz w:val="28"/>
                <w:szCs w:val="28"/>
              </w:rPr>
              <w:t>Жидкое состояние вещества</w:t>
            </w:r>
          </w:p>
        </w:tc>
        <w:tc>
          <w:tcPr>
            <w:tcW w:w="3537"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sz w:val="28"/>
                <w:szCs w:val="28"/>
              </w:rPr>
              <w:t>Твердое состояние вещества</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i/>
                <w:sz w:val="28"/>
                <w:szCs w:val="28"/>
              </w:rPr>
              <w:t>Признак</w:t>
            </w:r>
            <w:r w:rsidRPr="0004505C">
              <w:rPr>
                <w:rFonts w:ascii="Times New Roman" w:hAnsi="Times New Roman" w:cs="Times New Roman"/>
                <w:sz w:val="28"/>
                <w:szCs w:val="28"/>
              </w:rPr>
              <w:t>: не сохраняет форму, объем, сжимаем.</w:t>
            </w:r>
          </w:p>
        </w:tc>
        <w:tc>
          <w:tcPr>
            <w:tcW w:w="3550"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i/>
                <w:sz w:val="28"/>
                <w:szCs w:val="28"/>
              </w:rPr>
              <w:t>Признак</w:t>
            </w:r>
            <w:r w:rsidRPr="0004505C">
              <w:rPr>
                <w:rFonts w:ascii="Times New Roman" w:hAnsi="Times New Roman" w:cs="Times New Roman"/>
                <w:b/>
                <w:sz w:val="28"/>
                <w:szCs w:val="28"/>
              </w:rPr>
              <w:t xml:space="preserve">: </w:t>
            </w:r>
            <w:r w:rsidRPr="0004505C">
              <w:rPr>
                <w:rFonts w:ascii="Times New Roman" w:hAnsi="Times New Roman" w:cs="Times New Roman"/>
                <w:sz w:val="28"/>
                <w:szCs w:val="28"/>
              </w:rPr>
              <w:t>не сохраняет форму, сохраняет объем, не  сжимается, текучий</w:t>
            </w:r>
          </w:p>
        </w:tc>
        <w:tc>
          <w:tcPr>
            <w:tcW w:w="3537" w:type="dxa"/>
          </w:tcPr>
          <w:p w:rsidR="00561240" w:rsidRPr="0004505C" w:rsidRDefault="00561240" w:rsidP="00D00230">
            <w:pPr>
              <w:pStyle w:val="a3"/>
              <w:ind w:left="0"/>
              <w:rPr>
                <w:rFonts w:ascii="Times New Roman" w:hAnsi="Times New Roman" w:cs="Times New Roman"/>
                <w:b/>
                <w:i/>
                <w:sz w:val="28"/>
                <w:szCs w:val="28"/>
              </w:rPr>
            </w:pPr>
            <w:r w:rsidRPr="0004505C">
              <w:rPr>
                <w:rFonts w:ascii="Times New Roman" w:hAnsi="Times New Roman" w:cs="Times New Roman"/>
                <w:b/>
                <w:i/>
                <w:sz w:val="28"/>
                <w:szCs w:val="28"/>
              </w:rPr>
              <w:t>Признак:</w:t>
            </w:r>
            <w:r w:rsidRPr="0004505C">
              <w:rPr>
                <w:rFonts w:ascii="Times New Roman" w:hAnsi="Times New Roman" w:cs="Times New Roman"/>
                <w:sz w:val="28"/>
                <w:szCs w:val="28"/>
              </w:rPr>
              <w:t xml:space="preserve"> сохраняет форму, объем, не сжимается, не текучий.</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b/>
                <w:sz w:val="28"/>
                <w:szCs w:val="28"/>
              </w:rPr>
            </w:pPr>
          </w:p>
        </w:tc>
        <w:tc>
          <w:tcPr>
            <w:tcW w:w="3537" w:type="dxa"/>
          </w:tcPr>
          <w:p w:rsidR="00561240" w:rsidRPr="0004505C" w:rsidRDefault="00561240" w:rsidP="00D00230">
            <w:pPr>
              <w:pStyle w:val="a3"/>
              <w:ind w:left="0"/>
              <w:rPr>
                <w:rFonts w:ascii="Times New Roman" w:hAnsi="Times New Roman" w:cs="Times New Roman"/>
                <w:b/>
                <w:sz w:val="28"/>
                <w:szCs w:val="28"/>
              </w:rPr>
            </w:pP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b/>
                <w:sz w:val="28"/>
                <w:szCs w:val="28"/>
              </w:rPr>
            </w:pPr>
          </w:p>
        </w:tc>
        <w:tc>
          <w:tcPr>
            <w:tcW w:w="3537" w:type="dxa"/>
          </w:tcPr>
          <w:p w:rsidR="00561240" w:rsidRPr="0004505C" w:rsidRDefault="00561240" w:rsidP="00D00230">
            <w:pPr>
              <w:pStyle w:val="a3"/>
              <w:ind w:left="0"/>
              <w:rPr>
                <w:rFonts w:ascii="Times New Roman" w:hAnsi="Times New Roman" w:cs="Times New Roman"/>
                <w:b/>
                <w:sz w:val="28"/>
                <w:szCs w:val="28"/>
              </w:rPr>
            </w:pP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b/>
                <w:sz w:val="28"/>
                <w:szCs w:val="28"/>
              </w:rPr>
            </w:pPr>
          </w:p>
        </w:tc>
        <w:tc>
          <w:tcPr>
            <w:tcW w:w="3537" w:type="dxa"/>
          </w:tcPr>
          <w:p w:rsidR="00561240" w:rsidRPr="0004505C" w:rsidRDefault="00561240" w:rsidP="00D00230">
            <w:pPr>
              <w:pStyle w:val="a3"/>
              <w:ind w:left="0"/>
              <w:rPr>
                <w:rFonts w:ascii="Times New Roman" w:hAnsi="Times New Roman" w:cs="Times New Roman"/>
                <w:b/>
                <w:sz w:val="28"/>
                <w:szCs w:val="28"/>
              </w:rPr>
            </w:pP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b/>
                <w:sz w:val="28"/>
                <w:szCs w:val="28"/>
              </w:rPr>
            </w:pPr>
          </w:p>
        </w:tc>
        <w:tc>
          <w:tcPr>
            <w:tcW w:w="3537" w:type="dxa"/>
          </w:tcPr>
          <w:p w:rsidR="00561240" w:rsidRPr="0004505C" w:rsidRDefault="00561240" w:rsidP="00D00230">
            <w:pPr>
              <w:pStyle w:val="a3"/>
              <w:ind w:left="0"/>
              <w:rPr>
                <w:rFonts w:ascii="Times New Roman" w:hAnsi="Times New Roman" w:cs="Times New Roman"/>
                <w:b/>
                <w:sz w:val="28"/>
                <w:szCs w:val="28"/>
              </w:rPr>
            </w:pPr>
          </w:p>
        </w:tc>
      </w:tr>
    </w:tbl>
    <w:p w:rsidR="00561240" w:rsidRDefault="00561240" w:rsidP="00561240">
      <w:pPr>
        <w:rPr>
          <w:rFonts w:ascii="Times New Roman" w:hAnsi="Times New Roman" w:cs="Times New Roman"/>
          <w:b/>
          <w:sz w:val="28"/>
          <w:szCs w:val="28"/>
        </w:rPr>
      </w:pPr>
    </w:p>
    <w:p w:rsidR="00561240" w:rsidRPr="0004505C" w:rsidRDefault="00561240" w:rsidP="00561240">
      <w:pPr>
        <w:pStyle w:val="a3"/>
        <w:jc w:val="both"/>
        <w:rPr>
          <w:rFonts w:ascii="Times New Roman" w:hAnsi="Times New Roman" w:cs="Times New Roman"/>
          <w:b/>
          <w:sz w:val="28"/>
          <w:szCs w:val="28"/>
        </w:rPr>
      </w:pPr>
      <w:r w:rsidRPr="0004505C">
        <w:rPr>
          <w:rFonts w:ascii="Times New Roman" w:hAnsi="Times New Roman" w:cs="Times New Roman"/>
          <w:b/>
          <w:sz w:val="28"/>
          <w:szCs w:val="28"/>
        </w:rPr>
        <w:t>Ключи ответов</w:t>
      </w:r>
    </w:p>
    <w:p w:rsidR="00561240" w:rsidRPr="0004505C" w:rsidRDefault="00561240" w:rsidP="00561240">
      <w:pPr>
        <w:pStyle w:val="a3"/>
        <w:jc w:val="both"/>
        <w:rPr>
          <w:rFonts w:ascii="Times New Roman" w:hAnsi="Times New Roman" w:cs="Times New Roman"/>
          <w:b/>
          <w:sz w:val="28"/>
          <w:szCs w:val="28"/>
        </w:rPr>
      </w:pPr>
    </w:p>
    <w:tbl>
      <w:tblPr>
        <w:tblStyle w:val="a6"/>
        <w:tblW w:w="10456" w:type="dxa"/>
        <w:tblLook w:val="04A0"/>
      </w:tblPr>
      <w:tblGrid>
        <w:gridCol w:w="3369"/>
        <w:gridCol w:w="3550"/>
        <w:gridCol w:w="3537"/>
      </w:tblGrid>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sz w:val="28"/>
                <w:szCs w:val="28"/>
              </w:rPr>
              <w:t>Газообразное состояние вещества</w:t>
            </w:r>
          </w:p>
        </w:tc>
        <w:tc>
          <w:tcPr>
            <w:tcW w:w="3550"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sz w:val="28"/>
                <w:szCs w:val="28"/>
              </w:rPr>
              <w:t>Жидкое состояние вещества</w:t>
            </w:r>
          </w:p>
        </w:tc>
        <w:tc>
          <w:tcPr>
            <w:tcW w:w="3537"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sz w:val="28"/>
                <w:szCs w:val="28"/>
              </w:rPr>
              <w:t>Твердое состояние вещества</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i/>
                <w:sz w:val="28"/>
                <w:szCs w:val="28"/>
              </w:rPr>
              <w:t>Признак</w:t>
            </w:r>
            <w:r w:rsidRPr="0004505C">
              <w:rPr>
                <w:rFonts w:ascii="Times New Roman" w:hAnsi="Times New Roman" w:cs="Times New Roman"/>
                <w:sz w:val="28"/>
                <w:szCs w:val="28"/>
              </w:rPr>
              <w:t>: не сохраняет форму, объем, сжимаем.</w:t>
            </w:r>
          </w:p>
        </w:tc>
        <w:tc>
          <w:tcPr>
            <w:tcW w:w="3550" w:type="dxa"/>
          </w:tcPr>
          <w:p w:rsidR="00561240" w:rsidRPr="0004505C" w:rsidRDefault="00561240" w:rsidP="00D00230">
            <w:pPr>
              <w:pStyle w:val="a3"/>
              <w:ind w:left="0"/>
              <w:rPr>
                <w:rFonts w:ascii="Times New Roman" w:hAnsi="Times New Roman" w:cs="Times New Roman"/>
                <w:b/>
                <w:sz w:val="28"/>
                <w:szCs w:val="28"/>
              </w:rPr>
            </w:pPr>
            <w:r w:rsidRPr="0004505C">
              <w:rPr>
                <w:rFonts w:ascii="Times New Roman" w:hAnsi="Times New Roman" w:cs="Times New Roman"/>
                <w:b/>
                <w:i/>
                <w:sz w:val="28"/>
                <w:szCs w:val="28"/>
              </w:rPr>
              <w:t>Признак</w:t>
            </w:r>
            <w:r w:rsidRPr="0004505C">
              <w:rPr>
                <w:rFonts w:ascii="Times New Roman" w:hAnsi="Times New Roman" w:cs="Times New Roman"/>
                <w:b/>
                <w:sz w:val="28"/>
                <w:szCs w:val="28"/>
              </w:rPr>
              <w:t xml:space="preserve">: </w:t>
            </w:r>
            <w:r w:rsidRPr="0004505C">
              <w:rPr>
                <w:rFonts w:ascii="Times New Roman" w:hAnsi="Times New Roman" w:cs="Times New Roman"/>
                <w:sz w:val="28"/>
                <w:szCs w:val="28"/>
              </w:rPr>
              <w:t>не сохраняет форму, сохраняет объем, не  сжимается, текучий</w:t>
            </w:r>
          </w:p>
        </w:tc>
        <w:tc>
          <w:tcPr>
            <w:tcW w:w="3537" w:type="dxa"/>
          </w:tcPr>
          <w:p w:rsidR="00561240" w:rsidRPr="0004505C" w:rsidRDefault="00561240" w:rsidP="00D00230">
            <w:pPr>
              <w:pStyle w:val="a3"/>
              <w:ind w:left="0"/>
              <w:rPr>
                <w:rFonts w:ascii="Times New Roman" w:hAnsi="Times New Roman" w:cs="Times New Roman"/>
                <w:b/>
                <w:i/>
                <w:sz w:val="28"/>
                <w:szCs w:val="28"/>
              </w:rPr>
            </w:pPr>
            <w:r w:rsidRPr="0004505C">
              <w:rPr>
                <w:rFonts w:ascii="Times New Roman" w:hAnsi="Times New Roman" w:cs="Times New Roman"/>
                <w:b/>
                <w:i/>
                <w:sz w:val="28"/>
                <w:szCs w:val="28"/>
              </w:rPr>
              <w:t>Признак:</w:t>
            </w:r>
            <w:r w:rsidRPr="0004505C">
              <w:rPr>
                <w:rFonts w:ascii="Times New Roman" w:hAnsi="Times New Roman" w:cs="Times New Roman"/>
                <w:sz w:val="28"/>
                <w:szCs w:val="28"/>
              </w:rPr>
              <w:t xml:space="preserve"> сохраняет форму, объем, не сжимается, не текучий.</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Вода в реке</w:t>
            </w:r>
          </w:p>
        </w:tc>
        <w:tc>
          <w:tcPr>
            <w:tcW w:w="3537"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Иней</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Капельки дождя</w:t>
            </w:r>
          </w:p>
        </w:tc>
        <w:tc>
          <w:tcPr>
            <w:tcW w:w="3537"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Лед</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Облака</w:t>
            </w:r>
          </w:p>
        </w:tc>
        <w:tc>
          <w:tcPr>
            <w:tcW w:w="3537"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Снег</w:t>
            </w: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Туман</w:t>
            </w:r>
          </w:p>
        </w:tc>
        <w:tc>
          <w:tcPr>
            <w:tcW w:w="3537" w:type="dxa"/>
          </w:tcPr>
          <w:p w:rsidR="00561240" w:rsidRPr="0004505C" w:rsidRDefault="00561240" w:rsidP="00D00230">
            <w:pPr>
              <w:pStyle w:val="a3"/>
              <w:ind w:left="0"/>
              <w:rPr>
                <w:rFonts w:ascii="Times New Roman" w:hAnsi="Times New Roman" w:cs="Times New Roman"/>
                <w:sz w:val="28"/>
                <w:szCs w:val="28"/>
              </w:rPr>
            </w:pP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sz w:val="28"/>
                <w:szCs w:val="28"/>
              </w:rPr>
            </w:pPr>
          </w:p>
        </w:tc>
        <w:tc>
          <w:tcPr>
            <w:tcW w:w="3537" w:type="dxa"/>
          </w:tcPr>
          <w:p w:rsidR="00561240" w:rsidRPr="0004505C" w:rsidRDefault="00561240" w:rsidP="00D00230">
            <w:pPr>
              <w:pStyle w:val="a3"/>
              <w:ind w:left="0"/>
              <w:rPr>
                <w:rFonts w:ascii="Times New Roman" w:hAnsi="Times New Roman" w:cs="Times New Roman"/>
                <w:sz w:val="28"/>
                <w:szCs w:val="28"/>
              </w:rPr>
            </w:pPr>
          </w:p>
        </w:tc>
      </w:tr>
      <w:tr w:rsidR="00561240" w:rsidRPr="0004505C" w:rsidTr="00D00230">
        <w:tc>
          <w:tcPr>
            <w:tcW w:w="3369" w:type="dxa"/>
          </w:tcPr>
          <w:p w:rsidR="00561240" w:rsidRPr="0004505C" w:rsidRDefault="00561240" w:rsidP="00D00230">
            <w:pPr>
              <w:pStyle w:val="a3"/>
              <w:ind w:left="0"/>
              <w:rPr>
                <w:rFonts w:ascii="Times New Roman" w:hAnsi="Times New Roman" w:cs="Times New Roman"/>
                <w:b/>
                <w:sz w:val="28"/>
                <w:szCs w:val="28"/>
              </w:rPr>
            </w:pPr>
          </w:p>
        </w:tc>
        <w:tc>
          <w:tcPr>
            <w:tcW w:w="3550"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4 балла</w:t>
            </w:r>
          </w:p>
        </w:tc>
        <w:tc>
          <w:tcPr>
            <w:tcW w:w="3537" w:type="dxa"/>
          </w:tcPr>
          <w:p w:rsidR="00561240" w:rsidRPr="0004505C" w:rsidRDefault="00561240" w:rsidP="00D00230">
            <w:pPr>
              <w:pStyle w:val="a3"/>
              <w:ind w:left="0"/>
              <w:rPr>
                <w:rFonts w:ascii="Times New Roman" w:hAnsi="Times New Roman" w:cs="Times New Roman"/>
                <w:sz w:val="28"/>
                <w:szCs w:val="28"/>
              </w:rPr>
            </w:pPr>
            <w:r w:rsidRPr="0004505C">
              <w:rPr>
                <w:rFonts w:ascii="Times New Roman" w:hAnsi="Times New Roman" w:cs="Times New Roman"/>
                <w:sz w:val="28"/>
                <w:szCs w:val="28"/>
              </w:rPr>
              <w:t>3 балла</w:t>
            </w:r>
          </w:p>
        </w:tc>
      </w:tr>
    </w:tbl>
    <w:p w:rsidR="00561240" w:rsidRPr="0004505C" w:rsidRDefault="00561240" w:rsidP="00561240">
      <w:pPr>
        <w:rPr>
          <w:rFonts w:ascii="Times New Roman" w:hAnsi="Times New Roman" w:cs="Times New Roman"/>
          <w:b/>
          <w:sz w:val="28"/>
          <w:szCs w:val="28"/>
        </w:rPr>
      </w:pPr>
    </w:p>
    <w:p w:rsidR="00561240" w:rsidRPr="0004505C" w:rsidRDefault="00561240" w:rsidP="00561240">
      <w:pPr>
        <w:rPr>
          <w:rFonts w:ascii="Times New Roman" w:hAnsi="Times New Roman" w:cs="Times New Roman"/>
          <w:sz w:val="28"/>
          <w:szCs w:val="28"/>
        </w:rPr>
      </w:pPr>
      <w:r w:rsidRPr="0004505C">
        <w:rPr>
          <w:rFonts w:ascii="Times New Roman" w:hAnsi="Times New Roman" w:cs="Times New Roman"/>
          <w:b/>
          <w:sz w:val="28"/>
          <w:szCs w:val="28"/>
        </w:rPr>
        <w:t>Таблица 2.           Критерии оценивания</w:t>
      </w:r>
    </w:p>
    <w:tbl>
      <w:tblPr>
        <w:tblStyle w:val="a6"/>
        <w:tblW w:w="0" w:type="auto"/>
        <w:tblLook w:val="04A0"/>
      </w:tblPr>
      <w:tblGrid>
        <w:gridCol w:w="4026"/>
        <w:gridCol w:w="3822"/>
        <w:gridCol w:w="2289"/>
      </w:tblGrid>
      <w:tr w:rsidR="00561240" w:rsidRPr="0004505C" w:rsidTr="00D00230">
        <w:tc>
          <w:tcPr>
            <w:tcW w:w="4026" w:type="dxa"/>
          </w:tcPr>
          <w:p w:rsidR="00561240" w:rsidRPr="0004505C" w:rsidRDefault="00561240" w:rsidP="00D00230">
            <w:pPr>
              <w:rPr>
                <w:rFonts w:ascii="Times New Roman" w:hAnsi="Times New Roman" w:cs="Times New Roman"/>
                <w:b/>
                <w:sz w:val="28"/>
                <w:szCs w:val="28"/>
              </w:rPr>
            </w:pPr>
            <w:r w:rsidRPr="0004505C">
              <w:rPr>
                <w:rFonts w:ascii="Times New Roman" w:hAnsi="Times New Roman" w:cs="Times New Roman"/>
                <w:b/>
                <w:sz w:val="28"/>
                <w:szCs w:val="28"/>
              </w:rPr>
              <w:t>Критерии</w:t>
            </w:r>
          </w:p>
        </w:tc>
        <w:tc>
          <w:tcPr>
            <w:tcW w:w="3822" w:type="dxa"/>
          </w:tcPr>
          <w:p w:rsidR="00561240" w:rsidRPr="0004505C" w:rsidRDefault="00561240" w:rsidP="00D00230">
            <w:pPr>
              <w:rPr>
                <w:rFonts w:ascii="Times New Roman" w:hAnsi="Times New Roman" w:cs="Times New Roman"/>
                <w:b/>
                <w:sz w:val="28"/>
                <w:szCs w:val="28"/>
              </w:rPr>
            </w:pPr>
            <w:r w:rsidRPr="0004505C">
              <w:rPr>
                <w:rFonts w:ascii="Times New Roman" w:hAnsi="Times New Roman" w:cs="Times New Roman"/>
                <w:b/>
                <w:sz w:val="28"/>
                <w:szCs w:val="28"/>
              </w:rPr>
              <w:t>Параметры</w:t>
            </w:r>
          </w:p>
        </w:tc>
        <w:tc>
          <w:tcPr>
            <w:tcW w:w="2289" w:type="dxa"/>
          </w:tcPr>
          <w:p w:rsidR="00561240" w:rsidRPr="0004505C" w:rsidRDefault="00561240" w:rsidP="00D00230">
            <w:pPr>
              <w:rPr>
                <w:rFonts w:ascii="Times New Roman" w:hAnsi="Times New Roman" w:cs="Times New Roman"/>
                <w:b/>
                <w:sz w:val="28"/>
                <w:szCs w:val="28"/>
              </w:rPr>
            </w:pPr>
            <w:r w:rsidRPr="0004505C">
              <w:rPr>
                <w:rFonts w:ascii="Times New Roman" w:hAnsi="Times New Roman" w:cs="Times New Roman"/>
                <w:b/>
                <w:sz w:val="28"/>
                <w:szCs w:val="28"/>
              </w:rPr>
              <w:t>Баллы</w:t>
            </w:r>
          </w:p>
        </w:tc>
      </w:tr>
      <w:tr w:rsidR="00561240" w:rsidRPr="0004505C" w:rsidTr="00D00230">
        <w:tc>
          <w:tcPr>
            <w:tcW w:w="4026"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Количество объектов, занесенных в таблицу в соответствии с классификацией</w:t>
            </w:r>
          </w:p>
        </w:tc>
        <w:tc>
          <w:tcPr>
            <w:tcW w:w="3822"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За каждый объект</w:t>
            </w:r>
          </w:p>
        </w:tc>
        <w:tc>
          <w:tcPr>
            <w:tcW w:w="2289"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1 балл</w:t>
            </w:r>
          </w:p>
        </w:tc>
      </w:tr>
      <w:tr w:rsidR="00561240" w:rsidRPr="0004505C" w:rsidTr="00D00230">
        <w:tc>
          <w:tcPr>
            <w:tcW w:w="4026"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Использование объекта один раз</w:t>
            </w:r>
          </w:p>
        </w:tc>
        <w:tc>
          <w:tcPr>
            <w:tcW w:w="3822"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За каждый объект, использованный 2 или более раз или неиспользованный.</w:t>
            </w:r>
          </w:p>
        </w:tc>
        <w:tc>
          <w:tcPr>
            <w:tcW w:w="2289"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- 1 балл</w:t>
            </w:r>
          </w:p>
        </w:tc>
      </w:tr>
      <w:tr w:rsidR="00561240" w:rsidRPr="0004505C" w:rsidTr="00D00230">
        <w:tc>
          <w:tcPr>
            <w:tcW w:w="4026"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Время</w:t>
            </w:r>
          </w:p>
        </w:tc>
        <w:tc>
          <w:tcPr>
            <w:tcW w:w="3822"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lang w:val="en-US"/>
              </w:rPr>
              <w:t>&lt;</w:t>
            </w:r>
            <w:r w:rsidRPr="0004505C">
              <w:rPr>
                <w:rFonts w:ascii="Times New Roman" w:hAnsi="Times New Roman" w:cs="Times New Roman"/>
                <w:sz w:val="28"/>
                <w:szCs w:val="28"/>
              </w:rPr>
              <w:t>,</w:t>
            </w:r>
            <w:r w:rsidRPr="0004505C">
              <w:rPr>
                <w:rFonts w:ascii="Times New Roman" w:hAnsi="Times New Roman" w:cs="Times New Roman"/>
                <w:sz w:val="28"/>
                <w:szCs w:val="28"/>
                <w:lang w:val="en-US"/>
              </w:rPr>
              <w:t xml:space="preserve">= </w:t>
            </w:r>
            <w:r w:rsidRPr="0004505C">
              <w:rPr>
                <w:rFonts w:ascii="Times New Roman" w:hAnsi="Times New Roman" w:cs="Times New Roman"/>
                <w:sz w:val="28"/>
                <w:szCs w:val="28"/>
              </w:rPr>
              <w:t>7</w:t>
            </w:r>
            <w:r w:rsidRPr="0004505C">
              <w:rPr>
                <w:rFonts w:ascii="Times New Roman" w:hAnsi="Times New Roman" w:cs="Times New Roman"/>
                <w:sz w:val="28"/>
                <w:szCs w:val="28"/>
                <w:lang w:val="en-US"/>
              </w:rPr>
              <w:t xml:space="preserve"> </w:t>
            </w:r>
            <w:r w:rsidRPr="0004505C">
              <w:rPr>
                <w:rFonts w:ascii="Times New Roman" w:hAnsi="Times New Roman" w:cs="Times New Roman"/>
                <w:sz w:val="28"/>
                <w:szCs w:val="28"/>
              </w:rPr>
              <w:t>минут</w:t>
            </w:r>
          </w:p>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 xml:space="preserve"> 8 - 10 минут</w:t>
            </w:r>
          </w:p>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lang w:val="en-US"/>
              </w:rPr>
              <w:t>&gt;</w:t>
            </w:r>
            <w:r w:rsidRPr="0004505C">
              <w:rPr>
                <w:rFonts w:ascii="Times New Roman" w:hAnsi="Times New Roman" w:cs="Times New Roman"/>
                <w:sz w:val="28"/>
                <w:szCs w:val="28"/>
              </w:rPr>
              <w:t xml:space="preserve"> 10 минут</w:t>
            </w:r>
          </w:p>
          <w:p w:rsidR="00561240" w:rsidRPr="0004505C" w:rsidRDefault="00561240" w:rsidP="00D00230">
            <w:pPr>
              <w:pStyle w:val="a3"/>
              <w:ind w:left="1080"/>
              <w:rPr>
                <w:rFonts w:ascii="Times New Roman" w:hAnsi="Times New Roman" w:cs="Times New Roman"/>
                <w:sz w:val="28"/>
                <w:szCs w:val="28"/>
                <w:lang w:val="en-US"/>
              </w:rPr>
            </w:pPr>
          </w:p>
        </w:tc>
        <w:tc>
          <w:tcPr>
            <w:tcW w:w="2289" w:type="dxa"/>
          </w:tcPr>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2 балла</w:t>
            </w:r>
          </w:p>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1 баллов</w:t>
            </w:r>
          </w:p>
          <w:p w:rsidR="00561240" w:rsidRPr="0004505C" w:rsidRDefault="00561240" w:rsidP="00D00230">
            <w:pPr>
              <w:rPr>
                <w:rFonts w:ascii="Times New Roman" w:hAnsi="Times New Roman" w:cs="Times New Roman"/>
                <w:sz w:val="28"/>
                <w:szCs w:val="28"/>
              </w:rPr>
            </w:pPr>
            <w:r w:rsidRPr="0004505C">
              <w:rPr>
                <w:rFonts w:ascii="Times New Roman" w:hAnsi="Times New Roman" w:cs="Times New Roman"/>
                <w:sz w:val="28"/>
                <w:szCs w:val="28"/>
              </w:rPr>
              <w:t>0 баллов</w:t>
            </w:r>
          </w:p>
        </w:tc>
      </w:tr>
    </w:tbl>
    <w:p w:rsidR="00E34DC7" w:rsidRDefault="00E34DC7" w:rsidP="00561240">
      <w:pPr>
        <w:rPr>
          <w:rFonts w:ascii="Times New Roman" w:hAnsi="Times New Roman" w:cs="Times New Roman"/>
          <w:sz w:val="28"/>
          <w:szCs w:val="28"/>
        </w:rPr>
      </w:pPr>
    </w:p>
    <w:p w:rsidR="00561240" w:rsidRPr="00E52CB5" w:rsidRDefault="00561240" w:rsidP="00561240">
      <w:pPr>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b/>
          <w:sz w:val="28"/>
          <w:szCs w:val="28"/>
        </w:rPr>
        <w:t>у</w:t>
      </w:r>
      <w:r w:rsidRPr="00E52CB5">
        <w:rPr>
          <w:rFonts w:ascii="Times New Roman" w:hAnsi="Times New Roman" w:cs="Times New Roman"/>
          <w:b/>
          <w:sz w:val="28"/>
          <w:szCs w:val="28"/>
        </w:rPr>
        <w:t>чебная ситуация достижения метапредметного результата</w:t>
      </w:r>
      <w:r w:rsidRPr="00E52CB5">
        <w:rPr>
          <w:rFonts w:ascii="Times New Roman" w:hAnsi="Times New Roman" w:cs="Times New Roman"/>
          <w:sz w:val="28"/>
          <w:szCs w:val="28"/>
        </w:rPr>
        <w:t xml:space="preserve"> </w:t>
      </w:r>
      <w:r w:rsidRPr="00E52CB5">
        <w:rPr>
          <w:rFonts w:ascii="Times New Roman" w:hAnsi="Times New Roman" w:cs="Times New Roman"/>
          <w:b/>
          <w:sz w:val="28"/>
          <w:szCs w:val="28"/>
        </w:rPr>
        <w:t>«Умение классифицировать по родовидовому признаку»</w:t>
      </w:r>
    </w:p>
    <w:p w:rsidR="00561240" w:rsidRDefault="00561240" w:rsidP="00561240">
      <w:pPr>
        <w:spacing w:after="0" w:line="240" w:lineRule="auto"/>
        <w:rPr>
          <w:rFonts w:ascii="Times New Roman" w:hAnsi="Times New Roman" w:cs="Times New Roman"/>
          <w:b/>
          <w:i/>
          <w:sz w:val="28"/>
          <w:szCs w:val="28"/>
        </w:rPr>
      </w:pPr>
      <w:r w:rsidRPr="00E52CB5">
        <w:rPr>
          <w:rFonts w:ascii="Times New Roman" w:hAnsi="Times New Roman" w:cs="Times New Roman"/>
          <w:b/>
          <w:i/>
          <w:sz w:val="28"/>
          <w:szCs w:val="28"/>
        </w:rPr>
        <w:t>Авторы:</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МАОУ «Рябининская СОШ», п. Рябинино</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Кочанова Людмила Владимировна, учитель физики;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Белякова Анна Васильевна, учитель математики;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Лисовая Елена Григорьевна, учитель химии;</w:t>
      </w:r>
    </w:p>
    <w:p w:rsidR="00561240" w:rsidRDefault="00561240" w:rsidP="00561240">
      <w:pPr>
        <w:spacing w:after="0" w:line="240" w:lineRule="auto"/>
        <w:rPr>
          <w:rFonts w:ascii="Times New Roman" w:hAnsi="Times New Roman" w:cs="Times New Roman"/>
          <w:i/>
          <w:sz w:val="28"/>
          <w:szCs w:val="28"/>
        </w:rPr>
      </w:pPr>
      <w:r>
        <w:rPr>
          <w:rFonts w:ascii="Times New Roman" w:hAnsi="Times New Roman" w:cs="Times New Roman"/>
          <w:i/>
          <w:sz w:val="28"/>
          <w:szCs w:val="28"/>
        </w:rPr>
        <w:t>Тюфякова Ирина Николаевна, учитель биологии и географии.</w:t>
      </w:r>
    </w:p>
    <w:p w:rsidR="00561240" w:rsidRDefault="00561240" w:rsidP="00561240">
      <w:pPr>
        <w:spacing w:after="0" w:line="240" w:lineRule="auto"/>
        <w:rPr>
          <w:rFonts w:ascii="Times New Roman" w:hAnsi="Times New Roman" w:cs="Times New Roman"/>
          <w:i/>
          <w:sz w:val="28"/>
          <w:szCs w:val="28"/>
        </w:rPr>
      </w:pPr>
    </w:p>
    <w:p w:rsidR="00561240" w:rsidRDefault="00561240" w:rsidP="005612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УС по классификации объектов по родовидовому признаку использовалась в рамках урока химии в 7 классе по теме </w:t>
      </w:r>
      <w:r w:rsidRPr="00E11059">
        <w:rPr>
          <w:rFonts w:ascii="Times New Roman" w:hAnsi="Times New Roman" w:cs="Times New Roman"/>
          <w:sz w:val="28"/>
          <w:szCs w:val="28"/>
        </w:rPr>
        <w:t>«</w:t>
      </w:r>
      <w:r>
        <w:rPr>
          <w:rFonts w:ascii="Times New Roman" w:hAnsi="Times New Roman" w:cs="Times New Roman"/>
          <w:sz w:val="28"/>
          <w:szCs w:val="28"/>
        </w:rPr>
        <w:t>Правила техники безопасности</w:t>
      </w:r>
      <w:r w:rsidRPr="00E11059">
        <w:rPr>
          <w:rFonts w:ascii="Times New Roman" w:hAnsi="Times New Roman" w:cs="Times New Roman"/>
          <w:sz w:val="28"/>
          <w:szCs w:val="28"/>
        </w:rPr>
        <w:t>»</w:t>
      </w:r>
      <w:r>
        <w:rPr>
          <w:rFonts w:ascii="Times New Roman" w:hAnsi="Times New Roman" w:cs="Times New Roman"/>
          <w:sz w:val="28"/>
          <w:szCs w:val="28"/>
        </w:rPr>
        <w:t xml:space="preserve"> для первичной проверки знаний учащихся по данной теме.</w:t>
      </w:r>
    </w:p>
    <w:p w:rsidR="00386544" w:rsidRPr="00386544" w:rsidRDefault="00386544" w:rsidP="00386544">
      <w:pPr>
        <w:jc w:val="both"/>
        <w:rPr>
          <w:rFonts w:ascii="Times New Roman" w:hAnsi="Times New Roman" w:cs="Times New Roman"/>
          <w:b/>
          <w:sz w:val="28"/>
          <w:szCs w:val="28"/>
        </w:rPr>
      </w:pPr>
      <w:r>
        <w:rPr>
          <w:rFonts w:ascii="Times New Roman" w:hAnsi="Times New Roman" w:cs="Times New Roman"/>
          <w:b/>
          <w:sz w:val="24"/>
          <w:szCs w:val="24"/>
        </w:rPr>
        <w:t xml:space="preserve">                                             </w:t>
      </w:r>
      <w:r w:rsidRPr="00386544">
        <w:rPr>
          <w:rFonts w:ascii="Times New Roman" w:hAnsi="Times New Roman" w:cs="Times New Roman"/>
          <w:b/>
          <w:sz w:val="28"/>
          <w:szCs w:val="28"/>
        </w:rPr>
        <w:t>Техническое задание</w:t>
      </w:r>
    </w:p>
    <w:p w:rsidR="00386544" w:rsidRPr="00386544" w:rsidRDefault="00386544" w:rsidP="00386544">
      <w:pPr>
        <w:pStyle w:val="a3"/>
        <w:numPr>
          <w:ilvl w:val="0"/>
          <w:numId w:val="8"/>
        </w:numPr>
        <w:jc w:val="both"/>
        <w:rPr>
          <w:rFonts w:ascii="Times New Roman" w:hAnsi="Times New Roman" w:cs="Times New Roman"/>
          <w:sz w:val="28"/>
          <w:szCs w:val="28"/>
        </w:rPr>
      </w:pPr>
      <w:r w:rsidRPr="00386544">
        <w:rPr>
          <w:rFonts w:ascii="Times New Roman" w:hAnsi="Times New Roman" w:cs="Times New Roman"/>
          <w:b/>
          <w:sz w:val="28"/>
          <w:szCs w:val="28"/>
        </w:rPr>
        <w:t xml:space="preserve">Внимательно </w:t>
      </w:r>
      <w:r w:rsidRPr="00386544">
        <w:rPr>
          <w:rFonts w:ascii="Times New Roman" w:hAnsi="Times New Roman" w:cs="Times New Roman"/>
          <w:sz w:val="28"/>
          <w:szCs w:val="28"/>
        </w:rPr>
        <w:t>прочитайте текст.</w:t>
      </w:r>
    </w:p>
    <w:p w:rsidR="00386544" w:rsidRPr="00386544" w:rsidRDefault="00386544" w:rsidP="00386544">
      <w:pPr>
        <w:pStyle w:val="a3"/>
        <w:numPr>
          <w:ilvl w:val="0"/>
          <w:numId w:val="8"/>
        </w:numPr>
        <w:jc w:val="both"/>
        <w:rPr>
          <w:rFonts w:ascii="Times New Roman" w:hAnsi="Times New Roman" w:cs="Times New Roman"/>
          <w:sz w:val="28"/>
          <w:szCs w:val="28"/>
        </w:rPr>
      </w:pPr>
      <w:r w:rsidRPr="00386544">
        <w:rPr>
          <w:rFonts w:ascii="Times New Roman" w:hAnsi="Times New Roman" w:cs="Times New Roman"/>
          <w:sz w:val="28"/>
          <w:szCs w:val="28"/>
        </w:rPr>
        <w:t xml:space="preserve">Выберите из текста </w:t>
      </w:r>
      <w:r w:rsidRPr="00386544">
        <w:rPr>
          <w:rFonts w:ascii="Times New Roman" w:hAnsi="Times New Roman" w:cs="Times New Roman"/>
          <w:b/>
          <w:sz w:val="28"/>
          <w:szCs w:val="28"/>
        </w:rPr>
        <w:t>объекты – действия</w:t>
      </w:r>
      <w:r w:rsidRPr="00386544">
        <w:rPr>
          <w:rFonts w:ascii="Times New Roman" w:hAnsi="Times New Roman" w:cs="Times New Roman"/>
          <w:sz w:val="28"/>
          <w:szCs w:val="28"/>
        </w:rPr>
        <w:t xml:space="preserve"> ученика, которые соответствуют заданным признакам.</w:t>
      </w:r>
    </w:p>
    <w:p w:rsidR="00386544" w:rsidRPr="00386544" w:rsidRDefault="00386544" w:rsidP="00386544">
      <w:pPr>
        <w:pStyle w:val="a3"/>
        <w:numPr>
          <w:ilvl w:val="0"/>
          <w:numId w:val="8"/>
        </w:numPr>
        <w:jc w:val="both"/>
        <w:rPr>
          <w:rFonts w:ascii="Times New Roman" w:hAnsi="Times New Roman" w:cs="Times New Roman"/>
          <w:sz w:val="28"/>
          <w:szCs w:val="28"/>
        </w:rPr>
      </w:pPr>
      <w:r w:rsidRPr="00386544">
        <w:rPr>
          <w:rFonts w:ascii="Times New Roman" w:hAnsi="Times New Roman" w:cs="Times New Roman"/>
          <w:sz w:val="28"/>
          <w:szCs w:val="28"/>
        </w:rPr>
        <w:t xml:space="preserve">Заполните </w:t>
      </w:r>
      <w:r w:rsidRPr="00386544">
        <w:rPr>
          <w:rFonts w:ascii="Times New Roman" w:hAnsi="Times New Roman" w:cs="Times New Roman"/>
          <w:b/>
          <w:sz w:val="28"/>
          <w:szCs w:val="28"/>
        </w:rPr>
        <w:t>таблицу</w:t>
      </w:r>
      <w:r w:rsidRPr="00386544">
        <w:rPr>
          <w:rFonts w:ascii="Times New Roman" w:hAnsi="Times New Roman" w:cs="Times New Roman"/>
          <w:sz w:val="28"/>
          <w:szCs w:val="28"/>
        </w:rPr>
        <w:t xml:space="preserve"> на основании полученной информации.</w:t>
      </w:r>
    </w:p>
    <w:p w:rsidR="00386544" w:rsidRPr="00386544" w:rsidRDefault="00386544" w:rsidP="00386544">
      <w:pPr>
        <w:pStyle w:val="a3"/>
        <w:numPr>
          <w:ilvl w:val="0"/>
          <w:numId w:val="8"/>
        </w:numPr>
        <w:jc w:val="both"/>
        <w:rPr>
          <w:rFonts w:ascii="Times New Roman" w:hAnsi="Times New Roman" w:cs="Times New Roman"/>
          <w:sz w:val="28"/>
          <w:szCs w:val="28"/>
        </w:rPr>
      </w:pPr>
      <w:r w:rsidRPr="00386544">
        <w:rPr>
          <w:rFonts w:ascii="Times New Roman" w:hAnsi="Times New Roman" w:cs="Times New Roman"/>
          <w:b/>
          <w:sz w:val="28"/>
          <w:szCs w:val="28"/>
        </w:rPr>
        <w:t>Время</w:t>
      </w:r>
      <w:r w:rsidRPr="00386544">
        <w:rPr>
          <w:rFonts w:ascii="Times New Roman" w:hAnsi="Times New Roman" w:cs="Times New Roman"/>
          <w:sz w:val="28"/>
          <w:szCs w:val="28"/>
        </w:rPr>
        <w:t xml:space="preserve"> работы с текстом и таблицей  - </w:t>
      </w:r>
      <w:r w:rsidRPr="00386544">
        <w:rPr>
          <w:rFonts w:ascii="Times New Roman" w:hAnsi="Times New Roman" w:cs="Times New Roman"/>
          <w:b/>
          <w:sz w:val="28"/>
          <w:szCs w:val="28"/>
        </w:rPr>
        <w:t>12 минут</w:t>
      </w:r>
      <w:r w:rsidRPr="00386544">
        <w:rPr>
          <w:rFonts w:ascii="Times New Roman" w:hAnsi="Times New Roman" w:cs="Times New Roman"/>
          <w:sz w:val="28"/>
          <w:szCs w:val="28"/>
        </w:rPr>
        <w:t>.</w:t>
      </w:r>
    </w:p>
    <w:p w:rsidR="00386544" w:rsidRPr="00386544" w:rsidRDefault="00386544" w:rsidP="00386544">
      <w:pPr>
        <w:pStyle w:val="a3"/>
        <w:numPr>
          <w:ilvl w:val="0"/>
          <w:numId w:val="8"/>
        </w:numPr>
        <w:jc w:val="both"/>
        <w:rPr>
          <w:rFonts w:ascii="Times New Roman" w:hAnsi="Times New Roman" w:cs="Times New Roman"/>
          <w:b/>
          <w:sz w:val="28"/>
          <w:szCs w:val="28"/>
        </w:rPr>
      </w:pPr>
      <w:r w:rsidRPr="00386544">
        <w:rPr>
          <w:rFonts w:ascii="Times New Roman" w:hAnsi="Times New Roman" w:cs="Times New Roman"/>
          <w:sz w:val="28"/>
          <w:szCs w:val="28"/>
        </w:rPr>
        <w:t xml:space="preserve">Для </w:t>
      </w:r>
      <w:r w:rsidRPr="00386544">
        <w:rPr>
          <w:rFonts w:ascii="Times New Roman" w:hAnsi="Times New Roman" w:cs="Times New Roman"/>
          <w:b/>
          <w:sz w:val="28"/>
          <w:szCs w:val="28"/>
        </w:rPr>
        <w:t xml:space="preserve">консультации </w:t>
      </w:r>
      <w:r w:rsidRPr="00386544">
        <w:rPr>
          <w:rFonts w:ascii="Times New Roman" w:hAnsi="Times New Roman" w:cs="Times New Roman"/>
          <w:sz w:val="28"/>
          <w:szCs w:val="28"/>
        </w:rPr>
        <w:t xml:space="preserve">воспользуйтесь текстом учебника – </w:t>
      </w:r>
      <w:r w:rsidRPr="00386544">
        <w:rPr>
          <w:rFonts w:ascii="Times New Roman" w:hAnsi="Times New Roman" w:cs="Times New Roman"/>
          <w:b/>
          <w:sz w:val="28"/>
          <w:szCs w:val="28"/>
        </w:rPr>
        <w:t>стр.21-22</w:t>
      </w:r>
    </w:p>
    <w:p w:rsidR="00386544" w:rsidRPr="00386544" w:rsidRDefault="00386544" w:rsidP="00386544">
      <w:pPr>
        <w:pStyle w:val="a3"/>
        <w:jc w:val="both"/>
        <w:rPr>
          <w:rFonts w:ascii="Times New Roman" w:hAnsi="Times New Roman" w:cs="Times New Roman"/>
          <w:sz w:val="28"/>
          <w:szCs w:val="28"/>
        </w:rPr>
      </w:pPr>
    </w:p>
    <w:p w:rsidR="00386544" w:rsidRPr="00386544" w:rsidRDefault="00386544" w:rsidP="00386544">
      <w:pPr>
        <w:pStyle w:val="a3"/>
        <w:jc w:val="both"/>
        <w:rPr>
          <w:rFonts w:ascii="Times New Roman" w:hAnsi="Times New Roman" w:cs="Times New Roman"/>
          <w:b/>
          <w:sz w:val="28"/>
          <w:szCs w:val="28"/>
        </w:rPr>
      </w:pPr>
      <w:r w:rsidRPr="00386544">
        <w:rPr>
          <w:rFonts w:ascii="Times New Roman" w:hAnsi="Times New Roman" w:cs="Times New Roman"/>
          <w:b/>
          <w:sz w:val="28"/>
          <w:szCs w:val="28"/>
        </w:rPr>
        <w:t>Тезаурус</w:t>
      </w:r>
    </w:p>
    <w:p w:rsidR="00386544" w:rsidRPr="00386544" w:rsidRDefault="00386544" w:rsidP="00386544">
      <w:pPr>
        <w:pStyle w:val="a3"/>
        <w:jc w:val="both"/>
        <w:rPr>
          <w:rFonts w:ascii="Times New Roman" w:hAnsi="Times New Roman" w:cs="Times New Roman"/>
          <w:b/>
          <w:sz w:val="28"/>
          <w:szCs w:val="28"/>
        </w:rPr>
      </w:pPr>
    </w:p>
    <w:p w:rsidR="00386544" w:rsidRPr="00386544" w:rsidRDefault="00386544" w:rsidP="00386544">
      <w:pPr>
        <w:pStyle w:val="a3"/>
        <w:ind w:left="0"/>
        <w:jc w:val="both"/>
        <w:rPr>
          <w:rFonts w:ascii="Times New Roman" w:hAnsi="Times New Roman" w:cs="Times New Roman"/>
          <w:color w:val="000000"/>
          <w:sz w:val="28"/>
          <w:szCs w:val="28"/>
          <w:shd w:val="clear" w:color="auto" w:fill="FFFFFF"/>
        </w:rPr>
      </w:pPr>
      <w:r w:rsidRPr="00386544">
        <w:rPr>
          <w:rStyle w:val="ad"/>
          <w:rFonts w:ascii="Times New Roman" w:hAnsi="Times New Roman" w:cs="Times New Roman"/>
          <w:color w:val="000000"/>
          <w:sz w:val="28"/>
          <w:szCs w:val="28"/>
          <w:shd w:val="clear" w:color="auto" w:fill="FFFFFF"/>
        </w:rPr>
        <w:t>Правила</w:t>
      </w:r>
      <w:r w:rsidRPr="00386544">
        <w:rPr>
          <w:rFonts w:ascii="Times New Roman" w:hAnsi="Times New Roman" w:cs="Times New Roman"/>
          <w:color w:val="000000"/>
          <w:sz w:val="28"/>
          <w:szCs w:val="28"/>
          <w:shd w:val="clear" w:color="auto" w:fill="FFFFFF"/>
        </w:rPr>
        <w:t> </w:t>
      </w:r>
      <w:r w:rsidRPr="00386544">
        <w:rPr>
          <w:rFonts w:ascii="Times New Roman" w:hAnsi="Times New Roman" w:cs="Times New Roman"/>
          <w:b/>
          <w:color w:val="000000"/>
          <w:sz w:val="28"/>
          <w:szCs w:val="28"/>
          <w:shd w:val="clear" w:color="auto" w:fill="FFFFFF"/>
        </w:rPr>
        <w:t>безопасности</w:t>
      </w:r>
      <w:r w:rsidRPr="00386544">
        <w:rPr>
          <w:rFonts w:ascii="Times New Roman" w:hAnsi="Times New Roman" w:cs="Times New Roman"/>
          <w:color w:val="000000"/>
          <w:sz w:val="28"/>
          <w:szCs w:val="28"/>
          <w:shd w:val="clear" w:color="auto" w:fill="FFFFFF"/>
        </w:rPr>
        <w:t xml:space="preserve"> - это условия, которое необходимо соблюсти, чтобы чего-то достичь без вреда здоровью и жизни.</w:t>
      </w:r>
    </w:p>
    <w:p w:rsidR="00386544" w:rsidRPr="00386544" w:rsidRDefault="00386544" w:rsidP="00386544">
      <w:pPr>
        <w:pStyle w:val="a3"/>
        <w:ind w:left="0"/>
        <w:jc w:val="both"/>
        <w:rPr>
          <w:rFonts w:ascii="Times New Roman" w:hAnsi="Times New Roman" w:cs="Times New Roman"/>
          <w:color w:val="000000"/>
          <w:sz w:val="28"/>
          <w:szCs w:val="28"/>
          <w:shd w:val="clear" w:color="auto" w:fill="FFFFFF"/>
        </w:rPr>
      </w:pPr>
      <w:r w:rsidRPr="00386544">
        <w:rPr>
          <w:rFonts w:ascii="Times New Roman" w:hAnsi="Times New Roman" w:cs="Times New Roman"/>
          <w:color w:val="000000"/>
          <w:sz w:val="28"/>
          <w:szCs w:val="28"/>
          <w:shd w:val="clear" w:color="auto" w:fill="FFFFFF"/>
        </w:rPr>
        <w:t xml:space="preserve">  </w:t>
      </w:r>
    </w:p>
    <w:p w:rsidR="00386544" w:rsidRPr="00386544" w:rsidRDefault="00386544" w:rsidP="00386544">
      <w:pPr>
        <w:pStyle w:val="a3"/>
        <w:ind w:left="0"/>
        <w:jc w:val="both"/>
        <w:rPr>
          <w:rFonts w:ascii="Times New Roman" w:hAnsi="Times New Roman" w:cs="Times New Roman"/>
          <w:b/>
          <w:color w:val="000000"/>
          <w:sz w:val="28"/>
          <w:szCs w:val="28"/>
          <w:shd w:val="clear" w:color="auto" w:fill="FFFFFF"/>
        </w:rPr>
      </w:pPr>
      <w:r w:rsidRPr="00386544">
        <w:rPr>
          <w:rFonts w:ascii="Times New Roman" w:hAnsi="Times New Roman" w:cs="Times New Roman"/>
          <w:b/>
          <w:color w:val="000000"/>
          <w:sz w:val="28"/>
          <w:szCs w:val="28"/>
          <w:shd w:val="clear" w:color="auto" w:fill="FFFFFF"/>
        </w:rPr>
        <w:t xml:space="preserve">             Приключения Алеши Пробиркина в школьном кабинете химии.</w:t>
      </w:r>
    </w:p>
    <w:p w:rsidR="00386544" w:rsidRPr="00386544" w:rsidRDefault="00386544" w:rsidP="00386544">
      <w:pPr>
        <w:pStyle w:val="a3"/>
        <w:ind w:left="0"/>
        <w:jc w:val="both"/>
        <w:rPr>
          <w:rFonts w:ascii="Times New Roman" w:hAnsi="Times New Roman" w:cs="Times New Roman"/>
          <w:b/>
          <w:color w:val="000000"/>
          <w:sz w:val="28"/>
          <w:szCs w:val="28"/>
          <w:shd w:val="clear" w:color="auto" w:fill="FFFFFF"/>
        </w:rPr>
      </w:pPr>
    </w:p>
    <w:p w:rsidR="00386544" w:rsidRPr="00386544" w:rsidRDefault="00386544" w:rsidP="00386544">
      <w:pPr>
        <w:pStyle w:val="a3"/>
        <w:ind w:left="0"/>
        <w:jc w:val="both"/>
        <w:rPr>
          <w:rFonts w:ascii="Times New Roman" w:hAnsi="Times New Roman" w:cs="Times New Roman"/>
          <w:sz w:val="28"/>
          <w:szCs w:val="28"/>
        </w:rPr>
      </w:pPr>
      <w:r w:rsidRPr="00386544">
        <w:rPr>
          <w:rFonts w:ascii="Times New Roman" w:hAnsi="Times New Roman" w:cs="Times New Roman"/>
          <w:sz w:val="28"/>
          <w:szCs w:val="28"/>
        </w:rPr>
        <w:t xml:space="preserve">     Ученик 7 класса Алеша Пробиркин – большой любитель поспать утром подольше. У него часто не хватает время на завтрак. Сегодня он не беспокоился, что останется голодным до обеда: первый урок – химия. А в кабинете химии стоят широкие столы, есть стаканы, фарфоровые чашечки, спиртовки, которыми можно воспользоваться и подогреть то, что мама даст на завтрак. Быстро побросав провиант в школьный рюкзак, Алеша поспешил в школу. Ура! До начала урока есть еще несколько минут. Алеша быстро разложил на школьном столе свой завтрак,  рюкзак бросил в проход между партами. Чай уже остыл. Надо подогреть! Зажег спиртовку от горящей спички, предварительно выпустив из нее пары спирта. Налил чай в химический стакан и, удерживая его рукой, стал греть в пламени спиртовки, опустив почти до фитиля. Ай! Обжег пальцы. С досады дунул на нее и погасил. Да ну ее, эту спиртовку. «Попью чай холодным, но вот несладким пить не буду, » – подумал Алеша. На столе стояли бутылочки с твердыми веществами белого цвета. К великому сожалению Алеши этикеток на них не было. А вдруг одно из них сахар? А вдруг это соль? Так и не решив ничего, Алеша не стал брать незнакомые вещества и пробовать их на вкус. А пить-то хочется! Здесь же на столе стояли две бутылочки с зеленой и оранжевой жидкостью.  И то же без этикеток с названиями. Алеша предположил: «Может одно из них лимонад? Определю по запаху».  Открыв обе бутылочки, поочередно близко поднес каждую к носу. Почувствовав легкое головокружение, быстро закрыл бутылочки первыми попавшимися пробками. Больше Алеша ничего не помнил.</w:t>
      </w:r>
    </w:p>
    <w:p w:rsidR="00386544" w:rsidRPr="00386544" w:rsidRDefault="00386544" w:rsidP="00386544">
      <w:pPr>
        <w:pStyle w:val="a3"/>
        <w:ind w:left="0"/>
        <w:jc w:val="both"/>
        <w:rPr>
          <w:rFonts w:ascii="Times New Roman" w:hAnsi="Times New Roman" w:cs="Times New Roman"/>
          <w:sz w:val="28"/>
          <w:szCs w:val="28"/>
        </w:rPr>
      </w:pPr>
      <w:r w:rsidRPr="00386544">
        <w:rPr>
          <w:rFonts w:ascii="Times New Roman" w:hAnsi="Times New Roman" w:cs="Times New Roman"/>
          <w:sz w:val="28"/>
          <w:szCs w:val="28"/>
        </w:rPr>
        <w:t xml:space="preserve">     Очнулся Алеша в больнице в окружении людей в белых халатах.</w:t>
      </w:r>
    </w:p>
    <w:p w:rsidR="00386544" w:rsidRPr="00386544" w:rsidRDefault="00386544" w:rsidP="00386544">
      <w:pPr>
        <w:pStyle w:val="a3"/>
        <w:ind w:left="0"/>
        <w:jc w:val="both"/>
        <w:rPr>
          <w:rFonts w:ascii="Times New Roman" w:hAnsi="Times New Roman" w:cs="Times New Roman"/>
          <w:sz w:val="28"/>
          <w:szCs w:val="28"/>
        </w:rPr>
      </w:pPr>
    </w:p>
    <w:p w:rsidR="00386544" w:rsidRPr="00386544" w:rsidRDefault="00386544" w:rsidP="00386544">
      <w:pPr>
        <w:pStyle w:val="a3"/>
        <w:ind w:left="0"/>
        <w:rPr>
          <w:rFonts w:ascii="Times New Roman" w:hAnsi="Times New Roman" w:cs="Times New Roman"/>
          <w:b/>
          <w:sz w:val="28"/>
          <w:szCs w:val="28"/>
        </w:rPr>
      </w:pPr>
      <w:r w:rsidRPr="00386544">
        <w:rPr>
          <w:rFonts w:ascii="Times New Roman" w:hAnsi="Times New Roman" w:cs="Times New Roman"/>
          <w:b/>
          <w:sz w:val="28"/>
          <w:szCs w:val="28"/>
        </w:rPr>
        <w:t>Таблица 1.  Признаки объектов и примеры из предложенных материалов</w:t>
      </w:r>
    </w:p>
    <w:p w:rsidR="00386544" w:rsidRPr="00386544" w:rsidRDefault="00386544" w:rsidP="00386544">
      <w:pPr>
        <w:pStyle w:val="a3"/>
        <w:ind w:left="0"/>
        <w:rPr>
          <w:rFonts w:ascii="Times New Roman" w:hAnsi="Times New Roman" w:cs="Times New Roman"/>
          <w:b/>
          <w:sz w:val="28"/>
          <w:szCs w:val="28"/>
        </w:rPr>
      </w:pPr>
    </w:p>
    <w:tbl>
      <w:tblPr>
        <w:tblStyle w:val="a6"/>
        <w:tblW w:w="0" w:type="auto"/>
        <w:tblLook w:val="04A0"/>
      </w:tblPr>
      <w:tblGrid>
        <w:gridCol w:w="5068"/>
        <w:gridCol w:w="5069"/>
      </w:tblGrid>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r w:rsidRPr="00386544">
              <w:rPr>
                <w:rFonts w:ascii="Times New Roman" w:hAnsi="Times New Roman" w:cs="Times New Roman"/>
                <w:b/>
                <w:sz w:val="28"/>
                <w:szCs w:val="28"/>
              </w:rPr>
              <w:t>Правильные действия</w:t>
            </w:r>
          </w:p>
        </w:tc>
        <w:tc>
          <w:tcPr>
            <w:tcW w:w="5069" w:type="dxa"/>
          </w:tcPr>
          <w:p w:rsidR="00386544" w:rsidRPr="00386544" w:rsidRDefault="00386544" w:rsidP="00D00230">
            <w:pPr>
              <w:pStyle w:val="a3"/>
              <w:ind w:left="0"/>
              <w:rPr>
                <w:rFonts w:ascii="Times New Roman" w:hAnsi="Times New Roman" w:cs="Times New Roman"/>
                <w:b/>
                <w:sz w:val="28"/>
                <w:szCs w:val="28"/>
              </w:rPr>
            </w:pPr>
            <w:r w:rsidRPr="00386544">
              <w:rPr>
                <w:rFonts w:ascii="Times New Roman" w:hAnsi="Times New Roman" w:cs="Times New Roman"/>
                <w:b/>
                <w:sz w:val="28"/>
                <w:szCs w:val="28"/>
              </w:rPr>
              <w:t>Неправильные действия</w:t>
            </w: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r w:rsidRPr="00386544">
              <w:rPr>
                <w:rFonts w:ascii="Times New Roman" w:hAnsi="Times New Roman" w:cs="Times New Roman"/>
                <w:b/>
                <w:i/>
                <w:sz w:val="28"/>
                <w:szCs w:val="28"/>
              </w:rPr>
              <w:t>Признак</w:t>
            </w:r>
            <w:r w:rsidRPr="00386544">
              <w:rPr>
                <w:rFonts w:ascii="Times New Roman" w:hAnsi="Times New Roman" w:cs="Times New Roman"/>
                <w:sz w:val="28"/>
                <w:szCs w:val="28"/>
              </w:rPr>
              <w:t>: соответствуют правилам безопасности</w:t>
            </w:r>
          </w:p>
        </w:tc>
        <w:tc>
          <w:tcPr>
            <w:tcW w:w="5069" w:type="dxa"/>
          </w:tcPr>
          <w:p w:rsidR="00386544" w:rsidRPr="00386544" w:rsidRDefault="00386544" w:rsidP="00D00230">
            <w:pPr>
              <w:pStyle w:val="a3"/>
              <w:ind w:left="0"/>
              <w:rPr>
                <w:rFonts w:ascii="Times New Roman" w:hAnsi="Times New Roman" w:cs="Times New Roman"/>
                <w:b/>
                <w:sz w:val="28"/>
                <w:szCs w:val="28"/>
              </w:rPr>
            </w:pPr>
            <w:r w:rsidRPr="00386544">
              <w:rPr>
                <w:rFonts w:ascii="Times New Roman" w:hAnsi="Times New Roman" w:cs="Times New Roman"/>
                <w:b/>
                <w:i/>
                <w:sz w:val="28"/>
                <w:szCs w:val="28"/>
              </w:rPr>
              <w:t>Признак</w:t>
            </w:r>
            <w:r w:rsidRPr="00386544">
              <w:rPr>
                <w:rFonts w:ascii="Times New Roman" w:hAnsi="Times New Roman" w:cs="Times New Roman"/>
                <w:b/>
                <w:sz w:val="28"/>
                <w:szCs w:val="28"/>
              </w:rPr>
              <w:t xml:space="preserve">: </w:t>
            </w:r>
            <w:r w:rsidRPr="00386544">
              <w:rPr>
                <w:rFonts w:ascii="Times New Roman" w:hAnsi="Times New Roman" w:cs="Times New Roman"/>
                <w:sz w:val="28"/>
                <w:szCs w:val="28"/>
              </w:rPr>
              <w:t>не соответствуют правилам безопасности</w:t>
            </w: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p>
        </w:tc>
        <w:tc>
          <w:tcPr>
            <w:tcW w:w="5069" w:type="dxa"/>
          </w:tcPr>
          <w:p w:rsidR="00386544" w:rsidRPr="00386544" w:rsidRDefault="00386544" w:rsidP="00D00230">
            <w:pPr>
              <w:pStyle w:val="a3"/>
              <w:ind w:left="0"/>
              <w:rPr>
                <w:rFonts w:ascii="Times New Roman" w:hAnsi="Times New Roman" w:cs="Times New Roman"/>
                <w:b/>
                <w:sz w:val="28"/>
                <w:szCs w:val="28"/>
              </w:rPr>
            </w:pP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p>
        </w:tc>
        <w:tc>
          <w:tcPr>
            <w:tcW w:w="5069" w:type="dxa"/>
          </w:tcPr>
          <w:p w:rsidR="00386544" w:rsidRPr="00386544" w:rsidRDefault="00386544" w:rsidP="00D00230">
            <w:pPr>
              <w:pStyle w:val="a3"/>
              <w:ind w:left="0"/>
              <w:rPr>
                <w:rFonts w:ascii="Times New Roman" w:hAnsi="Times New Roman" w:cs="Times New Roman"/>
                <w:b/>
                <w:sz w:val="28"/>
                <w:szCs w:val="28"/>
              </w:rPr>
            </w:pP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p>
        </w:tc>
        <w:tc>
          <w:tcPr>
            <w:tcW w:w="5069" w:type="dxa"/>
          </w:tcPr>
          <w:p w:rsidR="00386544" w:rsidRPr="00386544" w:rsidRDefault="00386544" w:rsidP="00D00230">
            <w:pPr>
              <w:pStyle w:val="a3"/>
              <w:ind w:left="0"/>
              <w:rPr>
                <w:rFonts w:ascii="Times New Roman" w:hAnsi="Times New Roman" w:cs="Times New Roman"/>
                <w:b/>
                <w:sz w:val="28"/>
                <w:szCs w:val="28"/>
              </w:rPr>
            </w:pP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p>
        </w:tc>
        <w:tc>
          <w:tcPr>
            <w:tcW w:w="5069" w:type="dxa"/>
          </w:tcPr>
          <w:p w:rsidR="00386544" w:rsidRPr="00386544" w:rsidRDefault="00386544" w:rsidP="00D00230">
            <w:pPr>
              <w:pStyle w:val="a3"/>
              <w:ind w:left="0"/>
              <w:rPr>
                <w:rFonts w:ascii="Times New Roman" w:hAnsi="Times New Roman" w:cs="Times New Roman"/>
                <w:b/>
                <w:sz w:val="28"/>
                <w:szCs w:val="28"/>
              </w:rPr>
            </w:pP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p>
        </w:tc>
        <w:tc>
          <w:tcPr>
            <w:tcW w:w="5069" w:type="dxa"/>
          </w:tcPr>
          <w:p w:rsidR="00386544" w:rsidRPr="00386544" w:rsidRDefault="00386544" w:rsidP="00D00230">
            <w:pPr>
              <w:pStyle w:val="a3"/>
              <w:ind w:left="0"/>
              <w:rPr>
                <w:rFonts w:ascii="Times New Roman" w:hAnsi="Times New Roman" w:cs="Times New Roman"/>
                <w:b/>
                <w:sz w:val="28"/>
                <w:szCs w:val="28"/>
              </w:rPr>
            </w:pPr>
          </w:p>
        </w:tc>
      </w:tr>
      <w:tr w:rsidR="00386544" w:rsidRPr="00386544" w:rsidTr="00D00230">
        <w:tc>
          <w:tcPr>
            <w:tcW w:w="5068" w:type="dxa"/>
          </w:tcPr>
          <w:p w:rsidR="00386544" w:rsidRPr="00386544" w:rsidRDefault="00386544" w:rsidP="00D00230">
            <w:pPr>
              <w:pStyle w:val="a3"/>
              <w:ind w:left="0"/>
              <w:rPr>
                <w:rFonts w:ascii="Times New Roman" w:hAnsi="Times New Roman" w:cs="Times New Roman"/>
                <w:b/>
                <w:sz w:val="28"/>
                <w:szCs w:val="28"/>
              </w:rPr>
            </w:pPr>
          </w:p>
        </w:tc>
        <w:tc>
          <w:tcPr>
            <w:tcW w:w="5069" w:type="dxa"/>
          </w:tcPr>
          <w:p w:rsidR="00386544" w:rsidRPr="00386544" w:rsidRDefault="00386544" w:rsidP="00D00230">
            <w:pPr>
              <w:pStyle w:val="a3"/>
              <w:ind w:left="0"/>
              <w:rPr>
                <w:rFonts w:ascii="Times New Roman" w:hAnsi="Times New Roman" w:cs="Times New Roman"/>
                <w:b/>
                <w:sz w:val="28"/>
                <w:szCs w:val="28"/>
              </w:rPr>
            </w:pPr>
          </w:p>
        </w:tc>
      </w:tr>
    </w:tbl>
    <w:p w:rsidR="00386544" w:rsidRPr="00386544" w:rsidRDefault="00386544" w:rsidP="00386544">
      <w:pPr>
        <w:rPr>
          <w:rFonts w:ascii="Times New Roman" w:hAnsi="Times New Roman" w:cs="Times New Roman"/>
          <w:sz w:val="28"/>
          <w:szCs w:val="28"/>
        </w:rPr>
      </w:pPr>
      <w:r w:rsidRPr="00386544">
        <w:rPr>
          <w:rFonts w:ascii="Times New Roman" w:hAnsi="Times New Roman" w:cs="Times New Roman"/>
          <w:b/>
          <w:sz w:val="28"/>
          <w:szCs w:val="28"/>
        </w:rPr>
        <w:t>Ключи ответов</w:t>
      </w:r>
    </w:p>
    <w:tbl>
      <w:tblPr>
        <w:tblStyle w:val="a6"/>
        <w:tblW w:w="0" w:type="auto"/>
        <w:tblInd w:w="-34" w:type="dxa"/>
        <w:tblLook w:val="04A0"/>
      </w:tblPr>
      <w:tblGrid>
        <w:gridCol w:w="4962"/>
        <w:gridCol w:w="5209"/>
      </w:tblGrid>
      <w:tr w:rsidR="00386544" w:rsidRPr="00386544" w:rsidTr="00D00230">
        <w:tc>
          <w:tcPr>
            <w:tcW w:w="4962" w:type="dxa"/>
          </w:tcPr>
          <w:p w:rsidR="00386544" w:rsidRPr="00386544" w:rsidRDefault="00386544" w:rsidP="00D00230">
            <w:pPr>
              <w:pStyle w:val="a3"/>
              <w:ind w:left="0"/>
              <w:rPr>
                <w:rFonts w:ascii="Times New Roman" w:hAnsi="Times New Roman" w:cs="Times New Roman"/>
                <w:b/>
                <w:sz w:val="28"/>
                <w:szCs w:val="28"/>
              </w:rPr>
            </w:pPr>
            <w:r w:rsidRPr="00386544">
              <w:rPr>
                <w:rFonts w:ascii="Times New Roman" w:hAnsi="Times New Roman" w:cs="Times New Roman"/>
                <w:b/>
                <w:sz w:val="28"/>
                <w:szCs w:val="28"/>
              </w:rPr>
              <w:t>Правильные действия</w:t>
            </w:r>
          </w:p>
        </w:tc>
        <w:tc>
          <w:tcPr>
            <w:tcW w:w="5209" w:type="dxa"/>
          </w:tcPr>
          <w:p w:rsidR="00386544" w:rsidRPr="00386544" w:rsidRDefault="00386544" w:rsidP="00D00230">
            <w:pPr>
              <w:pStyle w:val="a3"/>
              <w:ind w:left="0"/>
              <w:rPr>
                <w:rFonts w:ascii="Times New Roman" w:hAnsi="Times New Roman" w:cs="Times New Roman"/>
                <w:b/>
                <w:sz w:val="28"/>
                <w:szCs w:val="28"/>
              </w:rPr>
            </w:pPr>
            <w:r w:rsidRPr="00386544">
              <w:rPr>
                <w:rFonts w:ascii="Times New Roman" w:hAnsi="Times New Roman" w:cs="Times New Roman"/>
                <w:b/>
                <w:sz w:val="28"/>
                <w:szCs w:val="28"/>
              </w:rPr>
              <w:t>Неправильные действия</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Пользование спиртовкой</w:t>
            </w: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 xml:space="preserve">Использовал оборудование без разрешения учителя. </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Не попробовал  вещества на вкус</w:t>
            </w: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Принимал пищу в кабинете химии</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Положил рюкзак в проход между партами</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Неправильно определял запах  веществ</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Возможно,  перепутал пробки от бутылочек с жидкостями.</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Нагревал без использования специального оборудования</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Нагревал не в той части пламени</w:t>
            </w:r>
          </w:p>
        </w:tc>
      </w:tr>
      <w:tr w:rsidR="00386544" w:rsidRPr="00386544" w:rsidTr="00D00230">
        <w:tc>
          <w:tcPr>
            <w:tcW w:w="4962" w:type="dxa"/>
          </w:tcPr>
          <w:p w:rsidR="00386544" w:rsidRPr="00386544" w:rsidRDefault="00386544" w:rsidP="00D00230">
            <w:pPr>
              <w:pStyle w:val="a3"/>
              <w:ind w:left="0"/>
              <w:rPr>
                <w:rFonts w:ascii="Times New Roman" w:hAnsi="Times New Roman" w:cs="Times New Roman"/>
                <w:sz w:val="28"/>
                <w:szCs w:val="28"/>
              </w:rPr>
            </w:pPr>
          </w:p>
        </w:tc>
        <w:tc>
          <w:tcPr>
            <w:tcW w:w="5209" w:type="dxa"/>
          </w:tcPr>
          <w:p w:rsidR="00386544" w:rsidRPr="00386544" w:rsidRDefault="00386544" w:rsidP="00D00230">
            <w:pPr>
              <w:pStyle w:val="a3"/>
              <w:ind w:left="0"/>
              <w:rPr>
                <w:rFonts w:ascii="Times New Roman" w:hAnsi="Times New Roman" w:cs="Times New Roman"/>
                <w:sz w:val="28"/>
                <w:szCs w:val="28"/>
              </w:rPr>
            </w:pPr>
            <w:r w:rsidRPr="00386544">
              <w:rPr>
                <w:rFonts w:ascii="Times New Roman" w:hAnsi="Times New Roman" w:cs="Times New Roman"/>
                <w:sz w:val="28"/>
                <w:szCs w:val="28"/>
              </w:rPr>
              <w:t>Неправильно погасил спиртовку.</w:t>
            </w:r>
          </w:p>
        </w:tc>
      </w:tr>
      <w:tr w:rsidR="00386544" w:rsidRPr="00386544" w:rsidTr="00D00230">
        <w:tc>
          <w:tcPr>
            <w:tcW w:w="4962" w:type="dxa"/>
          </w:tcPr>
          <w:p w:rsidR="00386544" w:rsidRPr="00386544" w:rsidRDefault="00386544" w:rsidP="00D00230">
            <w:pPr>
              <w:pStyle w:val="a3"/>
              <w:ind w:left="0"/>
              <w:jc w:val="center"/>
              <w:rPr>
                <w:rFonts w:ascii="Times New Roman" w:hAnsi="Times New Roman" w:cs="Times New Roman"/>
                <w:b/>
                <w:sz w:val="28"/>
                <w:szCs w:val="28"/>
              </w:rPr>
            </w:pPr>
            <w:r w:rsidRPr="00386544">
              <w:rPr>
                <w:rFonts w:ascii="Times New Roman" w:hAnsi="Times New Roman" w:cs="Times New Roman"/>
                <w:b/>
                <w:sz w:val="28"/>
                <w:szCs w:val="28"/>
              </w:rPr>
              <w:t>2 балла</w:t>
            </w:r>
          </w:p>
        </w:tc>
        <w:tc>
          <w:tcPr>
            <w:tcW w:w="5209" w:type="dxa"/>
          </w:tcPr>
          <w:p w:rsidR="00386544" w:rsidRPr="00386544" w:rsidRDefault="00386544" w:rsidP="00D00230">
            <w:pPr>
              <w:pStyle w:val="a3"/>
              <w:ind w:left="0"/>
              <w:jc w:val="center"/>
              <w:rPr>
                <w:rFonts w:ascii="Times New Roman" w:hAnsi="Times New Roman" w:cs="Times New Roman"/>
                <w:b/>
                <w:sz w:val="28"/>
                <w:szCs w:val="28"/>
              </w:rPr>
            </w:pPr>
            <w:r w:rsidRPr="00386544">
              <w:rPr>
                <w:rFonts w:ascii="Times New Roman" w:hAnsi="Times New Roman" w:cs="Times New Roman"/>
                <w:b/>
                <w:sz w:val="28"/>
                <w:szCs w:val="28"/>
              </w:rPr>
              <w:t>8 баллов</w:t>
            </w:r>
          </w:p>
        </w:tc>
      </w:tr>
    </w:tbl>
    <w:p w:rsidR="00386544" w:rsidRPr="00386544" w:rsidRDefault="00386544" w:rsidP="00386544">
      <w:pPr>
        <w:pStyle w:val="a3"/>
        <w:ind w:left="0"/>
        <w:rPr>
          <w:rFonts w:ascii="Times New Roman" w:hAnsi="Times New Roman" w:cs="Times New Roman"/>
          <w:b/>
          <w:sz w:val="28"/>
          <w:szCs w:val="28"/>
        </w:rPr>
      </w:pPr>
    </w:p>
    <w:p w:rsidR="00386544" w:rsidRPr="00386544" w:rsidRDefault="00E34DC7" w:rsidP="00386544">
      <w:pPr>
        <w:rPr>
          <w:rFonts w:ascii="Times New Roman" w:hAnsi="Times New Roman" w:cs="Times New Roman"/>
          <w:sz w:val="28"/>
          <w:szCs w:val="28"/>
        </w:rPr>
      </w:pPr>
      <w:r>
        <w:rPr>
          <w:rFonts w:ascii="Times New Roman" w:hAnsi="Times New Roman" w:cs="Times New Roman"/>
          <w:b/>
          <w:sz w:val="28"/>
          <w:szCs w:val="28"/>
        </w:rPr>
        <w:t>Таблица 2</w:t>
      </w:r>
      <w:r w:rsidR="00386544" w:rsidRPr="00386544">
        <w:rPr>
          <w:rFonts w:ascii="Times New Roman" w:hAnsi="Times New Roman" w:cs="Times New Roman"/>
          <w:b/>
          <w:sz w:val="28"/>
          <w:szCs w:val="28"/>
        </w:rPr>
        <w:t>.           Критерии оценивания</w:t>
      </w:r>
    </w:p>
    <w:tbl>
      <w:tblPr>
        <w:tblStyle w:val="a6"/>
        <w:tblW w:w="0" w:type="auto"/>
        <w:tblLook w:val="04A0"/>
      </w:tblPr>
      <w:tblGrid>
        <w:gridCol w:w="4026"/>
        <w:gridCol w:w="3822"/>
        <w:gridCol w:w="2289"/>
      </w:tblGrid>
      <w:tr w:rsidR="00386544" w:rsidRPr="00386544" w:rsidTr="00D00230">
        <w:tc>
          <w:tcPr>
            <w:tcW w:w="4026" w:type="dxa"/>
          </w:tcPr>
          <w:p w:rsidR="00386544" w:rsidRPr="00386544" w:rsidRDefault="00386544" w:rsidP="00D00230">
            <w:pPr>
              <w:rPr>
                <w:rFonts w:ascii="Times New Roman" w:hAnsi="Times New Roman" w:cs="Times New Roman"/>
                <w:b/>
                <w:sz w:val="28"/>
                <w:szCs w:val="28"/>
              </w:rPr>
            </w:pPr>
            <w:r w:rsidRPr="00386544">
              <w:rPr>
                <w:rFonts w:ascii="Times New Roman" w:hAnsi="Times New Roman" w:cs="Times New Roman"/>
                <w:b/>
                <w:sz w:val="28"/>
                <w:szCs w:val="28"/>
              </w:rPr>
              <w:t>Критерии</w:t>
            </w:r>
          </w:p>
        </w:tc>
        <w:tc>
          <w:tcPr>
            <w:tcW w:w="3822" w:type="dxa"/>
          </w:tcPr>
          <w:p w:rsidR="00386544" w:rsidRPr="00386544" w:rsidRDefault="00386544" w:rsidP="00D00230">
            <w:pPr>
              <w:rPr>
                <w:rFonts w:ascii="Times New Roman" w:hAnsi="Times New Roman" w:cs="Times New Roman"/>
                <w:b/>
                <w:sz w:val="28"/>
                <w:szCs w:val="28"/>
              </w:rPr>
            </w:pPr>
            <w:r w:rsidRPr="00386544">
              <w:rPr>
                <w:rFonts w:ascii="Times New Roman" w:hAnsi="Times New Roman" w:cs="Times New Roman"/>
                <w:b/>
                <w:sz w:val="28"/>
                <w:szCs w:val="28"/>
              </w:rPr>
              <w:t>Параметры</w:t>
            </w:r>
          </w:p>
        </w:tc>
        <w:tc>
          <w:tcPr>
            <w:tcW w:w="2289" w:type="dxa"/>
          </w:tcPr>
          <w:p w:rsidR="00386544" w:rsidRPr="00386544" w:rsidRDefault="00386544" w:rsidP="00D00230">
            <w:pPr>
              <w:rPr>
                <w:rFonts w:ascii="Times New Roman" w:hAnsi="Times New Roman" w:cs="Times New Roman"/>
                <w:b/>
                <w:sz w:val="28"/>
                <w:szCs w:val="28"/>
              </w:rPr>
            </w:pPr>
            <w:r w:rsidRPr="00386544">
              <w:rPr>
                <w:rFonts w:ascii="Times New Roman" w:hAnsi="Times New Roman" w:cs="Times New Roman"/>
                <w:b/>
                <w:sz w:val="28"/>
                <w:szCs w:val="28"/>
              </w:rPr>
              <w:t>Баллы</w:t>
            </w:r>
          </w:p>
        </w:tc>
      </w:tr>
      <w:tr w:rsidR="00386544" w:rsidRPr="00386544" w:rsidTr="00D00230">
        <w:tc>
          <w:tcPr>
            <w:tcW w:w="4026"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Количество объектов, занесенных в таблицу в соответствии с классификацией</w:t>
            </w:r>
          </w:p>
        </w:tc>
        <w:tc>
          <w:tcPr>
            <w:tcW w:w="3822"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За каждый объект</w:t>
            </w:r>
          </w:p>
        </w:tc>
        <w:tc>
          <w:tcPr>
            <w:tcW w:w="2289"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1 балл</w:t>
            </w:r>
          </w:p>
        </w:tc>
      </w:tr>
      <w:tr w:rsidR="00386544" w:rsidRPr="00386544" w:rsidTr="00D00230">
        <w:tc>
          <w:tcPr>
            <w:tcW w:w="4026"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Использование объекта один раз</w:t>
            </w:r>
          </w:p>
        </w:tc>
        <w:tc>
          <w:tcPr>
            <w:tcW w:w="3822"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За каждый объект, использованный 2 или более раз или неиспользованный.</w:t>
            </w:r>
          </w:p>
        </w:tc>
        <w:tc>
          <w:tcPr>
            <w:tcW w:w="2289"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- 1 балл</w:t>
            </w:r>
          </w:p>
        </w:tc>
      </w:tr>
      <w:tr w:rsidR="00386544" w:rsidRPr="00386544" w:rsidTr="00D00230">
        <w:tc>
          <w:tcPr>
            <w:tcW w:w="4026"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Время</w:t>
            </w:r>
          </w:p>
        </w:tc>
        <w:tc>
          <w:tcPr>
            <w:tcW w:w="3822"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lang w:val="en-US"/>
              </w:rPr>
              <w:t>&lt;</w:t>
            </w:r>
            <w:r w:rsidRPr="00386544">
              <w:rPr>
                <w:rFonts w:ascii="Times New Roman" w:hAnsi="Times New Roman" w:cs="Times New Roman"/>
                <w:sz w:val="28"/>
                <w:szCs w:val="28"/>
              </w:rPr>
              <w:t>,</w:t>
            </w:r>
            <w:r w:rsidRPr="00386544">
              <w:rPr>
                <w:rFonts w:ascii="Times New Roman" w:hAnsi="Times New Roman" w:cs="Times New Roman"/>
                <w:sz w:val="28"/>
                <w:szCs w:val="28"/>
                <w:lang w:val="en-US"/>
              </w:rPr>
              <w:t xml:space="preserve">= </w:t>
            </w:r>
            <w:r w:rsidRPr="00386544">
              <w:rPr>
                <w:rFonts w:ascii="Times New Roman" w:hAnsi="Times New Roman" w:cs="Times New Roman"/>
                <w:sz w:val="28"/>
                <w:szCs w:val="28"/>
              </w:rPr>
              <w:t>12</w:t>
            </w:r>
            <w:r w:rsidRPr="00386544">
              <w:rPr>
                <w:rFonts w:ascii="Times New Roman" w:hAnsi="Times New Roman" w:cs="Times New Roman"/>
                <w:sz w:val="28"/>
                <w:szCs w:val="28"/>
                <w:lang w:val="en-US"/>
              </w:rPr>
              <w:t xml:space="preserve"> </w:t>
            </w:r>
            <w:r w:rsidRPr="00386544">
              <w:rPr>
                <w:rFonts w:ascii="Times New Roman" w:hAnsi="Times New Roman" w:cs="Times New Roman"/>
                <w:sz w:val="28"/>
                <w:szCs w:val="28"/>
              </w:rPr>
              <w:t>минут</w:t>
            </w:r>
          </w:p>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 xml:space="preserve"> 13 - 15 минут</w:t>
            </w:r>
          </w:p>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lang w:val="en-US"/>
              </w:rPr>
              <w:t>&gt;</w:t>
            </w:r>
            <w:r w:rsidRPr="00386544">
              <w:rPr>
                <w:rFonts w:ascii="Times New Roman" w:hAnsi="Times New Roman" w:cs="Times New Roman"/>
                <w:sz w:val="28"/>
                <w:szCs w:val="28"/>
              </w:rPr>
              <w:t xml:space="preserve"> 15 минут</w:t>
            </w:r>
          </w:p>
          <w:p w:rsidR="00386544" w:rsidRPr="00386544" w:rsidRDefault="00386544" w:rsidP="00D00230">
            <w:pPr>
              <w:pStyle w:val="a3"/>
              <w:ind w:left="1080"/>
              <w:rPr>
                <w:rFonts w:ascii="Times New Roman" w:hAnsi="Times New Roman" w:cs="Times New Roman"/>
                <w:sz w:val="28"/>
                <w:szCs w:val="28"/>
                <w:lang w:val="en-US"/>
              </w:rPr>
            </w:pPr>
          </w:p>
        </w:tc>
        <w:tc>
          <w:tcPr>
            <w:tcW w:w="2289" w:type="dxa"/>
          </w:tcPr>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2 балла</w:t>
            </w:r>
          </w:p>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1 баллов</w:t>
            </w:r>
          </w:p>
          <w:p w:rsidR="00386544" w:rsidRPr="00386544" w:rsidRDefault="00386544" w:rsidP="00D00230">
            <w:pPr>
              <w:rPr>
                <w:rFonts w:ascii="Times New Roman" w:hAnsi="Times New Roman" w:cs="Times New Roman"/>
                <w:sz w:val="28"/>
                <w:szCs w:val="28"/>
              </w:rPr>
            </w:pPr>
            <w:r w:rsidRPr="00386544">
              <w:rPr>
                <w:rFonts w:ascii="Times New Roman" w:hAnsi="Times New Roman" w:cs="Times New Roman"/>
                <w:sz w:val="28"/>
                <w:szCs w:val="28"/>
              </w:rPr>
              <w:t>0 баллов</w:t>
            </w:r>
          </w:p>
        </w:tc>
      </w:tr>
    </w:tbl>
    <w:p w:rsidR="00386544" w:rsidRPr="00386544" w:rsidRDefault="00386544" w:rsidP="00386544">
      <w:pPr>
        <w:pStyle w:val="a3"/>
        <w:ind w:left="0"/>
        <w:rPr>
          <w:rFonts w:ascii="Times New Roman" w:hAnsi="Times New Roman" w:cs="Times New Roman"/>
          <w:b/>
          <w:sz w:val="28"/>
          <w:szCs w:val="28"/>
        </w:rPr>
      </w:pPr>
    </w:p>
    <w:p w:rsidR="00386544" w:rsidRPr="00386544" w:rsidRDefault="00386544" w:rsidP="00386544">
      <w:pPr>
        <w:pStyle w:val="a3"/>
        <w:rPr>
          <w:rFonts w:ascii="Times New Roman" w:hAnsi="Times New Roman" w:cs="Times New Roman"/>
          <w:b/>
          <w:sz w:val="28"/>
          <w:szCs w:val="28"/>
        </w:rPr>
      </w:pPr>
      <w:r w:rsidRPr="00386544">
        <w:rPr>
          <w:rFonts w:ascii="Times New Roman" w:hAnsi="Times New Roman" w:cs="Times New Roman"/>
          <w:b/>
          <w:sz w:val="28"/>
          <w:szCs w:val="28"/>
        </w:rPr>
        <w:t>Максимум баллов – 10 + 2 = 12</w:t>
      </w:r>
    </w:p>
    <w:p w:rsidR="00386544" w:rsidRPr="00386544" w:rsidRDefault="00386544" w:rsidP="00386544">
      <w:pPr>
        <w:spacing w:after="0" w:line="240" w:lineRule="auto"/>
        <w:jc w:val="both"/>
        <w:rPr>
          <w:rFonts w:ascii="Times New Roman" w:hAnsi="Times New Roman" w:cs="Times New Roman"/>
          <w:b/>
          <w:sz w:val="28"/>
          <w:szCs w:val="28"/>
        </w:rPr>
      </w:pPr>
      <w:r w:rsidRPr="00386544">
        <w:rPr>
          <w:rFonts w:ascii="Times New Roman" w:hAnsi="Times New Roman" w:cs="Times New Roman"/>
          <w:b/>
          <w:sz w:val="28"/>
          <w:szCs w:val="28"/>
        </w:rPr>
        <w:t>Перевод баллов в оценки</w:t>
      </w:r>
    </w:p>
    <w:p w:rsidR="00386544" w:rsidRPr="00386544" w:rsidRDefault="00386544" w:rsidP="00386544">
      <w:pPr>
        <w:spacing w:after="0" w:line="240" w:lineRule="auto"/>
        <w:jc w:val="both"/>
        <w:rPr>
          <w:rFonts w:ascii="Times New Roman" w:hAnsi="Times New Roman" w:cs="Times New Roman"/>
          <w:b/>
          <w:sz w:val="28"/>
          <w:szCs w:val="28"/>
        </w:rPr>
      </w:pPr>
      <w:r w:rsidRPr="00386544">
        <w:rPr>
          <w:rFonts w:ascii="Times New Roman" w:hAnsi="Times New Roman" w:cs="Times New Roman"/>
          <w:b/>
          <w:sz w:val="28"/>
          <w:szCs w:val="28"/>
        </w:rPr>
        <w:t>&lt; 7 баллов - 2</w:t>
      </w:r>
    </w:p>
    <w:p w:rsidR="00386544" w:rsidRPr="00386544" w:rsidRDefault="00386544" w:rsidP="00386544">
      <w:pPr>
        <w:spacing w:after="0" w:line="240" w:lineRule="auto"/>
        <w:jc w:val="both"/>
        <w:rPr>
          <w:rFonts w:ascii="Times New Roman" w:hAnsi="Times New Roman" w:cs="Times New Roman"/>
          <w:b/>
          <w:sz w:val="28"/>
          <w:szCs w:val="28"/>
        </w:rPr>
      </w:pPr>
      <w:r w:rsidRPr="00386544">
        <w:rPr>
          <w:rFonts w:ascii="Times New Roman" w:hAnsi="Times New Roman" w:cs="Times New Roman"/>
          <w:b/>
          <w:sz w:val="28"/>
          <w:szCs w:val="28"/>
        </w:rPr>
        <w:t>7– 8 баллов – 3</w:t>
      </w:r>
    </w:p>
    <w:p w:rsidR="00386544" w:rsidRPr="00386544" w:rsidRDefault="00386544" w:rsidP="00386544">
      <w:pPr>
        <w:spacing w:after="0" w:line="240" w:lineRule="auto"/>
        <w:jc w:val="both"/>
        <w:rPr>
          <w:rFonts w:ascii="Times New Roman" w:hAnsi="Times New Roman" w:cs="Times New Roman"/>
          <w:b/>
          <w:sz w:val="28"/>
          <w:szCs w:val="28"/>
        </w:rPr>
      </w:pPr>
      <w:r w:rsidRPr="00386544">
        <w:rPr>
          <w:rFonts w:ascii="Times New Roman" w:hAnsi="Times New Roman" w:cs="Times New Roman"/>
          <w:b/>
          <w:sz w:val="28"/>
          <w:szCs w:val="28"/>
        </w:rPr>
        <w:t>9 - 10 баллов – 4</w:t>
      </w:r>
    </w:p>
    <w:p w:rsidR="00386544" w:rsidRPr="00386544" w:rsidRDefault="00386544" w:rsidP="00386544">
      <w:pPr>
        <w:spacing w:after="0" w:line="240" w:lineRule="auto"/>
        <w:jc w:val="both"/>
        <w:rPr>
          <w:rFonts w:ascii="Times New Roman" w:hAnsi="Times New Roman" w:cs="Times New Roman"/>
          <w:b/>
          <w:sz w:val="28"/>
          <w:szCs w:val="28"/>
        </w:rPr>
      </w:pPr>
      <w:r w:rsidRPr="00386544">
        <w:rPr>
          <w:rFonts w:ascii="Times New Roman" w:hAnsi="Times New Roman" w:cs="Times New Roman"/>
          <w:b/>
          <w:sz w:val="28"/>
          <w:szCs w:val="28"/>
        </w:rPr>
        <w:t>11 - 12 баллов - 5</w:t>
      </w:r>
    </w:p>
    <w:p w:rsidR="00386544" w:rsidRDefault="00386544" w:rsidP="00386544">
      <w:pPr>
        <w:pStyle w:val="a3"/>
        <w:spacing w:after="0"/>
        <w:ind w:left="0"/>
        <w:rPr>
          <w:rFonts w:ascii="Times New Roman" w:hAnsi="Times New Roman" w:cs="Times New Roman"/>
          <w:b/>
          <w:sz w:val="24"/>
          <w:szCs w:val="24"/>
        </w:rPr>
      </w:pPr>
    </w:p>
    <w:p w:rsidR="00E34DC7" w:rsidRPr="00E52CB5" w:rsidRDefault="00E34DC7" w:rsidP="00E34DC7">
      <w:pPr>
        <w:rPr>
          <w:rFonts w:ascii="Times New Roman" w:hAnsi="Times New Roman" w:cs="Times New Roman"/>
          <w:sz w:val="28"/>
          <w:szCs w:val="28"/>
        </w:rPr>
      </w:pPr>
      <w:r>
        <w:rPr>
          <w:rFonts w:ascii="Times New Roman" w:hAnsi="Times New Roman"/>
          <w:sz w:val="28"/>
          <w:szCs w:val="28"/>
        </w:rPr>
        <w:t xml:space="preserve">- </w:t>
      </w:r>
      <w:r w:rsidRPr="00E52CB5">
        <w:rPr>
          <w:rFonts w:ascii="Times New Roman" w:hAnsi="Times New Roman" w:cs="Times New Roman"/>
          <w:b/>
          <w:sz w:val="28"/>
          <w:szCs w:val="28"/>
        </w:rPr>
        <w:t>Учебная ситуация достижения метапредметного результата</w:t>
      </w:r>
      <w:r w:rsidRPr="00E52CB5">
        <w:rPr>
          <w:rFonts w:ascii="Times New Roman" w:hAnsi="Times New Roman" w:cs="Times New Roman"/>
          <w:sz w:val="28"/>
          <w:szCs w:val="28"/>
        </w:rPr>
        <w:t xml:space="preserve"> </w:t>
      </w:r>
      <w:r w:rsidRPr="00E52CB5">
        <w:rPr>
          <w:rFonts w:ascii="Times New Roman" w:hAnsi="Times New Roman" w:cs="Times New Roman"/>
          <w:b/>
          <w:sz w:val="28"/>
          <w:szCs w:val="28"/>
        </w:rPr>
        <w:t>«Умение классифицировать по родовидовому признаку»</w:t>
      </w:r>
    </w:p>
    <w:p w:rsidR="00E34DC7" w:rsidRDefault="00E34DC7" w:rsidP="00E34DC7">
      <w:pPr>
        <w:spacing w:after="0" w:line="240" w:lineRule="auto"/>
        <w:rPr>
          <w:rFonts w:ascii="Times New Roman" w:hAnsi="Times New Roman" w:cs="Times New Roman"/>
          <w:b/>
          <w:i/>
          <w:sz w:val="28"/>
          <w:szCs w:val="28"/>
        </w:rPr>
      </w:pPr>
      <w:r w:rsidRPr="00E52CB5">
        <w:rPr>
          <w:rFonts w:ascii="Times New Roman" w:hAnsi="Times New Roman" w:cs="Times New Roman"/>
          <w:b/>
          <w:i/>
          <w:sz w:val="28"/>
          <w:szCs w:val="28"/>
        </w:rPr>
        <w:t>Авторы:</w:t>
      </w:r>
    </w:p>
    <w:p w:rsidR="00E34DC7" w:rsidRDefault="00E34DC7" w:rsidP="00E34DC7">
      <w:pPr>
        <w:spacing w:after="0" w:line="240" w:lineRule="auto"/>
        <w:rPr>
          <w:rFonts w:ascii="Times New Roman" w:hAnsi="Times New Roman" w:cs="Times New Roman"/>
          <w:i/>
          <w:sz w:val="28"/>
          <w:szCs w:val="28"/>
        </w:rPr>
      </w:pPr>
      <w:r>
        <w:rPr>
          <w:rFonts w:ascii="Times New Roman" w:hAnsi="Times New Roman" w:cs="Times New Roman"/>
          <w:i/>
          <w:sz w:val="28"/>
          <w:szCs w:val="28"/>
        </w:rPr>
        <w:t>МАОУ «Рябининская СОШ», п. Рябинино</w:t>
      </w:r>
    </w:p>
    <w:p w:rsidR="00E34DC7" w:rsidRDefault="00E34DC7" w:rsidP="00E34DC7">
      <w:pPr>
        <w:spacing w:after="0" w:line="240" w:lineRule="auto"/>
        <w:rPr>
          <w:rFonts w:ascii="Times New Roman" w:hAnsi="Times New Roman" w:cs="Times New Roman"/>
          <w:i/>
          <w:sz w:val="28"/>
          <w:szCs w:val="28"/>
        </w:rPr>
      </w:pPr>
      <w:r>
        <w:rPr>
          <w:rFonts w:ascii="Times New Roman" w:hAnsi="Times New Roman" w:cs="Times New Roman"/>
          <w:i/>
          <w:sz w:val="28"/>
          <w:szCs w:val="28"/>
        </w:rPr>
        <w:t>Кочанова Людмила Владимировна, учитель физики;</w:t>
      </w:r>
    </w:p>
    <w:p w:rsidR="00E34DC7" w:rsidRDefault="00E34DC7" w:rsidP="00E34DC7">
      <w:pPr>
        <w:spacing w:after="0" w:line="240" w:lineRule="auto"/>
        <w:rPr>
          <w:rFonts w:ascii="Times New Roman" w:hAnsi="Times New Roman" w:cs="Times New Roman"/>
          <w:i/>
          <w:sz w:val="28"/>
          <w:szCs w:val="28"/>
        </w:rPr>
      </w:pPr>
      <w:r>
        <w:rPr>
          <w:rFonts w:ascii="Times New Roman" w:hAnsi="Times New Roman" w:cs="Times New Roman"/>
          <w:i/>
          <w:sz w:val="28"/>
          <w:szCs w:val="28"/>
        </w:rPr>
        <w:t>Белякова Анна Васильевна, учитель математики;</w:t>
      </w:r>
    </w:p>
    <w:p w:rsidR="00E34DC7" w:rsidRDefault="00E34DC7" w:rsidP="00E34DC7">
      <w:pPr>
        <w:spacing w:after="0" w:line="240" w:lineRule="auto"/>
        <w:rPr>
          <w:rFonts w:ascii="Times New Roman" w:hAnsi="Times New Roman" w:cs="Times New Roman"/>
          <w:i/>
          <w:sz w:val="28"/>
          <w:szCs w:val="28"/>
        </w:rPr>
      </w:pPr>
      <w:r>
        <w:rPr>
          <w:rFonts w:ascii="Times New Roman" w:hAnsi="Times New Roman" w:cs="Times New Roman"/>
          <w:i/>
          <w:sz w:val="28"/>
          <w:szCs w:val="28"/>
        </w:rPr>
        <w:t>Лисовая Елена Григорьевна, учитель химии;</w:t>
      </w:r>
    </w:p>
    <w:p w:rsidR="00E34DC7" w:rsidRDefault="00E34DC7" w:rsidP="00E34DC7">
      <w:pPr>
        <w:spacing w:after="0" w:line="240" w:lineRule="auto"/>
        <w:rPr>
          <w:rFonts w:ascii="Times New Roman" w:hAnsi="Times New Roman" w:cs="Times New Roman"/>
          <w:i/>
          <w:sz w:val="28"/>
          <w:szCs w:val="28"/>
        </w:rPr>
      </w:pPr>
      <w:r>
        <w:rPr>
          <w:rFonts w:ascii="Times New Roman" w:hAnsi="Times New Roman" w:cs="Times New Roman"/>
          <w:i/>
          <w:sz w:val="28"/>
          <w:szCs w:val="28"/>
        </w:rPr>
        <w:t>Тюфякова Ирина Николаевна, учитель биологии и географии.</w:t>
      </w:r>
    </w:p>
    <w:p w:rsidR="00E34DC7" w:rsidRDefault="00E34DC7" w:rsidP="00E34DC7">
      <w:pPr>
        <w:spacing w:after="0" w:line="240" w:lineRule="auto"/>
        <w:rPr>
          <w:rFonts w:ascii="Times New Roman" w:hAnsi="Times New Roman" w:cs="Times New Roman"/>
          <w:i/>
          <w:sz w:val="28"/>
          <w:szCs w:val="28"/>
        </w:rPr>
      </w:pPr>
    </w:p>
    <w:p w:rsidR="00E34DC7" w:rsidRDefault="00E34DC7" w:rsidP="00E34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УС по классификации объектов по родовидовому признаку использовалась в рамках урока химии в 7 классе по теме </w:t>
      </w:r>
      <w:r w:rsidRPr="00E11059">
        <w:rPr>
          <w:rFonts w:ascii="Times New Roman" w:hAnsi="Times New Roman" w:cs="Times New Roman"/>
          <w:sz w:val="28"/>
          <w:szCs w:val="28"/>
        </w:rPr>
        <w:t>«</w:t>
      </w:r>
      <w:r>
        <w:rPr>
          <w:rFonts w:ascii="Times New Roman" w:hAnsi="Times New Roman" w:cs="Times New Roman"/>
          <w:sz w:val="28"/>
          <w:szCs w:val="28"/>
        </w:rPr>
        <w:t>Химические знаки и формулы</w:t>
      </w:r>
      <w:r w:rsidRPr="00E11059">
        <w:rPr>
          <w:rFonts w:ascii="Times New Roman" w:hAnsi="Times New Roman" w:cs="Times New Roman"/>
          <w:sz w:val="28"/>
          <w:szCs w:val="28"/>
        </w:rPr>
        <w:t>»</w:t>
      </w:r>
      <w:r>
        <w:rPr>
          <w:rFonts w:ascii="Times New Roman" w:hAnsi="Times New Roman" w:cs="Times New Roman"/>
          <w:sz w:val="28"/>
          <w:szCs w:val="28"/>
        </w:rPr>
        <w:t xml:space="preserve"> для организации  смыслового чтения учащимися  химического текста.</w:t>
      </w:r>
    </w:p>
    <w:p w:rsidR="00E34DC7" w:rsidRDefault="00E34DC7" w:rsidP="00E34DC7">
      <w:pPr>
        <w:spacing w:after="0" w:line="240" w:lineRule="auto"/>
        <w:rPr>
          <w:rFonts w:ascii="Times New Roman" w:hAnsi="Times New Roman" w:cs="Times New Roman"/>
          <w:sz w:val="28"/>
          <w:szCs w:val="28"/>
        </w:rPr>
      </w:pPr>
    </w:p>
    <w:p w:rsidR="00E34DC7" w:rsidRDefault="00E34DC7" w:rsidP="00E34DC7">
      <w:pPr>
        <w:spacing w:after="0" w:line="240" w:lineRule="auto"/>
        <w:rPr>
          <w:rFonts w:ascii="Times New Roman" w:hAnsi="Times New Roman" w:cs="Times New Roman"/>
          <w:sz w:val="28"/>
          <w:szCs w:val="28"/>
        </w:rPr>
      </w:pPr>
      <w:r w:rsidRPr="005F276B">
        <w:rPr>
          <w:rFonts w:ascii="Times New Roman" w:hAnsi="Times New Roman" w:cs="Times New Roman"/>
          <w:b/>
          <w:sz w:val="28"/>
          <w:szCs w:val="28"/>
        </w:rPr>
        <w:t>Техническое задание</w:t>
      </w:r>
      <w:r w:rsidRPr="005F276B">
        <w:rPr>
          <w:rFonts w:ascii="Times New Roman" w:hAnsi="Times New Roman" w:cs="Times New Roman"/>
          <w:sz w:val="28"/>
          <w:szCs w:val="28"/>
        </w:rPr>
        <w:t>:</w:t>
      </w:r>
    </w:p>
    <w:p w:rsidR="00E34DC7" w:rsidRDefault="00E34DC7" w:rsidP="00E34DC7">
      <w:pPr>
        <w:pStyle w:val="a3"/>
        <w:spacing w:line="240" w:lineRule="auto"/>
        <w:ind w:left="0"/>
        <w:rPr>
          <w:rFonts w:ascii="Times New Roman" w:hAnsi="Times New Roman" w:cs="Times New Roman"/>
          <w:sz w:val="28"/>
          <w:szCs w:val="28"/>
        </w:rPr>
      </w:pPr>
    </w:p>
    <w:p w:rsidR="00E34DC7" w:rsidRDefault="00E34DC7" w:rsidP="00E34DC7">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инструкцию и критерии оценивания задания. </w:t>
      </w:r>
    </w:p>
    <w:p w:rsidR="00E34DC7" w:rsidRDefault="00E34DC7" w:rsidP="00E34DC7">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Инструкция:</w:t>
      </w:r>
    </w:p>
    <w:p w:rsidR="00E34DC7" w:rsidRPr="0004505C" w:rsidRDefault="00E34DC7" w:rsidP="00E34DC7">
      <w:pPr>
        <w:pStyle w:val="a3"/>
        <w:numPr>
          <w:ilvl w:val="0"/>
          <w:numId w:val="9"/>
        </w:numPr>
        <w:spacing w:line="240" w:lineRule="auto"/>
        <w:jc w:val="both"/>
        <w:rPr>
          <w:rFonts w:ascii="Times New Roman" w:hAnsi="Times New Roman" w:cs="Times New Roman"/>
          <w:sz w:val="28"/>
          <w:szCs w:val="28"/>
        </w:rPr>
      </w:pPr>
      <w:r w:rsidRPr="0004505C">
        <w:rPr>
          <w:rFonts w:ascii="Times New Roman" w:hAnsi="Times New Roman" w:cs="Times New Roman"/>
          <w:b/>
          <w:sz w:val="28"/>
          <w:szCs w:val="28"/>
        </w:rPr>
        <w:t xml:space="preserve">Внимательно </w:t>
      </w:r>
      <w:r w:rsidRPr="0004505C">
        <w:rPr>
          <w:rFonts w:ascii="Times New Roman" w:hAnsi="Times New Roman" w:cs="Times New Roman"/>
          <w:sz w:val="28"/>
          <w:szCs w:val="28"/>
        </w:rPr>
        <w:t>прочитайте текст.</w:t>
      </w:r>
    </w:p>
    <w:p w:rsidR="00E34DC7" w:rsidRDefault="00E34DC7" w:rsidP="00E34DC7">
      <w:pPr>
        <w:pStyle w:val="a3"/>
        <w:numPr>
          <w:ilvl w:val="0"/>
          <w:numId w:val="9"/>
        </w:numPr>
        <w:spacing w:line="240" w:lineRule="auto"/>
        <w:rPr>
          <w:rFonts w:ascii="Times New Roman" w:hAnsi="Times New Roman" w:cs="Times New Roman"/>
          <w:sz w:val="28"/>
          <w:szCs w:val="28"/>
        </w:rPr>
      </w:pPr>
      <w:r w:rsidRPr="0004505C">
        <w:rPr>
          <w:rFonts w:ascii="Times New Roman" w:hAnsi="Times New Roman" w:cs="Times New Roman"/>
          <w:sz w:val="28"/>
          <w:szCs w:val="28"/>
        </w:rPr>
        <w:t xml:space="preserve">Выберите из текста </w:t>
      </w:r>
      <w:r w:rsidRPr="0004505C">
        <w:rPr>
          <w:rFonts w:ascii="Times New Roman" w:hAnsi="Times New Roman" w:cs="Times New Roman"/>
          <w:b/>
          <w:sz w:val="28"/>
          <w:szCs w:val="28"/>
        </w:rPr>
        <w:t>объекты –</w:t>
      </w:r>
      <w:r>
        <w:rPr>
          <w:rFonts w:ascii="Times New Roman" w:hAnsi="Times New Roman" w:cs="Times New Roman"/>
          <w:b/>
          <w:sz w:val="28"/>
          <w:szCs w:val="28"/>
        </w:rPr>
        <w:t xml:space="preserve"> вещества – </w:t>
      </w:r>
      <w:r w:rsidRPr="00EA18F7">
        <w:rPr>
          <w:rFonts w:ascii="Times New Roman" w:hAnsi="Times New Roman" w:cs="Times New Roman"/>
          <w:sz w:val="28"/>
          <w:szCs w:val="28"/>
        </w:rPr>
        <w:t>составные части воздуха</w:t>
      </w:r>
      <w:r>
        <w:rPr>
          <w:rFonts w:ascii="Times New Roman" w:hAnsi="Times New Roman" w:cs="Times New Roman"/>
          <w:sz w:val="28"/>
          <w:szCs w:val="28"/>
        </w:rPr>
        <w:t xml:space="preserve">, </w:t>
      </w:r>
      <w:r w:rsidRPr="0004505C">
        <w:rPr>
          <w:rFonts w:ascii="Times New Roman" w:hAnsi="Times New Roman" w:cs="Times New Roman"/>
          <w:sz w:val="28"/>
          <w:szCs w:val="28"/>
        </w:rPr>
        <w:t>которые соответствуют заданным признакам.</w:t>
      </w:r>
    </w:p>
    <w:p w:rsidR="00E34DC7" w:rsidRPr="0004505C" w:rsidRDefault="00E34DC7" w:rsidP="00E34DC7">
      <w:pPr>
        <w:pStyle w:val="a3"/>
        <w:numPr>
          <w:ilvl w:val="0"/>
          <w:numId w:val="9"/>
        </w:numPr>
        <w:spacing w:line="240" w:lineRule="auto"/>
        <w:rPr>
          <w:rFonts w:ascii="Times New Roman" w:hAnsi="Times New Roman" w:cs="Times New Roman"/>
          <w:sz w:val="28"/>
          <w:szCs w:val="28"/>
        </w:rPr>
      </w:pPr>
      <w:r>
        <w:rPr>
          <w:rFonts w:ascii="Times New Roman" w:hAnsi="Times New Roman" w:cs="Times New Roman"/>
          <w:sz w:val="28"/>
          <w:szCs w:val="28"/>
        </w:rPr>
        <w:t xml:space="preserve">Составь </w:t>
      </w:r>
      <w:r w:rsidRPr="0084206B">
        <w:rPr>
          <w:rFonts w:ascii="Times New Roman" w:hAnsi="Times New Roman" w:cs="Times New Roman"/>
          <w:b/>
          <w:sz w:val="28"/>
          <w:szCs w:val="28"/>
        </w:rPr>
        <w:t>формулы веществ</w:t>
      </w:r>
      <w:r>
        <w:rPr>
          <w:rFonts w:ascii="Times New Roman" w:hAnsi="Times New Roman" w:cs="Times New Roman"/>
          <w:sz w:val="28"/>
          <w:szCs w:val="28"/>
        </w:rPr>
        <w:t>, о которых идет речь в тексте.</w:t>
      </w:r>
    </w:p>
    <w:p w:rsidR="00E34DC7" w:rsidRPr="0004505C" w:rsidRDefault="00E34DC7" w:rsidP="00E34DC7">
      <w:pPr>
        <w:pStyle w:val="a3"/>
        <w:numPr>
          <w:ilvl w:val="0"/>
          <w:numId w:val="9"/>
        </w:numPr>
        <w:spacing w:line="240" w:lineRule="auto"/>
        <w:jc w:val="both"/>
        <w:rPr>
          <w:rFonts w:ascii="Times New Roman" w:hAnsi="Times New Roman" w:cs="Times New Roman"/>
          <w:sz w:val="28"/>
          <w:szCs w:val="28"/>
        </w:rPr>
      </w:pPr>
      <w:r w:rsidRPr="0004505C">
        <w:rPr>
          <w:rFonts w:ascii="Times New Roman" w:hAnsi="Times New Roman" w:cs="Times New Roman"/>
          <w:sz w:val="28"/>
          <w:szCs w:val="28"/>
        </w:rPr>
        <w:t xml:space="preserve">Заполните </w:t>
      </w:r>
      <w:r w:rsidRPr="0004505C">
        <w:rPr>
          <w:rFonts w:ascii="Times New Roman" w:hAnsi="Times New Roman" w:cs="Times New Roman"/>
          <w:b/>
          <w:sz w:val="28"/>
          <w:szCs w:val="28"/>
        </w:rPr>
        <w:t>таблицу</w:t>
      </w:r>
      <w:r w:rsidRPr="0004505C">
        <w:rPr>
          <w:rFonts w:ascii="Times New Roman" w:hAnsi="Times New Roman" w:cs="Times New Roman"/>
          <w:sz w:val="28"/>
          <w:szCs w:val="28"/>
        </w:rPr>
        <w:t xml:space="preserve"> на основании полученной информации.</w:t>
      </w:r>
    </w:p>
    <w:p w:rsidR="00E34DC7" w:rsidRDefault="00E34DC7" w:rsidP="00E34DC7">
      <w:pPr>
        <w:pStyle w:val="a3"/>
        <w:numPr>
          <w:ilvl w:val="0"/>
          <w:numId w:val="9"/>
        </w:numPr>
        <w:spacing w:line="240" w:lineRule="auto"/>
        <w:jc w:val="both"/>
        <w:rPr>
          <w:rFonts w:ascii="Times New Roman" w:hAnsi="Times New Roman" w:cs="Times New Roman"/>
          <w:sz w:val="28"/>
          <w:szCs w:val="28"/>
        </w:rPr>
      </w:pPr>
      <w:r w:rsidRPr="0004505C">
        <w:rPr>
          <w:rFonts w:ascii="Times New Roman" w:hAnsi="Times New Roman" w:cs="Times New Roman"/>
          <w:b/>
          <w:sz w:val="28"/>
          <w:szCs w:val="28"/>
        </w:rPr>
        <w:t>Время</w:t>
      </w:r>
      <w:r w:rsidRPr="0004505C">
        <w:rPr>
          <w:rFonts w:ascii="Times New Roman" w:hAnsi="Times New Roman" w:cs="Times New Roman"/>
          <w:sz w:val="28"/>
          <w:szCs w:val="28"/>
        </w:rPr>
        <w:t xml:space="preserve"> работы с текстом и таблицей  - </w:t>
      </w:r>
      <w:r>
        <w:rPr>
          <w:rFonts w:ascii="Times New Roman" w:hAnsi="Times New Roman" w:cs="Times New Roman"/>
          <w:b/>
          <w:sz w:val="28"/>
          <w:szCs w:val="28"/>
        </w:rPr>
        <w:t>10</w:t>
      </w:r>
      <w:r w:rsidRPr="0004505C">
        <w:rPr>
          <w:rFonts w:ascii="Times New Roman" w:hAnsi="Times New Roman" w:cs="Times New Roman"/>
          <w:b/>
          <w:sz w:val="28"/>
          <w:szCs w:val="28"/>
        </w:rPr>
        <w:t xml:space="preserve"> минут</w:t>
      </w:r>
      <w:r w:rsidRPr="0004505C">
        <w:rPr>
          <w:rFonts w:ascii="Times New Roman" w:hAnsi="Times New Roman" w:cs="Times New Roman"/>
          <w:sz w:val="28"/>
          <w:szCs w:val="28"/>
        </w:rPr>
        <w:t>.</w:t>
      </w:r>
    </w:p>
    <w:p w:rsidR="00E34DC7" w:rsidRDefault="00E34DC7" w:rsidP="00E34DC7">
      <w:pPr>
        <w:pStyle w:val="a3"/>
        <w:jc w:val="both"/>
        <w:rPr>
          <w:rFonts w:ascii="Times New Roman" w:hAnsi="Times New Roman" w:cs="Times New Roman"/>
          <w:b/>
          <w:sz w:val="28"/>
          <w:szCs w:val="28"/>
        </w:rPr>
      </w:pPr>
    </w:p>
    <w:p w:rsidR="00E34DC7" w:rsidRPr="00E34DC7" w:rsidRDefault="00E34DC7" w:rsidP="00E34DC7">
      <w:pPr>
        <w:pStyle w:val="a3"/>
        <w:spacing w:line="240" w:lineRule="auto"/>
        <w:ind w:left="0"/>
        <w:rPr>
          <w:rFonts w:ascii="Times New Roman" w:hAnsi="Times New Roman" w:cs="Times New Roman"/>
          <w:sz w:val="28"/>
          <w:szCs w:val="28"/>
        </w:rPr>
      </w:pPr>
      <w:r w:rsidRPr="00D770A0">
        <w:rPr>
          <w:rFonts w:ascii="Times New Roman" w:hAnsi="Times New Roman" w:cs="Times New Roman"/>
          <w:sz w:val="28"/>
          <w:szCs w:val="28"/>
        </w:rPr>
        <w:t>В</w:t>
      </w:r>
      <w:r>
        <w:rPr>
          <w:rFonts w:ascii="Times New Roman" w:hAnsi="Times New Roman" w:cs="Times New Roman"/>
          <w:sz w:val="28"/>
          <w:szCs w:val="28"/>
        </w:rPr>
        <w:t>оздух – это океан из газов, на дне которого живут люди, животные и растения. Основная составная часть воздуха – азот. Молекула этого вещества состоит из двух атомов химического элемента азота. Для живых организмов, живущих на земле, под землей и в воде, главным в составе воздуха является кислород. Он необходим для дыхания. В воздухе сосновых лесов, морского побережья, после грозы ощущается приятная свежесть. Это качество воздуху придает озон. Озон и кислород – родственники. Их молекулы состоят из одного и того же элемента – кислорода, только в составе молекулы кислорода два атома, а в составе озона – три атома. Почему же содержание кислорода в воздухе  почти не изменяется? Из курса биологии вы знаете о таком важнейшем процессе, как фотосинтез. Зеленые растения поглощают из воздуха углекислый газ, молекула которого состоит из одного атома углерода и двух атомов кислорода, и воду, состоящую из двух атомов водорода и одного атома кислорода, выделяют кислород и глюкозу, состоящую из шести атомов углерода, двенадцати атомов водорода и шести атомов кислорода.</w:t>
      </w:r>
    </w:p>
    <w:p w:rsidR="00E34DC7" w:rsidRPr="00E34DC7" w:rsidRDefault="00E34DC7" w:rsidP="00E34DC7">
      <w:pPr>
        <w:pStyle w:val="a3"/>
        <w:spacing w:line="240" w:lineRule="auto"/>
        <w:ind w:left="0"/>
        <w:rPr>
          <w:rFonts w:ascii="Times New Roman" w:hAnsi="Times New Roman" w:cs="Times New Roman"/>
          <w:sz w:val="28"/>
          <w:szCs w:val="28"/>
        </w:rPr>
      </w:pPr>
    </w:p>
    <w:p w:rsidR="00E34DC7" w:rsidRPr="00386544" w:rsidRDefault="00E34DC7" w:rsidP="00E34DC7">
      <w:pPr>
        <w:pStyle w:val="a3"/>
        <w:ind w:left="0"/>
        <w:rPr>
          <w:rFonts w:ascii="Times New Roman" w:hAnsi="Times New Roman" w:cs="Times New Roman"/>
          <w:b/>
          <w:sz w:val="28"/>
          <w:szCs w:val="28"/>
        </w:rPr>
      </w:pPr>
      <w:r w:rsidRPr="00386544">
        <w:rPr>
          <w:rFonts w:ascii="Times New Roman" w:hAnsi="Times New Roman" w:cs="Times New Roman"/>
          <w:b/>
          <w:sz w:val="28"/>
          <w:szCs w:val="28"/>
        </w:rPr>
        <w:t>Таблица 1.  Признаки объектов и примеры из предложенных материалов</w:t>
      </w:r>
    </w:p>
    <w:p w:rsidR="00E34DC7" w:rsidRPr="00BA3BD3" w:rsidRDefault="00E34DC7" w:rsidP="00E34DC7">
      <w:pPr>
        <w:pStyle w:val="a3"/>
        <w:spacing w:line="240" w:lineRule="auto"/>
        <w:ind w:left="0"/>
        <w:rPr>
          <w:rFonts w:ascii="Times New Roman" w:hAnsi="Times New Roman" w:cs="Times New Roman"/>
          <w:sz w:val="28"/>
          <w:szCs w:val="28"/>
        </w:rPr>
      </w:pPr>
    </w:p>
    <w:p w:rsidR="00E34DC7" w:rsidRDefault="00E34DC7" w:rsidP="00E34DC7">
      <w:pPr>
        <w:pStyle w:val="a3"/>
        <w:spacing w:line="240" w:lineRule="auto"/>
        <w:ind w:left="0"/>
        <w:rPr>
          <w:rFonts w:ascii="Times New Roman" w:hAnsi="Times New Roman" w:cs="Times New Roman"/>
          <w:sz w:val="28"/>
          <w:szCs w:val="28"/>
        </w:rPr>
      </w:pPr>
    </w:p>
    <w:tbl>
      <w:tblPr>
        <w:tblStyle w:val="a6"/>
        <w:tblW w:w="0" w:type="auto"/>
        <w:tblInd w:w="720" w:type="dxa"/>
        <w:tblLook w:val="04A0"/>
      </w:tblPr>
      <w:tblGrid>
        <w:gridCol w:w="4707"/>
        <w:gridCol w:w="4710"/>
      </w:tblGrid>
      <w:tr w:rsidR="00E34DC7" w:rsidRPr="005F276B" w:rsidTr="00D00230">
        <w:tc>
          <w:tcPr>
            <w:tcW w:w="4707" w:type="dxa"/>
          </w:tcPr>
          <w:p w:rsidR="00E34DC7" w:rsidRPr="005F276B" w:rsidRDefault="00E34DC7" w:rsidP="00D00230">
            <w:pPr>
              <w:pStyle w:val="a3"/>
              <w:ind w:left="0"/>
              <w:rPr>
                <w:rFonts w:ascii="Times New Roman" w:hAnsi="Times New Roman" w:cs="Times New Roman"/>
                <w:b/>
                <w:sz w:val="28"/>
                <w:szCs w:val="28"/>
              </w:rPr>
            </w:pPr>
            <w:r>
              <w:rPr>
                <w:rFonts w:ascii="Times New Roman" w:hAnsi="Times New Roman" w:cs="Times New Roman"/>
                <w:b/>
                <w:sz w:val="28"/>
                <w:szCs w:val="28"/>
              </w:rPr>
              <w:t>Простые вещества</w:t>
            </w:r>
          </w:p>
        </w:tc>
        <w:tc>
          <w:tcPr>
            <w:tcW w:w="4710" w:type="dxa"/>
          </w:tcPr>
          <w:p w:rsidR="00E34DC7" w:rsidRPr="005F276B" w:rsidRDefault="00E34DC7" w:rsidP="00D00230">
            <w:pPr>
              <w:pStyle w:val="a3"/>
              <w:ind w:left="0"/>
              <w:rPr>
                <w:rFonts w:ascii="Times New Roman" w:hAnsi="Times New Roman" w:cs="Times New Roman"/>
                <w:b/>
                <w:sz w:val="28"/>
                <w:szCs w:val="28"/>
              </w:rPr>
            </w:pPr>
            <w:r>
              <w:rPr>
                <w:rFonts w:ascii="Times New Roman" w:hAnsi="Times New Roman" w:cs="Times New Roman"/>
                <w:b/>
                <w:sz w:val="28"/>
                <w:szCs w:val="28"/>
              </w:rPr>
              <w:t xml:space="preserve">Сложные </w:t>
            </w:r>
            <w:r w:rsidRPr="005F276B">
              <w:rPr>
                <w:rFonts w:ascii="Times New Roman" w:hAnsi="Times New Roman" w:cs="Times New Roman"/>
                <w:b/>
                <w:sz w:val="28"/>
                <w:szCs w:val="28"/>
              </w:rPr>
              <w:t>вещества</w:t>
            </w: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r w:rsidRPr="005F276B">
              <w:rPr>
                <w:rFonts w:ascii="Times New Roman" w:hAnsi="Times New Roman" w:cs="Times New Roman"/>
                <w:b/>
                <w:i/>
                <w:sz w:val="28"/>
                <w:szCs w:val="28"/>
              </w:rPr>
              <w:t>Признаки</w:t>
            </w:r>
            <w:r w:rsidRPr="005F276B">
              <w:rPr>
                <w:rFonts w:ascii="Times New Roman" w:hAnsi="Times New Roman" w:cs="Times New Roman"/>
                <w:sz w:val="28"/>
                <w:szCs w:val="28"/>
              </w:rPr>
              <w:t xml:space="preserve">: </w:t>
            </w:r>
            <w:r>
              <w:rPr>
                <w:rFonts w:ascii="Times New Roman" w:hAnsi="Times New Roman" w:cs="Times New Roman"/>
                <w:sz w:val="28"/>
                <w:szCs w:val="28"/>
              </w:rPr>
              <w:t>состоят из одного химического элемента</w:t>
            </w:r>
          </w:p>
        </w:tc>
        <w:tc>
          <w:tcPr>
            <w:tcW w:w="4710" w:type="dxa"/>
          </w:tcPr>
          <w:p w:rsidR="00E34DC7" w:rsidRPr="005F276B" w:rsidRDefault="00E34DC7" w:rsidP="00D00230">
            <w:pPr>
              <w:pStyle w:val="a5"/>
              <w:spacing w:before="0" w:beforeAutospacing="0" w:after="0" w:afterAutospacing="0"/>
              <w:rPr>
                <w:sz w:val="28"/>
                <w:szCs w:val="28"/>
              </w:rPr>
            </w:pPr>
            <w:r w:rsidRPr="005F276B">
              <w:rPr>
                <w:b/>
                <w:i/>
                <w:sz w:val="28"/>
                <w:szCs w:val="28"/>
              </w:rPr>
              <w:t>Признаки</w:t>
            </w:r>
            <w:r w:rsidRPr="005F276B">
              <w:rPr>
                <w:sz w:val="28"/>
                <w:szCs w:val="28"/>
              </w:rPr>
              <w:t xml:space="preserve">: </w:t>
            </w:r>
            <w:r>
              <w:rPr>
                <w:sz w:val="28"/>
                <w:szCs w:val="28"/>
              </w:rPr>
              <w:t>состоят из двух и более химических элементов</w:t>
            </w: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Примеры</w:t>
            </w:r>
          </w:p>
        </w:tc>
        <w:tc>
          <w:tcPr>
            <w:tcW w:w="4710" w:type="dxa"/>
          </w:tcPr>
          <w:p w:rsidR="00E34DC7" w:rsidRPr="005F276B" w:rsidRDefault="00E34DC7"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Примеры</w:t>
            </w: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bl>
    <w:p w:rsidR="00E34DC7" w:rsidRDefault="00E34DC7" w:rsidP="00E34DC7">
      <w:pPr>
        <w:pStyle w:val="a3"/>
        <w:spacing w:line="240" w:lineRule="auto"/>
        <w:ind w:left="0"/>
        <w:rPr>
          <w:rFonts w:ascii="Times New Roman" w:hAnsi="Times New Roman" w:cs="Times New Roman"/>
          <w:sz w:val="28"/>
          <w:szCs w:val="28"/>
        </w:rPr>
      </w:pPr>
    </w:p>
    <w:p w:rsidR="00E34DC7" w:rsidRPr="004C4F72" w:rsidRDefault="00E34DC7" w:rsidP="00E34DC7">
      <w:pPr>
        <w:pStyle w:val="a3"/>
        <w:spacing w:line="240" w:lineRule="auto"/>
        <w:ind w:left="0"/>
        <w:rPr>
          <w:rFonts w:ascii="Times New Roman" w:hAnsi="Times New Roman" w:cs="Times New Roman"/>
          <w:b/>
          <w:sz w:val="28"/>
          <w:szCs w:val="28"/>
        </w:rPr>
      </w:pPr>
      <w:r w:rsidRPr="004C4F72">
        <w:rPr>
          <w:rFonts w:ascii="Times New Roman" w:hAnsi="Times New Roman" w:cs="Times New Roman"/>
          <w:b/>
          <w:sz w:val="28"/>
          <w:szCs w:val="28"/>
        </w:rPr>
        <w:t>Ключи ответов</w:t>
      </w:r>
    </w:p>
    <w:p w:rsidR="00E34DC7" w:rsidRDefault="00E34DC7" w:rsidP="00E34DC7">
      <w:pPr>
        <w:pStyle w:val="a3"/>
        <w:spacing w:line="240" w:lineRule="auto"/>
        <w:ind w:left="0"/>
        <w:rPr>
          <w:rFonts w:ascii="Times New Roman" w:hAnsi="Times New Roman" w:cs="Times New Roman"/>
          <w:sz w:val="28"/>
          <w:szCs w:val="28"/>
        </w:rPr>
      </w:pPr>
    </w:p>
    <w:tbl>
      <w:tblPr>
        <w:tblStyle w:val="a6"/>
        <w:tblW w:w="0" w:type="auto"/>
        <w:tblInd w:w="720" w:type="dxa"/>
        <w:tblLook w:val="04A0"/>
      </w:tblPr>
      <w:tblGrid>
        <w:gridCol w:w="4707"/>
        <w:gridCol w:w="4710"/>
      </w:tblGrid>
      <w:tr w:rsidR="00E34DC7" w:rsidRPr="005F276B" w:rsidTr="00D00230">
        <w:tc>
          <w:tcPr>
            <w:tcW w:w="4707" w:type="dxa"/>
          </w:tcPr>
          <w:p w:rsidR="00E34DC7" w:rsidRPr="005F276B" w:rsidRDefault="00E34DC7" w:rsidP="00D00230">
            <w:pPr>
              <w:pStyle w:val="a3"/>
              <w:ind w:left="0"/>
              <w:rPr>
                <w:rFonts w:ascii="Times New Roman" w:hAnsi="Times New Roman" w:cs="Times New Roman"/>
                <w:b/>
                <w:sz w:val="28"/>
                <w:szCs w:val="28"/>
              </w:rPr>
            </w:pPr>
            <w:r>
              <w:rPr>
                <w:rFonts w:ascii="Times New Roman" w:hAnsi="Times New Roman" w:cs="Times New Roman"/>
                <w:b/>
                <w:sz w:val="28"/>
                <w:szCs w:val="28"/>
              </w:rPr>
              <w:t>Простые вещества</w:t>
            </w:r>
          </w:p>
        </w:tc>
        <w:tc>
          <w:tcPr>
            <w:tcW w:w="4710" w:type="dxa"/>
          </w:tcPr>
          <w:p w:rsidR="00E34DC7" w:rsidRPr="005F276B" w:rsidRDefault="00E34DC7" w:rsidP="00D00230">
            <w:pPr>
              <w:pStyle w:val="a3"/>
              <w:ind w:left="0"/>
              <w:rPr>
                <w:rFonts w:ascii="Times New Roman" w:hAnsi="Times New Roman" w:cs="Times New Roman"/>
                <w:b/>
                <w:sz w:val="28"/>
                <w:szCs w:val="28"/>
              </w:rPr>
            </w:pPr>
            <w:r>
              <w:rPr>
                <w:rFonts w:ascii="Times New Roman" w:hAnsi="Times New Roman" w:cs="Times New Roman"/>
                <w:b/>
                <w:sz w:val="28"/>
                <w:szCs w:val="28"/>
              </w:rPr>
              <w:t xml:space="preserve">Сложные </w:t>
            </w:r>
            <w:r w:rsidRPr="005F276B">
              <w:rPr>
                <w:rFonts w:ascii="Times New Roman" w:hAnsi="Times New Roman" w:cs="Times New Roman"/>
                <w:b/>
                <w:sz w:val="28"/>
                <w:szCs w:val="28"/>
              </w:rPr>
              <w:t>вещества</w:t>
            </w: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r w:rsidRPr="005F276B">
              <w:rPr>
                <w:rFonts w:ascii="Times New Roman" w:hAnsi="Times New Roman" w:cs="Times New Roman"/>
                <w:b/>
                <w:i/>
                <w:sz w:val="28"/>
                <w:szCs w:val="28"/>
              </w:rPr>
              <w:t>Признаки</w:t>
            </w:r>
            <w:r w:rsidRPr="005F276B">
              <w:rPr>
                <w:rFonts w:ascii="Times New Roman" w:hAnsi="Times New Roman" w:cs="Times New Roman"/>
                <w:sz w:val="28"/>
                <w:szCs w:val="28"/>
              </w:rPr>
              <w:t xml:space="preserve">: </w:t>
            </w:r>
            <w:r>
              <w:rPr>
                <w:rFonts w:ascii="Times New Roman" w:hAnsi="Times New Roman" w:cs="Times New Roman"/>
                <w:sz w:val="28"/>
                <w:szCs w:val="28"/>
              </w:rPr>
              <w:t>состоят из одного химического элемента</w:t>
            </w:r>
          </w:p>
        </w:tc>
        <w:tc>
          <w:tcPr>
            <w:tcW w:w="4710" w:type="dxa"/>
          </w:tcPr>
          <w:p w:rsidR="00E34DC7" w:rsidRPr="005F276B" w:rsidRDefault="00E34DC7" w:rsidP="00D00230">
            <w:pPr>
              <w:pStyle w:val="a5"/>
              <w:spacing w:before="0" w:beforeAutospacing="0" w:after="0" w:afterAutospacing="0"/>
              <w:rPr>
                <w:sz w:val="28"/>
                <w:szCs w:val="28"/>
              </w:rPr>
            </w:pPr>
            <w:r w:rsidRPr="005F276B">
              <w:rPr>
                <w:b/>
                <w:i/>
                <w:sz w:val="28"/>
                <w:szCs w:val="28"/>
              </w:rPr>
              <w:t>Признаки</w:t>
            </w:r>
            <w:r w:rsidRPr="005F276B">
              <w:rPr>
                <w:sz w:val="28"/>
                <w:szCs w:val="28"/>
              </w:rPr>
              <w:t xml:space="preserve">: </w:t>
            </w:r>
            <w:r>
              <w:rPr>
                <w:sz w:val="28"/>
                <w:szCs w:val="28"/>
              </w:rPr>
              <w:t>состоят из двух и более химических элементов</w:t>
            </w: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Примеры</w:t>
            </w:r>
          </w:p>
        </w:tc>
        <w:tc>
          <w:tcPr>
            <w:tcW w:w="4710" w:type="dxa"/>
          </w:tcPr>
          <w:p w:rsidR="00E34DC7" w:rsidRPr="005F276B" w:rsidRDefault="00E34DC7" w:rsidP="00D00230">
            <w:pPr>
              <w:pStyle w:val="a3"/>
              <w:ind w:left="0"/>
              <w:rPr>
                <w:rFonts w:ascii="Times New Roman" w:hAnsi="Times New Roman" w:cs="Times New Roman"/>
                <w:sz w:val="28"/>
                <w:szCs w:val="28"/>
              </w:rPr>
            </w:pPr>
            <w:r w:rsidRPr="005F276B">
              <w:rPr>
                <w:rFonts w:ascii="Times New Roman" w:hAnsi="Times New Roman" w:cs="Times New Roman"/>
                <w:sz w:val="28"/>
                <w:szCs w:val="28"/>
              </w:rPr>
              <w:t>Примеры</w:t>
            </w:r>
          </w:p>
        </w:tc>
      </w:tr>
      <w:tr w:rsidR="00E34DC7" w:rsidRPr="005F276B" w:rsidTr="00D00230">
        <w:tc>
          <w:tcPr>
            <w:tcW w:w="4707" w:type="dxa"/>
          </w:tcPr>
          <w:p w:rsidR="00E34DC7" w:rsidRPr="004C4F72" w:rsidRDefault="00E34DC7" w:rsidP="00D00230">
            <w:pPr>
              <w:pStyle w:val="a3"/>
              <w:ind w:left="0"/>
              <w:rPr>
                <w:rFonts w:ascii="Times New Roman" w:hAnsi="Times New Roman" w:cs="Times New Roman"/>
                <w:sz w:val="28"/>
                <w:szCs w:val="28"/>
                <w:lang w:val="en-US"/>
              </w:rPr>
            </w:pPr>
            <w:r>
              <w:rPr>
                <w:rFonts w:ascii="Times New Roman" w:hAnsi="Times New Roman" w:cs="Times New Roman"/>
                <w:sz w:val="28"/>
                <w:szCs w:val="28"/>
              </w:rPr>
              <w:t>Азот</w:t>
            </w:r>
            <w:r>
              <w:rPr>
                <w:rFonts w:ascii="Times New Roman" w:hAnsi="Times New Roman" w:cs="Times New Roman"/>
                <w:sz w:val="28"/>
                <w:szCs w:val="28"/>
                <w:lang w:val="en-US"/>
              </w:rPr>
              <w:t xml:space="preserve">               N</w:t>
            </w:r>
            <w:r>
              <w:rPr>
                <w:rFonts w:ascii="Times New Roman" w:hAnsi="Times New Roman" w:cs="Times New Roman"/>
                <w:sz w:val="28"/>
                <w:szCs w:val="28"/>
                <w:vertAlign w:val="subscript"/>
                <w:lang w:val="en-US"/>
              </w:rPr>
              <w:t>2</w:t>
            </w:r>
          </w:p>
        </w:tc>
        <w:tc>
          <w:tcPr>
            <w:tcW w:w="4710" w:type="dxa"/>
          </w:tcPr>
          <w:p w:rsidR="00E34DC7" w:rsidRPr="004C4F72" w:rsidRDefault="00E34DC7" w:rsidP="00D00230">
            <w:pPr>
              <w:pStyle w:val="a3"/>
              <w:ind w:left="0"/>
              <w:rPr>
                <w:rFonts w:ascii="Times New Roman" w:hAnsi="Times New Roman" w:cs="Times New Roman"/>
                <w:sz w:val="28"/>
                <w:szCs w:val="28"/>
                <w:lang w:val="en-US"/>
              </w:rPr>
            </w:pPr>
            <w:r>
              <w:rPr>
                <w:rFonts w:ascii="Times New Roman" w:hAnsi="Times New Roman" w:cs="Times New Roman"/>
                <w:sz w:val="28"/>
                <w:szCs w:val="28"/>
              </w:rPr>
              <w:t>Углекислый газ</w:t>
            </w:r>
            <w:r>
              <w:rPr>
                <w:rFonts w:ascii="Times New Roman" w:hAnsi="Times New Roman" w:cs="Times New Roman"/>
                <w:sz w:val="28"/>
                <w:szCs w:val="28"/>
                <w:lang w:val="en-US"/>
              </w:rPr>
              <w:t xml:space="preserve">     CO</w:t>
            </w:r>
            <w:r>
              <w:rPr>
                <w:rFonts w:ascii="Times New Roman" w:hAnsi="Times New Roman" w:cs="Times New Roman"/>
                <w:sz w:val="28"/>
                <w:szCs w:val="28"/>
                <w:vertAlign w:val="subscript"/>
                <w:lang w:val="en-US"/>
              </w:rPr>
              <w:t>2</w:t>
            </w:r>
          </w:p>
        </w:tc>
      </w:tr>
      <w:tr w:rsidR="00E34DC7" w:rsidRPr="005F276B" w:rsidTr="00D00230">
        <w:tc>
          <w:tcPr>
            <w:tcW w:w="4707" w:type="dxa"/>
          </w:tcPr>
          <w:p w:rsidR="00E34DC7" w:rsidRPr="004C4F72" w:rsidRDefault="00E34DC7" w:rsidP="00D00230">
            <w:pPr>
              <w:pStyle w:val="a3"/>
              <w:ind w:left="0"/>
              <w:rPr>
                <w:rFonts w:ascii="Times New Roman" w:hAnsi="Times New Roman" w:cs="Times New Roman"/>
                <w:sz w:val="28"/>
                <w:szCs w:val="28"/>
                <w:lang w:val="en-US"/>
              </w:rPr>
            </w:pPr>
            <w:r>
              <w:rPr>
                <w:rFonts w:ascii="Times New Roman" w:hAnsi="Times New Roman" w:cs="Times New Roman"/>
                <w:sz w:val="28"/>
                <w:szCs w:val="28"/>
              </w:rPr>
              <w:t>Кислород</w:t>
            </w:r>
            <w:r>
              <w:rPr>
                <w:rFonts w:ascii="Times New Roman" w:hAnsi="Times New Roman" w:cs="Times New Roman"/>
                <w:sz w:val="28"/>
                <w:szCs w:val="28"/>
                <w:lang w:val="en-US"/>
              </w:rPr>
              <w:t xml:space="preserve">      O</w:t>
            </w:r>
            <w:r>
              <w:rPr>
                <w:rFonts w:ascii="Times New Roman" w:hAnsi="Times New Roman" w:cs="Times New Roman"/>
                <w:sz w:val="28"/>
                <w:szCs w:val="28"/>
                <w:vertAlign w:val="subscript"/>
                <w:lang w:val="en-US"/>
              </w:rPr>
              <w:t>2</w:t>
            </w:r>
          </w:p>
        </w:tc>
        <w:tc>
          <w:tcPr>
            <w:tcW w:w="4710" w:type="dxa"/>
          </w:tcPr>
          <w:p w:rsidR="00E34DC7" w:rsidRPr="004C4F72" w:rsidRDefault="00E34DC7" w:rsidP="00D00230">
            <w:pPr>
              <w:pStyle w:val="a3"/>
              <w:ind w:left="0"/>
              <w:rPr>
                <w:rFonts w:ascii="Times New Roman" w:hAnsi="Times New Roman" w:cs="Times New Roman"/>
                <w:sz w:val="28"/>
                <w:szCs w:val="28"/>
                <w:lang w:val="en-US"/>
              </w:rPr>
            </w:pPr>
            <w:r>
              <w:rPr>
                <w:rFonts w:ascii="Times New Roman" w:hAnsi="Times New Roman" w:cs="Times New Roman"/>
                <w:sz w:val="28"/>
                <w:szCs w:val="28"/>
              </w:rPr>
              <w:t>Вода</w:t>
            </w:r>
            <w:r>
              <w:rPr>
                <w:rFonts w:ascii="Times New Roman" w:hAnsi="Times New Roman" w:cs="Times New Roman"/>
                <w:sz w:val="28"/>
                <w:szCs w:val="28"/>
                <w:lang w:val="en-US"/>
              </w:rPr>
              <w:t xml:space="preserve">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p>
        </w:tc>
      </w:tr>
      <w:tr w:rsidR="00E34DC7" w:rsidRPr="005F276B" w:rsidTr="00D00230">
        <w:tc>
          <w:tcPr>
            <w:tcW w:w="4707" w:type="dxa"/>
          </w:tcPr>
          <w:p w:rsidR="00E34DC7" w:rsidRPr="004C4F72" w:rsidRDefault="00E34DC7" w:rsidP="00D00230">
            <w:pPr>
              <w:pStyle w:val="a3"/>
              <w:ind w:left="0"/>
              <w:rPr>
                <w:rFonts w:ascii="Times New Roman" w:hAnsi="Times New Roman" w:cs="Times New Roman"/>
                <w:sz w:val="28"/>
                <w:szCs w:val="28"/>
                <w:lang w:val="en-US"/>
              </w:rPr>
            </w:pPr>
            <w:r>
              <w:rPr>
                <w:rFonts w:ascii="Times New Roman" w:hAnsi="Times New Roman" w:cs="Times New Roman"/>
                <w:sz w:val="28"/>
                <w:szCs w:val="28"/>
              </w:rPr>
              <w:t>Озон</w:t>
            </w:r>
            <w:r>
              <w:rPr>
                <w:rFonts w:ascii="Times New Roman" w:hAnsi="Times New Roman" w:cs="Times New Roman"/>
                <w:sz w:val="28"/>
                <w:szCs w:val="28"/>
                <w:lang w:val="en-US"/>
              </w:rPr>
              <w:t xml:space="preserve">               O</w:t>
            </w:r>
            <w:r>
              <w:rPr>
                <w:rFonts w:ascii="Times New Roman" w:hAnsi="Times New Roman" w:cs="Times New Roman"/>
                <w:sz w:val="28"/>
                <w:szCs w:val="28"/>
                <w:vertAlign w:val="subscript"/>
                <w:lang w:val="en-US"/>
              </w:rPr>
              <w:t>3</w:t>
            </w:r>
          </w:p>
        </w:tc>
        <w:tc>
          <w:tcPr>
            <w:tcW w:w="4710" w:type="dxa"/>
          </w:tcPr>
          <w:p w:rsidR="00E34DC7" w:rsidRPr="004C4F72" w:rsidRDefault="00E34DC7" w:rsidP="00D00230">
            <w:pPr>
              <w:pStyle w:val="a3"/>
              <w:ind w:left="0"/>
              <w:rPr>
                <w:rFonts w:ascii="Times New Roman" w:hAnsi="Times New Roman" w:cs="Times New Roman"/>
                <w:sz w:val="28"/>
                <w:szCs w:val="28"/>
                <w:vertAlign w:val="subscript"/>
                <w:lang w:val="en-US"/>
              </w:rPr>
            </w:pPr>
            <w:r>
              <w:rPr>
                <w:rFonts w:ascii="Times New Roman" w:hAnsi="Times New Roman" w:cs="Times New Roman"/>
                <w:sz w:val="28"/>
                <w:szCs w:val="28"/>
              </w:rPr>
              <w:t>Глюкоза</w:t>
            </w:r>
            <w:r>
              <w:rPr>
                <w:rFonts w:ascii="Times New Roman" w:hAnsi="Times New Roman" w:cs="Times New Roman"/>
                <w:sz w:val="28"/>
                <w:szCs w:val="28"/>
                <w:lang w:val="en-US"/>
              </w:rPr>
              <w:t xml:space="preserve">                  C</w:t>
            </w:r>
            <w:r>
              <w:rPr>
                <w:rFonts w:ascii="Times New Roman" w:hAnsi="Times New Roman" w:cs="Times New Roman"/>
                <w:sz w:val="28"/>
                <w:szCs w:val="28"/>
                <w:vertAlign w:val="subscript"/>
                <w:lang w:val="en-US"/>
              </w:rPr>
              <w:t>6</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12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6</w:t>
            </w: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r w:rsidR="00E34DC7" w:rsidRPr="005F276B" w:rsidTr="00D00230">
        <w:tc>
          <w:tcPr>
            <w:tcW w:w="4707" w:type="dxa"/>
          </w:tcPr>
          <w:p w:rsidR="00E34DC7" w:rsidRPr="005F276B" w:rsidRDefault="00E34DC7" w:rsidP="00D00230">
            <w:pPr>
              <w:pStyle w:val="a3"/>
              <w:ind w:left="0"/>
              <w:rPr>
                <w:rFonts w:ascii="Times New Roman" w:hAnsi="Times New Roman" w:cs="Times New Roman"/>
                <w:sz w:val="28"/>
                <w:szCs w:val="28"/>
              </w:rPr>
            </w:pPr>
          </w:p>
        </w:tc>
        <w:tc>
          <w:tcPr>
            <w:tcW w:w="4710" w:type="dxa"/>
          </w:tcPr>
          <w:p w:rsidR="00E34DC7" w:rsidRPr="005F276B" w:rsidRDefault="00E34DC7" w:rsidP="00D00230">
            <w:pPr>
              <w:pStyle w:val="a3"/>
              <w:ind w:left="0"/>
              <w:rPr>
                <w:rFonts w:ascii="Times New Roman" w:hAnsi="Times New Roman" w:cs="Times New Roman"/>
                <w:sz w:val="28"/>
                <w:szCs w:val="28"/>
              </w:rPr>
            </w:pPr>
          </w:p>
        </w:tc>
      </w:tr>
    </w:tbl>
    <w:p w:rsidR="00E34DC7" w:rsidRDefault="00E34DC7" w:rsidP="00E34DC7">
      <w:pPr>
        <w:pStyle w:val="a3"/>
        <w:spacing w:line="240" w:lineRule="auto"/>
        <w:ind w:left="0"/>
        <w:rPr>
          <w:rFonts w:ascii="Times New Roman" w:hAnsi="Times New Roman" w:cs="Times New Roman"/>
          <w:sz w:val="28"/>
          <w:szCs w:val="28"/>
        </w:rPr>
      </w:pPr>
    </w:p>
    <w:p w:rsidR="00E34DC7" w:rsidRDefault="00E34DC7" w:rsidP="00E34DC7">
      <w:pPr>
        <w:rPr>
          <w:rFonts w:ascii="Times New Roman" w:hAnsi="Times New Roman" w:cs="Times New Roman"/>
          <w:sz w:val="28"/>
          <w:szCs w:val="28"/>
        </w:rPr>
      </w:pPr>
      <w:r>
        <w:rPr>
          <w:rFonts w:ascii="Times New Roman" w:hAnsi="Times New Roman" w:cs="Times New Roman"/>
          <w:b/>
          <w:sz w:val="28"/>
          <w:szCs w:val="28"/>
        </w:rPr>
        <w:t>Таблица 2</w:t>
      </w:r>
      <w:r w:rsidRPr="00386544">
        <w:rPr>
          <w:rFonts w:ascii="Times New Roman" w:hAnsi="Times New Roman" w:cs="Times New Roman"/>
          <w:b/>
          <w:sz w:val="28"/>
          <w:szCs w:val="28"/>
        </w:rPr>
        <w:t>.           Критерии оценивания</w:t>
      </w:r>
    </w:p>
    <w:tbl>
      <w:tblPr>
        <w:tblStyle w:val="a6"/>
        <w:tblW w:w="0" w:type="auto"/>
        <w:tblLook w:val="04A0"/>
      </w:tblPr>
      <w:tblGrid>
        <w:gridCol w:w="4026"/>
        <w:gridCol w:w="3822"/>
        <w:gridCol w:w="2289"/>
      </w:tblGrid>
      <w:tr w:rsidR="00E34DC7" w:rsidRPr="00386544" w:rsidTr="00D00230">
        <w:tc>
          <w:tcPr>
            <w:tcW w:w="4026" w:type="dxa"/>
          </w:tcPr>
          <w:p w:rsidR="00E34DC7" w:rsidRPr="00386544" w:rsidRDefault="00E34DC7" w:rsidP="00D00230">
            <w:pPr>
              <w:rPr>
                <w:rFonts w:ascii="Times New Roman" w:hAnsi="Times New Roman" w:cs="Times New Roman"/>
                <w:b/>
                <w:sz w:val="28"/>
                <w:szCs w:val="28"/>
              </w:rPr>
            </w:pPr>
            <w:r w:rsidRPr="00386544">
              <w:rPr>
                <w:rFonts w:ascii="Times New Roman" w:hAnsi="Times New Roman" w:cs="Times New Roman"/>
                <w:b/>
                <w:sz w:val="28"/>
                <w:szCs w:val="28"/>
              </w:rPr>
              <w:t>Критерии</w:t>
            </w:r>
          </w:p>
        </w:tc>
        <w:tc>
          <w:tcPr>
            <w:tcW w:w="3822" w:type="dxa"/>
          </w:tcPr>
          <w:p w:rsidR="00E34DC7" w:rsidRPr="00386544" w:rsidRDefault="00E34DC7" w:rsidP="00D00230">
            <w:pPr>
              <w:rPr>
                <w:rFonts w:ascii="Times New Roman" w:hAnsi="Times New Roman" w:cs="Times New Roman"/>
                <w:b/>
                <w:sz w:val="28"/>
                <w:szCs w:val="28"/>
              </w:rPr>
            </w:pPr>
            <w:r w:rsidRPr="00386544">
              <w:rPr>
                <w:rFonts w:ascii="Times New Roman" w:hAnsi="Times New Roman" w:cs="Times New Roman"/>
                <w:b/>
                <w:sz w:val="28"/>
                <w:szCs w:val="28"/>
              </w:rPr>
              <w:t>Параметры</w:t>
            </w:r>
          </w:p>
        </w:tc>
        <w:tc>
          <w:tcPr>
            <w:tcW w:w="2289" w:type="dxa"/>
          </w:tcPr>
          <w:p w:rsidR="00E34DC7" w:rsidRPr="00386544" w:rsidRDefault="00E34DC7" w:rsidP="00D00230">
            <w:pPr>
              <w:rPr>
                <w:rFonts w:ascii="Times New Roman" w:hAnsi="Times New Roman" w:cs="Times New Roman"/>
                <w:b/>
                <w:sz w:val="28"/>
                <w:szCs w:val="28"/>
              </w:rPr>
            </w:pPr>
            <w:r w:rsidRPr="00386544">
              <w:rPr>
                <w:rFonts w:ascii="Times New Roman" w:hAnsi="Times New Roman" w:cs="Times New Roman"/>
                <w:b/>
                <w:sz w:val="28"/>
                <w:szCs w:val="28"/>
              </w:rPr>
              <w:t>Баллы</w:t>
            </w:r>
          </w:p>
        </w:tc>
      </w:tr>
      <w:tr w:rsidR="00E34DC7" w:rsidRPr="00386544" w:rsidTr="00D00230">
        <w:tc>
          <w:tcPr>
            <w:tcW w:w="4026"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Количество объектов, занесенных в таблицу в соответствии с классификацией</w:t>
            </w:r>
          </w:p>
        </w:tc>
        <w:tc>
          <w:tcPr>
            <w:tcW w:w="3822"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За каждый объект</w:t>
            </w:r>
          </w:p>
        </w:tc>
        <w:tc>
          <w:tcPr>
            <w:tcW w:w="2289"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1 балл</w:t>
            </w:r>
          </w:p>
        </w:tc>
      </w:tr>
      <w:tr w:rsidR="00E34DC7" w:rsidRPr="00386544" w:rsidTr="00D00230">
        <w:tc>
          <w:tcPr>
            <w:tcW w:w="4026"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Использование объекта один раз</w:t>
            </w:r>
          </w:p>
        </w:tc>
        <w:tc>
          <w:tcPr>
            <w:tcW w:w="3822"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За каждый объект, использованный 2 или более раз или неиспользованный.</w:t>
            </w:r>
          </w:p>
        </w:tc>
        <w:tc>
          <w:tcPr>
            <w:tcW w:w="2289"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- 1 балл</w:t>
            </w:r>
          </w:p>
        </w:tc>
      </w:tr>
      <w:tr w:rsidR="00E34DC7" w:rsidRPr="00386544" w:rsidTr="00D00230">
        <w:tc>
          <w:tcPr>
            <w:tcW w:w="4026"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Время</w:t>
            </w:r>
          </w:p>
        </w:tc>
        <w:tc>
          <w:tcPr>
            <w:tcW w:w="3822"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lang w:val="en-US"/>
              </w:rPr>
              <w:t>&lt;</w:t>
            </w:r>
            <w:r w:rsidRPr="00386544">
              <w:rPr>
                <w:rFonts w:ascii="Times New Roman" w:hAnsi="Times New Roman" w:cs="Times New Roman"/>
                <w:sz w:val="28"/>
                <w:szCs w:val="28"/>
              </w:rPr>
              <w:t>,</w:t>
            </w:r>
            <w:r w:rsidRPr="00386544">
              <w:rPr>
                <w:rFonts w:ascii="Times New Roman" w:hAnsi="Times New Roman" w:cs="Times New Roman"/>
                <w:sz w:val="28"/>
                <w:szCs w:val="28"/>
                <w:lang w:val="en-US"/>
              </w:rPr>
              <w:t xml:space="preserve">= </w:t>
            </w:r>
            <w:r>
              <w:rPr>
                <w:rFonts w:ascii="Times New Roman" w:hAnsi="Times New Roman" w:cs="Times New Roman"/>
                <w:sz w:val="28"/>
                <w:szCs w:val="28"/>
              </w:rPr>
              <w:t>10</w:t>
            </w:r>
            <w:r w:rsidRPr="00386544">
              <w:rPr>
                <w:rFonts w:ascii="Times New Roman" w:hAnsi="Times New Roman" w:cs="Times New Roman"/>
                <w:sz w:val="28"/>
                <w:szCs w:val="28"/>
                <w:lang w:val="en-US"/>
              </w:rPr>
              <w:t xml:space="preserve"> </w:t>
            </w:r>
            <w:r w:rsidRPr="00386544">
              <w:rPr>
                <w:rFonts w:ascii="Times New Roman" w:hAnsi="Times New Roman" w:cs="Times New Roman"/>
                <w:sz w:val="28"/>
                <w:szCs w:val="28"/>
              </w:rPr>
              <w:t>минут</w:t>
            </w:r>
          </w:p>
          <w:p w:rsidR="00E34DC7" w:rsidRPr="00386544" w:rsidRDefault="00E34DC7" w:rsidP="00D00230">
            <w:pPr>
              <w:rPr>
                <w:rFonts w:ascii="Times New Roman" w:hAnsi="Times New Roman" w:cs="Times New Roman"/>
                <w:sz w:val="28"/>
                <w:szCs w:val="28"/>
              </w:rPr>
            </w:pPr>
            <w:r>
              <w:rPr>
                <w:rFonts w:ascii="Times New Roman" w:hAnsi="Times New Roman" w:cs="Times New Roman"/>
                <w:sz w:val="28"/>
                <w:szCs w:val="28"/>
              </w:rPr>
              <w:t xml:space="preserve"> 12</w:t>
            </w:r>
            <w:r w:rsidRPr="00386544">
              <w:rPr>
                <w:rFonts w:ascii="Times New Roman" w:hAnsi="Times New Roman" w:cs="Times New Roman"/>
                <w:sz w:val="28"/>
                <w:szCs w:val="28"/>
              </w:rPr>
              <w:t xml:space="preserve"> - 1</w:t>
            </w:r>
            <w:r>
              <w:rPr>
                <w:rFonts w:ascii="Times New Roman" w:hAnsi="Times New Roman" w:cs="Times New Roman"/>
                <w:sz w:val="28"/>
                <w:szCs w:val="28"/>
              </w:rPr>
              <w:t>3</w:t>
            </w:r>
            <w:r w:rsidRPr="00386544">
              <w:rPr>
                <w:rFonts w:ascii="Times New Roman" w:hAnsi="Times New Roman" w:cs="Times New Roman"/>
                <w:sz w:val="28"/>
                <w:szCs w:val="28"/>
              </w:rPr>
              <w:t xml:space="preserve"> минут</w:t>
            </w:r>
          </w:p>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lang w:val="en-US"/>
              </w:rPr>
              <w:t>&gt;</w:t>
            </w:r>
            <w:r>
              <w:rPr>
                <w:rFonts w:ascii="Times New Roman" w:hAnsi="Times New Roman" w:cs="Times New Roman"/>
                <w:sz w:val="28"/>
                <w:szCs w:val="28"/>
              </w:rPr>
              <w:t xml:space="preserve"> 13</w:t>
            </w:r>
            <w:r w:rsidRPr="00386544">
              <w:rPr>
                <w:rFonts w:ascii="Times New Roman" w:hAnsi="Times New Roman" w:cs="Times New Roman"/>
                <w:sz w:val="28"/>
                <w:szCs w:val="28"/>
              </w:rPr>
              <w:t xml:space="preserve"> минут</w:t>
            </w:r>
          </w:p>
          <w:p w:rsidR="00E34DC7" w:rsidRPr="00386544" w:rsidRDefault="00E34DC7" w:rsidP="00D00230">
            <w:pPr>
              <w:pStyle w:val="a3"/>
              <w:ind w:left="1080"/>
              <w:rPr>
                <w:rFonts w:ascii="Times New Roman" w:hAnsi="Times New Roman" w:cs="Times New Roman"/>
                <w:sz w:val="28"/>
                <w:szCs w:val="28"/>
                <w:lang w:val="en-US"/>
              </w:rPr>
            </w:pPr>
          </w:p>
        </w:tc>
        <w:tc>
          <w:tcPr>
            <w:tcW w:w="2289" w:type="dxa"/>
          </w:tcPr>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2 балла</w:t>
            </w:r>
          </w:p>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1 баллов</w:t>
            </w:r>
          </w:p>
          <w:p w:rsidR="00E34DC7" w:rsidRPr="00386544" w:rsidRDefault="00E34DC7" w:rsidP="00D00230">
            <w:pPr>
              <w:rPr>
                <w:rFonts w:ascii="Times New Roman" w:hAnsi="Times New Roman" w:cs="Times New Roman"/>
                <w:sz w:val="28"/>
                <w:szCs w:val="28"/>
              </w:rPr>
            </w:pPr>
            <w:r w:rsidRPr="00386544">
              <w:rPr>
                <w:rFonts w:ascii="Times New Roman" w:hAnsi="Times New Roman" w:cs="Times New Roman"/>
                <w:sz w:val="28"/>
                <w:szCs w:val="28"/>
              </w:rPr>
              <w:t>0 баллов</w:t>
            </w:r>
          </w:p>
        </w:tc>
      </w:tr>
    </w:tbl>
    <w:p w:rsidR="00561240" w:rsidRDefault="00561240" w:rsidP="00A533AF">
      <w:pPr>
        <w:tabs>
          <w:tab w:val="left" w:pos="2589"/>
        </w:tabs>
        <w:rPr>
          <w:rFonts w:ascii="Times New Roman" w:hAnsi="Times New Roman"/>
          <w:sz w:val="28"/>
          <w:szCs w:val="28"/>
        </w:rPr>
      </w:pPr>
    </w:p>
    <w:p w:rsidR="00463036" w:rsidRPr="00E52CB5" w:rsidRDefault="00463036" w:rsidP="00463036">
      <w:pPr>
        <w:rPr>
          <w:rFonts w:ascii="Times New Roman" w:hAnsi="Times New Roman" w:cs="Times New Roman"/>
          <w:sz w:val="28"/>
          <w:szCs w:val="28"/>
        </w:rPr>
      </w:pPr>
      <w:r>
        <w:rPr>
          <w:rFonts w:ascii="Times New Roman" w:hAnsi="Times New Roman"/>
          <w:sz w:val="28"/>
          <w:szCs w:val="28"/>
        </w:rPr>
        <w:t>-</w:t>
      </w:r>
      <w:r w:rsidRPr="00E52CB5">
        <w:rPr>
          <w:rFonts w:ascii="Times New Roman" w:hAnsi="Times New Roman" w:cs="Times New Roman"/>
          <w:b/>
          <w:sz w:val="28"/>
          <w:szCs w:val="28"/>
        </w:rPr>
        <w:t>Учебная ситуация достижения метапредметного результата</w:t>
      </w:r>
      <w:r w:rsidRPr="00E52CB5">
        <w:rPr>
          <w:rFonts w:ascii="Times New Roman" w:hAnsi="Times New Roman" w:cs="Times New Roman"/>
          <w:sz w:val="28"/>
          <w:szCs w:val="28"/>
        </w:rPr>
        <w:t xml:space="preserve"> </w:t>
      </w:r>
      <w:r w:rsidRPr="00E52CB5">
        <w:rPr>
          <w:rFonts w:ascii="Times New Roman" w:hAnsi="Times New Roman" w:cs="Times New Roman"/>
          <w:b/>
          <w:sz w:val="28"/>
          <w:szCs w:val="28"/>
        </w:rPr>
        <w:t>«Умение классифицировать по родовидовому признаку»</w:t>
      </w:r>
    </w:p>
    <w:p w:rsidR="00463036" w:rsidRDefault="00463036" w:rsidP="00463036">
      <w:pPr>
        <w:spacing w:after="0" w:line="240" w:lineRule="auto"/>
        <w:rPr>
          <w:rFonts w:ascii="Times New Roman" w:hAnsi="Times New Roman" w:cs="Times New Roman"/>
          <w:b/>
          <w:i/>
          <w:sz w:val="28"/>
          <w:szCs w:val="28"/>
        </w:rPr>
      </w:pPr>
      <w:r w:rsidRPr="00E52CB5">
        <w:rPr>
          <w:rFonts w:ascii="Times New Roman" w:hAnsi="Times New Roman" w:cs="Times New Roman"/>
          <w:b/>
          <w:i/>
          <w:sz w:val="28"/>
          <w:szCs w:val="28"/>
        </w:rPr>
        <w:t>Авторы:</w:t>
      </w:r>
    </w:p>
    <w:p w:rsidR="00463036" w:rsidRDefault="00463036" w:rsidP="00463036">
      <w:pPr>
        <w:spacing w:after="0" w:line="240" w:lineRule="auto"/>
        <w:rPr>
          <w:rFonts w:ascii="Times New Roman" w:hAnsi="Times New Roman" w:cs="Times New Roman"/>
          <w:i/>
          <w:sz w:val="28"/>
          <w:szCs w:val="28"/>
        </w:rPr>
      </w:pPr>
      <w:r>
        <w:rPr>
          <w:rFonts w:ascii="Times New Roman" w:hAnsi="Times New Roman" w:cs="Times New Roman"/>
          <w:i/>
          <w:sz w:val="28"/>
          <w:szCs w:val="28"/>
        </w:rPr>
        <w:t>МАОУ «Рябининская СОШ», п. Рябинино</w:t>
      </w:r>
    </w:p>
    <w:p w:rsidR="00463036" w:rsidRDefault="00463036" w:rsidP="00463036">
      <w:pPr>
        <w:spacing w:after="0" w:line="240" w:lineRule="auto"/>
        <w:rPr>
          <w:rFonts w:ascii="Times New Roman" w:hAnsi="Times New Roman" w:cs="Times New Roman"/>
          <w:i/>
          <w:sz w:val="28"/>
          <w:szCs w:val="28"/>
        </w:rPr>
      </w:pPr>
      <w:r>
        <w:rPr>
          <w:rFonts w:ascii="Times New Roman" w:hAnsi="Times New Roman" w:cs="Times New Roman"/>
          <w:i/>
          <w:sz w:val="28"/>
          <w:szCs w:val="28"/>
        </w:rPr>
        <w:t>Кочанова Людмила Владимировна, учитель физики;</w:t>
      </w:r>
    </w:p>
    <w:p w:rsidR="00463036" w:rsidRDefault="00463036" w:rsidP="00463036">
      <w:pPr>
        <w:spacing w:after="0" w:line="240" w:lineRule="auto"/>
        <w:rPr>
          <w:rFonts w:ascii="Times New Roman" w:hAnsi="Times New Roman" w:cs="Times New Roman"/>
          <w:i/>
          <w:sz w:val="28"/>
          <w:szCs w:val="28"/>
        </w:rPr>
      </w:pPr>
      <w:r>
        <w:rPr>
          <w:rFonts w:ascii="Times New Roman" w:hAnsi="Times New Roman" w:cs="Times New Roman"/>
          <w:i/>
          <w:sz w:val="28"/>
          <w:szCs w:val="28"/>
        </w:rPr>
        <w:t>Белякова Анна Васильевна, учитель математики;</w:t>
      </w:r>
    </w:p>
    <w:p w:rsidR="00463036" w:rsidRDefault="00463036" w:rsidP="00463036">
      <w:pPr>
        <w:spacing w:after="0" w:line="240" w:lineRule="auto"/>
        <w:rPr>
          <w:rFonts w:ascii="Times New Roman" w:hAnsi="Times New Roman" w:cs="Times New Roman"/>
          <w:i/>
          <w:sz w:val="28"/>
          <w:szCs w:val="28"/>
        </w:rPr>
      </w:pPr>
      <w:r>
        <w:rPr>
          <w:rFonts w:ascii="Times New Roman" w:hAnsi="Times New Roman" w:cs="Times New Roman"/>
          <w:i/>
          <w:sz w:val="28"/>
          <w:szCs w:val="28"/>
        </w:rPr>
        <w:t>Лисовая Елена Григорьевна, учитель химии;</w:t>
      </w:r>
    </w:p>
    <w:p w:rsidR="00463036" w:rsidRDefault="00463036" w:rsidP="00463036">
      <w:pPr>
        <w:spacing w:after="0" w:line="240" w:lineRule="auto"/>
        <w:rPr>
          <w:rFonts w:ascii="Times New Roman" w:hAnsi="Times New Roman" w:cs="Times New Roman"/>
          <w:i/>
          <w:sz w:val="28"/>
          <w:szCs w:val="28"/>
        </w:rPr>
      </w:pPr>
      <w:r>
        <w:rPr>
          <w:rFonts w:ascii="Times New Roman" w:hAnsi="Times New Roman" w:cs="Times New Roman"/>
          <w:i/>
          <w:sz w:val="28"/>
          <w:szCs w:val="28"/>
        </w:rPr>
        <w:t>Тюфякова Ирина Николаевна, учитель биологии и географии.</w:t>
      </w:r>
    </w:p>
    <w:p w:rsidR="00463036" w:rsidRDefault="00463036" w:rsidP="00463036">
      <w:pPr>
        <w:spacing w:after="0" w:line="240" w:lineRule="auto"/>
        <w:rPr>
          <w:rFonts w:ascii="Times New Roman" w:hAnsi="Times New Roman" w:cs="Times New Roman"/>
          <w:i/>
          <w:sz w:val="28"/>
          <w:szCs w:val="28"/>
        </w:rPr>
      </w:pPr>
    </w:p>
    <w:p w:rsidR="00463036" w:rsidRDefault="00463036" w:rsidP="00463036">
      <w:pPr>
        <w:tabs>
          <w:tab w:val="left" w:pos="2589"/>
        </w:tabs>
        <w:rPr>
          <w:rFonts w:ascii="Times New Roman" w:hAnsi="Times New Roman"/>
          <w:sz w:val="28"/>
          <w:szCs w:val="28"/>
        </w:rPr>
      </w:pPr>
      <w:r>
        <w:rPr>
          <w:rFonts w:ascii="Times New Roman" w:hAnsi="Times New Roman" w:cs="Times New Roman"/>
          <w:sz w:val="28"/>
          <w:szCs w:val="28"/>
        </w:rPr>
        <w:t xml:space="preserve">     УС по классификации объектов по родовидовому признаку исп</w:t>
      </w:r>
      <w:r w:rsidR="003035DB">
        <w:rPr>
          <w:rFonts w:ascii="Times New Roman" w:hAnsi="Times New Roman" w:cs="Times New Roman"/>
          <w:sz w:val="28"/>
          <w:szCs w:val="28"/>
        </w:rPr>
        <w:t>ользовалась в рамках урока физики</w:t>
      </w:r>
      <w:r>
        <w:rPr>
          <w:rFonts w:ascii="Times New Roman" w:hAnsi="Times New Roman" w:cs="Times New Roman"/>
          <w:sz w:val="28"/>
          <w:szCs w:val="28"/>
        </w:rPr>
        <w:t xml:space="preserve"> в 7 классе по теме </w:t>
      </w:r>
      <w:r w:rsidRPr="00E11059">
        <w:rPr>
          <w:rFonts w:ascii="Times New Roman" w:hAnsi="Times New Roman" w:cs="Times New Roman"/>
          <w:sz w:val="28"/>
          <w:szCs w:val="28"/>
        </w:rPr>
        <w:t>«</w:t>
      </w:r>
      <w:r w:rsidR="003035DB">
        <w:rPr>
          <w:rFonts w:ascii="Times New Roman" w:hAnsi="Times New Roman" w:cs="Times New Roman"/>
          <w:sz w:val="28"/>
          <w:szCs w:val="28"/>
        </w:rPr>
        <w:t>Движение, его виды</w:t>
      </w:r>
      <w:r w:rsidRPr="00E11059">
        <w:rPr>
          <w:rFonts w:ascii="Times New Roman" w:hAnsi="Times New Roman" w:cs="Times New Roman"/>
          <w:sz w:val="28"/>
          <w:szCs w:val="28"/>
        </w:rPr>
        <w:t>»</w:t>
      </w:r>
      <w:r>
        <w:rPr>
          <w:rFonts w:ascii="Times New Roman" w:hAnsi="Times New Roman" w:cs="Times New Roman"/>
          <w:sz w:val="28"/>
          <w:szCs w:val="28"/>
        </w:rPr>
        <w:t xml:space="preserve"> для</w:t>
      </w:r>
      <w:r w:rsidR="003035DB">
        <w:rPr>
          <w:rFonts w:ascii="Times New Roman" w:hAnsi="Times New Roman" w:cs="Times New Roman"/>
          <w:sz w:val="28"/>
          <w:szCs w:val="28"/>
        </w:rPr>
        <w:t xml:space="preserve"> первичного контроля знаний</w:t>
      </w:r>
      <w:r>
        <w:rPr>
          <w:rFonts w:ascii="Times New Roman" w:hAnsi="Times New Roman" w:cs="Times New Roman"/>
          <w:sz w:val="28"/>
          <w:szCs w:val="28"/>
        </w:rPr>
        <w:t>.</w:t>
      </w:r>
    </w:p>
    <w:p w:rsidR="00D00230" w:rsidRDefault="00D00230" w:rsidP="00A533AF">
      <w:pPr>
        <w:tabs>
          <w:tab w:val="left" w:pos="2589"/>
        </w:tabs>
        <w:rPr>
          <w:rFonts w:ascii="Times New Roman" w:hAnsi="Times New Roman"/>
          <w:sz w:val="28"/>
          <w:szCs w:val="28"/>
        </w:rPr>
      </w:pPr>
    </w:p>
    <w:p w:rsidR="00463036" w:rsidRPr="004F0AD4" w:rsidRDefault="00463036" w:rsidP="00463036">
      <w:pPr>
        <w:pStyle w:val="a5"/>
        <w:jc w:val="center"/>
        <w:rPr>
          <w:b/>
          <w:color w:val="000000"/>
          <w:u w:val="single"/>
        </w:rPr>
      </w:pPr>
      <w:r w:rsidRPr="004F0AD4">
        <w:rPr>
          <w:b/>
          <w:color w:val="000000"/>
          <w:u w:val="single"/>
        </w:rPr>
        <w:t>Техническое задание</w:t>
      </w:r>
    </w:p>
    <w:p w:rsidR="00463036" w:rsidRPr="00306993" w:rsidRDefault="00463036" w:rsidP="00463036">
      <w:pPr>
        <w:pStyle w:val="a3"/>
        <w:numPr>
          <w:ilvl w:val="0"/>
          <w:numId w:val="10"/>
        </w:numPr>
        <w:rPr>
          <w:sz w:val="28"/>
          <w:szCs w:val="28"/>
        </w:rPr>
      </w:pPr>
      <w:r w:rsidRPr="00306993">
        <w:rPr>
          <w:rFonts w:ascii="Times New Roman" w:hAnsi="Times New Roman" w:cs="Times New Roman"/>
          <w:b/>
          <w:sz w:val="28"/>
          <w:szCs w:val="28"/>
        </w:rPr>
        <w:t xml:space="preserve">Внимательно </w:t>
      </w:r>
      <w:hyperlink r:id="rId9" w:history="1">
        <w:r w:rsidRPr="004F0AD4">
          <w:rPr>
            <w:rStyle w:val="a4"/>
            <w:rFonts w:ascii="Times New Roman" w:hAnsi="Times New Roman"/>
          </w:rPr>
          <w:t>рассмотрите</w:t>
        </w:r>
      </w:hyperlink>
      <w:r w:rsidRPr="004F0AD4">
        <w:rPr>
          <w:rFonts w:ascii="Times New Roman" w:hAnsi="Times New Roman" w:cs="Times New Roman"/>
          <w:sz w:val="28"/>
          <w:szCs w:val="28"/>
        </w:rPr>
        <w:t xml:space="preserve"> </w:t>
      </w:r>
      <w:r>
        <w:rPr>
          <w:rFonts w:ascii="Times New Roman" w:hAnsi="Times New Roman" w:cs="Times New Roman"/>
          <w:sz w:val="28"/>
          <w:szCs w:val="28"/>
        </w:rPr>
        <w:t xml:space="preserve"> текст</w:t>
      </w:r>
      <w:r w:rsidRPr="00E77E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77E1C">
        <w:rPr>
          <w:rFonts w:ascii="Times New Roman" w:hAnsi="Times New Roman" w:cs="Times New Roman"/>
          <w:sz w:val="28"/>
          <w:szCs w:val="28"/>
        </w:rPr>
        <w:t>графики</w:t>
      </w:r>
      <w:r>
        <w:rPr>
          <w:rFonts w:ascii="Times New Roman" w:hAnsi="Times New Roman" w:cs="Times New Roman"/>
          <w:sz w:val="28"/>
          <w:szCs w:val="28"/>
        </w:rPr>
        <w:t xml:space="preserve"> зависимости кинематических величин от времени </w:t>
      </w:r>
      <w:r w:rsidRPr="00E77E1C">
        <w:rPr>
          <w:rFonts w:ascii="Times New Roman" w:hAnsi="Times New Roman" w:cs="Times New Roman"/>
          <w:sz w:val="28"/>
          <w:szCs w:val="28"/>
        </w:rPr>
        <w:t>движения</w:t>
      </w:r>
      <w:r>
        <w:rPr>
          <w:rFonts w:ascii="Times New Roman" w:hAnsi="Times New Roman" w:cs="Times New Roman"/>
          <w:sz w:val="28"/>
          <w:szCs w:val="28"/>
        </w:rPr>
        <w:t>).</w:t>
      </w:r>
    </w:p>
    <w:p w:rsidR="00463036" w:rsidRPr="00E77E1C" w:rsidRDefault="00463036" w:rsidP="00463036">
      <w:pPr>
        <w:pStyle w:val="a3"/>
        <w:numPr>
          <w:ilvl w:val="0"/>
          <w:numId w:val="10"/>
        </w:numPr>
        <w:jc w:val="both"/>
        <w:rPr>
          <w:rFonts w:ascii="Times New Roman" w:hAnsi="Times New Roman" w:cs="Times New Roman"/>
          <w:b/>
          <w:sz w:val="28"/>
          <w:szCs w:val="28"/>
        </w:rPr>
      </w:pPr>
      <w:r w:rsidRPr="00306993">
        <w:rPr>
          <w:rFonts w:ascii="Times New Roman" w:hAnsi="Times New Roman" w:cs="Times New Roman"/>
          <w:sz w:val="28"/>
          <w:szCs w:val="28"/>
        </w:rPr>
        <w:t xml:space="preserve">Выберите из </w:t>
      </w:r>
      <w:r>
        <w:rPr>
          <w:rFonts w:ascii="Times New Roman" w:hAnsi="Times New Roman" w:cs="Times New Roman"/>
          <w:sz w:val="28"/>
          <w:szCs w:val="28"/>
        </w:rPr>
        <w:t>предоставленных графиков</w:t>
      </w:r>
      <w:r w:rsidRPr="00306993">
        <w:rPr>
          <w:rFonts w:ascii="Times New Roman" w:hAnsi="Times New Roman" w:cs="Times New Roman"/>
          <w:b/>
          <w:sz w:val="28"/>
          <w:szCs w:val="28"/>
        </w:rPr>
        <w:t xml:space="preserve"> </w:t>
      </w:r>
      <w:r>
        <w:rPr>
          <w:rFonts w:ascii="Times New Roman" w:hAnsi="Times New Roman" w:cs="Times New Roman"/>
          <w:b/>
          <w:sz w:val="28"/>
          <w:szCs w:val="28"/>
        </w:rPr>
        <w:t xml:space="preserve">те, </w:t>
      </w:r>
      <w:r w:rsidRPr="00E77E1C">
        <w:rPr>
          <w:rFonts w:ascii="Times New Roman" w:hAnsi="Times New Roman" w:cs="Times New Roman"/>
          <w:b/>
          <w:sz w:val="28"/>
          <w:szCs w:val="28"/>
        </w:rPr>
        <w:t>которые соответствуют заданным признакам.</w:t>
      </w:r>
    </w:p>
    <w:p w:rsidR="00463036" w:rsidRDefault="00463036" w:rsidP="00463036">
      <w:pPr>
        <w:pStyle w:val="a3"/>
        <w:numPr>
          <w:ilvl w:val="0"/>
          <w:numId w:val="10"/>
        </w:numPr>
        <w:jc w:val="both"/>
        <w:rPr>
          <w:rFonts w:ascii="Times New Roman" w:hAnsi="Times New Roman" w:cs="Times New Roman"/>
          <w:sz w:val="28"/>
          <w:szCs w:val="28"/>
        </w:rPr>
      </w:pPr>
      <w:r w:rsidRPr="00306993">
        <w:rPr>
          <w:rFonts w:ascii="Times New Roman" w:hAnsi="Times New Roman" w:cs="Times New Roman"/>
          <w:sz w:val="28"/>
          <w:szCs w:val="28"/>
        </w:rPr>
        <w:t xml:space="preserve">Заполните </w:t>
      </w:r>
      <w:r w:rsidRPr="00306993">
        <w:rPr>
          <w:rFonts w:ascii="Times New Roman" w:hAnsi="Times New Roman" w:cs="Times New Roman"/>
          <w:b/>
          <w:sz w:val="28"/>
          <w:szCs w:val="28"/>
        </w:rPr>
        <w:t>таблицу</w:t>
      </w:r>
      <w:r w:rsidRPr="00306993">
        <w:rPr>
          <w:rFonts w:ascii="Times New Roman" w:hAnsi="Times New Roman" w:cs="Times New Roman"/>
          <w:sz w:val="28"/>
          <w:szCs w:val="28"/>
        </w:rPr>
        <w:t xml:space="preserve"> на основании полученной информации. </w:t>
      </w:r>
    </w:p>
    <w:p w:rsidR="00463036" w:rsidRPr="00306993" w:rsidRDefault="00463036" w:rsidP="00463036">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В таблице необходимо указать </w:t>
      </w:r>
      <w:r w:rsidRPr="00E77E1C">
        <w:rPr>
          <w:rFonts w:ascii="Times New Roman" w:hAnsi="Times New Roman" w:cs="Times New Roman"/>
          <w:b/>
          <w:sz w:val="28"/>
          <w:szCs w:val="28"/>
        </w:rPr>
        <w:t>только номера графиков</w:t>
      </w:r>
    </w:p>
    <w:p w:rsidR="00463036" w:rsidRPr="00306993" w:rsidRDefault="00463036" w:rsidP="00463036">
      <w:pPr>
        <w:pStyle w:val="a3"/>
        <w:numPr>
          <w:ilvl w:val="0"/>
          <w:numId w:val="10"/>
        </w:numPr>
        <w:jc w:val="both"/>
        <w:rPr>
          <w:rFonts w:ascii="Times New Roman" w:hAnsi="Times New Roman" w:cs="Times New Roman"/>
          <w:sz w:val="28"/>
          <w:szCs w:val="28"/>
        </w:rPr>
      </w:pPr>
      <w:r w:rsidRPr="00306993">
        <w:rPr>
          <w:rFonts w:ascii="Times New Roman" w:hAnsi="Times New Roman" w:cs="Times New Roman"/>
          <w:b/>
          <w:sz w:val="28"/>
          <w:szCs w:val="28"/>
        </w:rPr>
        <w:t>Время</w:t>
      </w:r>
      <w:r w:rsidRPr="00306993">
        <w:rPr>
          <w:rFonts w:ascii="Times New Roman" w:hAnsi="Times New Roman" w:cs="Times New Roman"/>
          <w:sz w:val="28"/>
          <w:szCs w:val="28"/>
        </w:rPr>
        <w:t xml:space="preserve"> работы с </w:t>
      </w:r>
      <w:r>
        <w:rPr>
          <w:rFonts w:ascii="Times New Roman" w:hAnsi="Times New Roman" w:cs="Times New Roman"/>
          <w:sz w:val="28"/>
          <w:szCs w:val="28"/>
        </w:rPr>
        <w:t>текстом</w:t>
      </w:r>
      <w:r w:rsidRPr="00306993">
        <w:rPr>
          <w:rFonts w:ascii="Times New Roman" w:hAnsi="Times New Roman" w:cs="Times New Roman"/>
          <w:sz w:val="28"/>
          <w:szCs w:val="28"/>
        </w:rPr>
        <w:t xml:space="preserve"> и таблицей  - </w:t>
      </w:r>
      <w:r>
        <w:rPr>
          <w:rFonts w:ascii="Times New Roman" w:hAnsi="Times New Roman" w:cs="Times New Roman"/>
          <w:b/>
          <w:sz w:val="28"/>
          <w:szCs w:val="28"/>
        </w:rPr>
        <w:t>7</w:t>
      </w:r>
      <w:r w:rsidRPr="00306993">
        <w:rPr>
          <w:rFonts w:ascii="Times New Roman" w:hAnsi="Times New Roman" w:cs="Times New Roman"/>
          <w:b/>
          <w:sz w:val="28"/>
          <w:szCs w:val="28"/>
        </w:rPr>
        <w:t xml:space="preserve"> минут</w:t>
      </w:r>
      <w:r w:rsidRPr="00306993">
        <w:rPr>
          <w:rFonts w:ascii="Times New Roman" w:hAnsi="Times New Roman" w:cs="Times New Roman"/>
          <w:sz w:val="28"/>
          <w:szCs w:val="28"/>
        </w:rPr>
        <w:t>.</w:t>
      </w:r>
    </w:p>
    <w:p w:rsidR="00463036" w:rsidRPr="00306993" w:rsidRDefault="00463036" w:rsidP="00463036">
      <w:pPr>
        <w:pStyle w:val="a3"/>
        <w:jc w:val="both"/>
        <w:rPr>
          <w:rFonts w:ascii="Times New Roman" w:hAnsi="Times New Roman" w:cs="Times New Roman"/>
          <w:b/>
          <w:sz w:val="28"/>
          <w:szCs w:val="28"/>
        </w:rPr>
      </w:pPr>
    </w:p>
    <w:p w:rsidR="00463036" w:rsidRPr="00306993" w:rsidRDefault="00463036" w:rsidP="00463036">
      <w:pPr>
        <w:pStyle w:val="a3"/>
        <w:jc w:val="both"/>
        <w:rPr>
          <w:rFonts w:ascii="Times New Roman" w:hAnsi="Times New Roman" w:cs="Times New Roman"/>
          <w:b/>
          <w:sz w:val="28"/>
          <w:szCs w:val="28"/>
        </w:rPr>
      </w:pPr>
      <w:r w:rsidRPr="00306993">
        <w:rPr>
          <w:rFonts w:ascii="Times New Roman" w:hAnsi="Times New Roman" w:cs="Times New Roman"/>
          <w:b/>
          <w:sz w:val="28"/>
          <w:szCs w:val="28"/>
        </w:rPr>
        <w:t>Тезаурус</w:t>
      </w:r>
    </w:p>
    <w:p w:rsidR="00463036" w:rsidRPr="00306993" w:rsidRDefault="00463036" w:rsidP="00463036">
      <w:pPr>
        <w:rPr>
          <w:rStyle w:val="tgc"/>
          <w:rFonts w:ascii="Times New Roman" w:hAnsi="Times New Roman" w:cs="Times New Roman"/>
          <w:bCs/>
          <w:color w:val="222222"/>
          <w:sz w:val="28"/>
          <w:szCs w:val="28"/>
          <w:shd w:val="clear" w:color="auto" w:fill="FFFFFF"/>
        </w:rPr>
      </w:pPr>
      <w:r w:rsidRPr="00306993">
        <w:rPr>
          <w:rStyle w:val="tgc"/>
          <w:rFonts w:ascii="Times New Roman" w:hAnsi="Times New Roman" w:cs="Times New Roman"/>
          <w:b/>
          <w:bCs/>
          <w:color w:val="222222"/>
          <w:sz w:val="28"/>
          <w:szCs w:val="28"/>
          <w:shd w:val="clear" w:color="auto" w:fill="FFFFFF"/>
        </w:rPr>
        <w:t xml:space="preserve">Механическое движение – </w:t>
      </w:r>
      <w:r w:rsidRPr="00306993">
        <w:rPr>
          <w:rStyle w:val="tgc"/>
          <w:rFonts w:ascii="Times New Roman" w:hAnsi="Times New Roman" w:cs="Times New Roman"/>
          <w:bCs/>
          <w:color w:val="222222"/>
          <w:sz w:val="28"/>
          <w:szCs w:val="28"/>
          <w:shd w:val="clear" w:color="auto" w:fill="FFFFFF"/>
        </w:rPr>
        <w:t>изменение положения тела в пространстве с течением времени, относительно других тел.</w:t>
      </w:r>
    </w:p>
    <w:p w:rsidR="00463036" w:rsidRDefault="00463036" w:rsidP="00463036">
      <w:pPr>
        <w:rPr>
          <w:rStyle w:val="tgc"/>
          <w:rFonts w:ascii="Times New Roman" w:hAnsi="Times New Roman" w:cs="Times New Roman"/>
          <w:bCs/>
          <w:color w:val="222222"/>
          <w:sz w:val="28"/>
          <w:szCs w:val="28"/>
          <w:shd w:val="clear" w:color="auto" w:fill="FFFFFF"/>
        </w:rPr>
      </w:pPr>
      <w:r>
        <w:rPr>
          <w:rStyle w:val="tgc"/>
          <w:rFonts w:ascii="Times New Roman" w:hAnsi="Times New Roman" w:cs="Times New Roman"/>
          <w:b/>
          <w:bCs/>
          <w:color w:val="222222"/>
          <w:sz w:val="28"/>
          <w:szCs w:val="28"/>
          <w:shd w:val="clear" w:color="auto" w:fill="FFFFFF"/>
        </w:rPr>
        <w:t>Равномерное прямолинейное движение-</w:t>
      </w:r>
      <w:r w:rsidRPr="008A42C8">
        <w:rPr>
          <w:rStyle w:val="tgc"/>
          <w:rFonts w:ascii="Times New Roman" w:hAnsi="Times New Roman" w:cs="Times New Roman"/>
          <w:bCs/>
          <w:color w:val="222222"/>
          <w:sz w:val="28"/>
          <w:szCs w:val="28"/>
          <w:shd w:val="clear" w:color="auto" w:fill="FFFFFF"/>
        </w:rPr>
        <w:t>это движение, при котором тело, за любые равные промежутки времени, проходит одинаковые пути</w:t>
      </w:r>
      <w:r>
        <w:rPr>
          <w:rStyle w:val="tgc"/>
          <w:rFonts w:ascii="Times New Roman" w:hAnsi="Times New Roman" w:cs="Times New Roman"/>
          <w:bCs/>
          <w:color w:val="222222"/>
          <w:sz w:val="28"/>
          <w:szCs w:val="28"/>
          <w:shd w:val="clear" w:color="auto" w:fill="FFFFFF"/>
        </w:rPr>
        <w:t>.</w:t>
      </w:r>
    </w:p>
    <w:p w:rsidR="00463036" w:rsidRDefault="00463036" w:rsidP="00463036">
      <w:pPr>
        <w:rPr>
          <w:rStyle w:val="tgc"/>
          <w:rFonts w:ascii="Times New Roman" w:hAnsi="Times New Roman" w:cs="Times New Roman"/>
          <w:bCs/>
          <w:color w:val="222222"/>
          <w:sz w:val="28"/>
          <w:szCs w:val="28"/>
          <w:shd w:val="clear" w:color="auto" w:fill="FFFFFF"/>
        </w:rPr>
      </w:pPr>
      <w:r>
        <w:rPr>
          <w:rStyle w:val="tgc"/>
          <w:rFonts w:ascii="Times New Roman" w:hAnsi="Times New Roman" w:cs="Times New Roman"/>
          <w:b/>
          <w:bCs/>
          <w:color w:val="222222"/>
          <w:sz w:val="28"/>
          <w:szCs w:val="28"/>
          <w:shd w:val="clear" w:color="auto" w:fill="FFFFFF"/>
        </w:rPr>
        <w:t>Неравномерное прямолинейное движение-</w:t>
      </w:r>
      <w:r w:rsidRPr="008A42C8">
        <w:rPr>
          <w:rStyle w:val="tgc"/>
          <w:rFonts w:ascii="Times New Roman" w:hAnsi="Times New Roman" w:cs="Times New Roman"/>
          <w:bCs/>
          <w:color w:val="222222"/>
          <w:sz w:val="28"/>
          <w:szCs w:val="28"/>
          <w:shd w:val="clear" w:color="auto" w:fill="FFFFFF"/>
        </w:rPr>
        <w:t xml:space="preserve">это движение, при котором тело, за любые равные промежутки времени, проходит </w:t>
      </w:r>
      <w:r>
        <w:rPr>
          <w:rStyle w:val="tgc"/>
          <w:rFonts w:ascii="Times New Roman" w:hAnsi="Times New Roman" w:cs="Times New Roman"/>
          <w:bCs/>
          <w:color w:val="222222"/>
          <w:sz w:val="28"/>
          <w:szCs w:val="28"/>
          <w:shd w:val="clear" w:color="auto" w:fill="FFFFFF"/>
        </w:rPr>
        <w:t>разные</w:t>
      </w:r>
      <w:r w:rsidRPr="008A42C8">
        <w:rPr>
          <w:rStyle w:val="tgc"/>
          <w:rFonts w:ascii="Times New Roman" w:hAnsi="Times New Roman" w:cs="Times New Roman"/>
          <w:bCs/>
          <w:color w:val="222222"/>
          <w:sz w:val="28"/>
          <w:szCs w:val="28"/>
          <w:shd w:val="clear" w:color="auto" w:fill="FFFFFF"/>
        </w:rPr>
        <w:t xml:space="preserve"> пути</w:t>
      </w:r>
      <w:r>
        <w:rPr>
          <w:rStyle w:val="tgc"/>
          <w:rFonts w:ascii="Times New Roman" w:hAnsi="Times New Roman" w:cs="Times New Roman"/>
          <w:bCs/>
          <w:color w:val="222222"/>
          <w:sz w:val="28"/>
          <w:szCs w:val="28"/>
          <w:shd w:val="clear" w:color="auto" w:fill="FFFFFF"/>
        </w:rPr>
        <w:t>.</w:t>
      </w:r>
    </w:p>
    <w:p w:rsidR="00463036" w:rsidRDefault="00463036" w:rsidP="00463036">
      <w:pPr>
        <w:rPr>
          <w:rStyle w:val="tgc"/>
          <w:rFonts w:ascii="Times New Roman" w:hAnsi="Times New Roman" w:cs="Times New Roman"/>
          <w:bCs/>
          <w:color w:val="222222"/>
          <w:sz w:val="28"/>
          <w:szCs w:val="28"/>
          <w:shd w:val="clear" w:color="auto" w:fill="FFFFFF"/>
        </w:rPr>
      </w:pPr>
      <w:r w:rsidRPr="0062401D">
        <w:rPr>
          <w:rStyle w:val="tgc"/>
          <w:rFonts w:ascii="Times New Roman" w:hAnsi="Times New Roman" w:cs="Times New Roman"/>
          <w:b/>
          <w:bCs/>
          <w:color w:val="222222"/>
          <w:sz w:val="28"/>
          <w:szCs w:val="28"/>
          <w:shd w:val="clear" w:color="auto" w:fill="FFFFFF"/>
        </w:rPr>
        <w:t>Кинематические величины</w:t>
      </w:r>
      <w:r>
        <w:rPr>
          <w:rStyle w:val="tgc"/>
          <w:rFonts w:ascii="Times New Roman" w:hAnsi="Times New Roman" w:cs="Times New Roman"/>
          <w:bCs/>
          <w:color w:val="222222"/>
          <w:sz w:val="28"/>
          <w:szCs w:val="28"/>
          <w:shd w:val="clear" w:color="auto" w:fill="FFFFFF"/>
        </w:rPr>
        <w:t xml:space="preserve"> – величины, характеризующие механическое движение.</w:t>
      </w:r>
    </w:p>
    <w:p w:rsidR="00463036" w:rsidRPr="00306993" w:rsidRDefault="00463036" w:rsidP="00463036">
      <w:pPr>
        <w:rPr>
          <w:rFonts w:ascii="Times New Roman" w:eastAsia="Calibri" w:hAnsi="Times New Roman" w:cs="Times New Roman"/>
          <w:i/>
          <w:sz w:val="28"/>
          <w:szCs w:val="28"/>
        </w:rPr>
      </w:pPr>
      <w:r w:rsidRPr="00306993">
        <w:rPr>
          <w:rFonts w:ascii="Times New Roman" w:eastAsia="Calibri" w:hAnsi="Times New Roman" w:cs="Times New Roman"/>
          <w:b/>
          <w:sz w:val="28"/>
          <w:szCs w:val="28"/>
        </w:rPr>
        <w:t xml:space="preserve">Таблица 1.  Признаки объектов и примеры из </w:t>
      </w:r>
      <w:r>
        <w:rPr>
          <w:rFonts w:ascii="Times New Roman" w:eastAsia="Calibri" w:hAnsi="Times New Roman" w:cs="Times New Roman"/>
          <w:b/>
          <w:sz w:val="28"/>
          <w:szCs w:val="28"/>
        </w:rPr>
        <w:t>текста</w:t>
      </w:r>
      <w:r w:rsidRPr="00306993">
        <w:rPr>
          <w:rFonts w:ascii="Times New Roman" w:eastAsia="Calibri" w:hAnsi="Times New Roman" w:cs="Times New Roman"/>
          <w:b/>
          <w:sz w:val="28"/>
          <w:szCs w:val="28"/>
        </w:rPr>
        <w:t xml:space="preserve"> (</w:t>
      </w:r>
      <w:r w:rsidRPr="00306993">
        <w:rPr>
          <w:rFonts w:ascii="Times New Roman" w:eastAsia="Calibri" w:hAnsi="Times New Roman" w:cs="Times New Roman"/>
          <w:i/>
          <w:sz w:val="28"/>
          <w:szCs w:val="28"/>
        </w:rPr>
        <w:t xml:space="preserve">примеры </w:t>
      </w:r>
      <w:r>
        <w:rPr>
          <w:rFonts w:ascii="Times New Roman" w:eastAsia="Calibri" w:hAnsi="Times New Roman" w:cs="Times New Roman"/>
          <w:i/>
          <w:sz w:val="28"/>
          <w:szCs w:val="28"/>
        </w:rPr>
        <w:t>нужно указывать цифрой</w:t>
      </w:r>
      <w:r w:rsidRPr="00306993">
        <w:rPr>
          <w:rFonts w:ascii="Times New Roman" w:eastAsia="Calibri" w:hAnsi="Times New Roman" w:cs="Times New Roman"/>
          <w:i/>
          <w:sz w:val="28"/>
          <w:szCs w:val="28"/>
        </w:rPr>
        <w:t>)</w:t>
      </w:r>
    </w:p>
    <w:tbl>
      <w:tblPr>
        <w:tblStyle w:val="1"/>
        <w:tblW w:w="8647" w:type="dxa"/>
        <w:tblInd w:w="108" w:type="dxa"/>
        <w:tblLook w:val="04A0"/>
      </w:tblPr>
      <w:tblGrid>
        <w:gridCol w:w="4063"/>
        <w:gridCol w:w="4584"/>
      </w:tblGrid>
      <w:tr w:rsidR="00463036" w:rsidRPr="00306993" w:rsidTr="005761CE">
        <w:tc>
          <w:tcPr>
            <w:tcW w:w="4063" w:type="dxa"/>
          </w:tcPr>
          <w:p w:rsidR="00463036" w:rsidRPr="00306993" w:rsidRDefault="00463036" w:rsidP="005761CE">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Равномерное п</w:t>
            </w:r>
            <w:r w:rsidRPr="00306993">
              <w:rPr>
                <w:rFonts w:ascii="Times New Roman" w:eastAsia="Calibri" w:hAnsi="Times New Roman" w:cs="Times New Roman"/>
                <w:b/>
                <w:sz w:val="28"/>
                <w:szCs w:val="28"/>
              </w:rPr>
              <w:t>рямолинейное движение</w:t>
            </w:r>
          </w:p>
        </w:tc>
        <w:tc>
          <w:tcPr>
            <w:tcW w:w="4584" w:type="dxa"/>
          </w:tcPr>
          <w:p w:rsidR="00463036" w:rsidRPr="00306993" w:rsidRDefault="00463036" w:rsidP="005761CE">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Неравномерное прямолинейное</w:t>
            </w:r>
            <w:r w:rsidRPr="00306993">
              <w:rPr>
                <w:rFonts w:ascii="Times New Roman" w:eastAsia="Calibri" w:hAnsi="Times New Roman" w:cs="Times New Roman"/>
                <w:b/>
                <w:sz w:val="28"/>
                <w:szCs w:val="28"/>
              </w:rPr>
              <w:t xml:space="preserve"> движение</w:t>
            </w:r>
          </w:p>
        </w:tc>
      </w:tr>
      <w:tr w:rsidR="00463036" w:rsidRPr="00306993" w:rsidTr="005761CE">
        <w:tc>
          <w:tcPr>
            <w:tcW w:w="4063" w:type="dxa"/>
          </w:tcPr>
          <w:p w:rsidR="00463036" w:rsidRDefault="00463036" w:rsidP="005761CE">
            <w:pPr>
              <w:rPr>
                <w:rStyle w:val="tgc"/>
                <w:rFonts w:ascii="Times New Roman" w:hAnsi="Times New Roman" w:cs="Times New Roman"/>
                <w:bCs/>
                <w:color w:val="222222"/>
                <w:sz w:val="28"/>
                <w:szCs w:val="28"/>
                <w:shd w:val="clear" w:color="auto" w:fill="FFFFFF"/>
              </w:rPr>
            </w:pPr>
            <w:r w:rsidRPr="00306993">
              <w:rPr>
                <w:rFonts w:ascii="Times New Roman" w:eastAsia="Calibri" w:hAnsi="Times New Roman" w:cs="Times New Roman"/>
                <w:b/>
                <w:i/>
                <w:sz w:val="28"/>
                <w:szCs w:val="28"/>
              </w:rPr>
              <w:t>Признак</w:t>
            </w:r>
            <w:r w:rsidRPr="00306993">
              <w:rPr>
                <w:rFonts w:ascii="Times New Roman" w:eastAsia="Calibri" w:hAnsi="Times New Roman" w:cs="Times New Roman"/>
                <w:sz w:val="28"/>
                <w:szCs w:val="28"/>
              </w:rPr>
              <w:t xml:space="preserve">: </w:t>
            </w:r>
            <w:r w:rsidRPr="008A42C8">
              <w:rPr>
                <w:rStyle w:val="tgc"/>
                <w:rFonts w:ascii="Times New Roman" w:hAnsi="Times New Roman" w:cs="Times New Roman"/>
                <w:bCs/>
                <w:color w:val="222222"/>
                <w:sz w:val="28"/>
                <w:szCs w:val="28"/>
                <w:shd w:val="clear" w:color="auto" w:fill="FFFFFF"/>
              </w:rPr>
              <w:t>тело, за любые равные промежутки времени, проходит одинаковые пути</w:t>
            </w:r>
            <w:r>
              <w:rPr>
                <w:rStyle w:val="tgc"/>
                <w:rFonts w:ascii="Times New Roman" w:hAnsi="Times New Roman" w:cs="Times New Roman"/>
                <w:bCs/>
                <w:color w:val="222222"/>
                <w:sz w:val="28"/>
                <w:szCs w:val="28"/>
                <w:shd w:val="clear" w:color="auto" w:fill="FFFFFF"/>
              </w:rPr>
              <w:t>.</w:t>
            </w:r>
          </w:p>
          <w:p w:rsidR="00463036" w:rsidRPr="00306993" w:rsidRDefault="00463036" w:rsidP="005761CE">
            <w:pPr>
              <w:contextualSpacing/>
              <w:rPr>
                <w:rFonts w:ascii="Times New Roman" w:eastAsia="Calibri" w:hAnsi="Times New Roman" w:cs="Times New Roman"/>
                <w:b/>
                <w:sz w:val="28"/>
                <w:szCs w:val="28"/>
              </w:rPr>
            </w:pPr>
          </w:p>
        </w:tc>
        <w:tc>
          <w:tcPr>
            <w:tcW w:w="4584" w:type="dxa"/>
          </w:tcPr>
          <w:p w:rsidR="00463036" w:rsidRPr="00306993" w:rsidRDefault="00463036" w:rsidP="005761CE">
            <w:pPr>
              <w:contextualSpacing/>
              <w:rPr>
                <w:rFonts w:ascii="Times New Roman" w:eastAsia="Calibri" w:hAnsi="Times New Roman" w:cs="Times New Roman"/>
                <w:b/>
                <w:sz w:val="28"/>
                <w:szCs w:val="28"/>
              </w:rPr>
            </w:pPr>
            <w:r w:rsidRPr="00306993">
              <w:rPr>
                <w:rFonts w:ascii="Times New Roman" w:eastAsia="Calibri" w:hAnsi="Times New Roman" w:cs="Times New Roman"/>
                <w:b/>
                <w:i/>
                <w:sz w:val="28"/>
                <w:szCs w:val="28"/>
              </w:rPr>
              <w:t>Признак</w:t>
            </w:r>
            <w:r w:rsidRPr="00306993">
              <w:rPr>
                <w:rFonts w:ascii="Times New Roman" w:eastAsia="Calibri" w:hAnsi="Times New Roman" w:cs="Times New Roman"/>
                <w:b/>
                <w:sz w:val="28"/>
                <w:szCs w:val="28"/>
              </w:rPr>
              <w:t xml:space="preserve">: </w:t>
            </w:r>
            <w:r w:rsidRPr="008A42C8">
              <w:rPr>
                <w:rStyle w:val="tgc"/>
                <w:rFonts w:ascii="Times New Roman" w:hAnsi="Times New Roman" w:cs="Times New Roman"/>
                <w:bCs/>
                <w:color w:val="222222"/>
                <w:sz w:val="28"/>
                <w:szCs w:val="28"/>
                <w:shd w:val="clear" w:color="auto" w:fill="FFFFFF"/>
              </w:rPr>
              <w:t xml:space="preserve">тело, за любые равные промежутки времени, проходит </w:t>
            </w:r>
            <w:r>
              <w:rPr>
                <w:rStyle w:val="tgc"/>
                <w:rFonts w:ascii="Times New Roman" w:hAnsi="Times New Roman" w:cs="Times New Roman"/>
                <w:bCs/>
                <w:color w:val="222222"/>
                <w:sz w:val="28"/>
                <w:szCs w:val="28"/>
                <w:shd w:val="clear" w:color="auto" w:fill="FFFFFF"/>
              </w:rPr>
              <w:t>разные</w:t>
            </w:r>
            <w:r w:rsidRPr="008A42C8">
              <w:rPr>
                <w:rStyle w:val="tgc"/>
                <w:rFonts w:ascii="Times New Roman" w:hAnsi="Times New Roman" w:cs="Times New Roman"/>
                <w:bCs/>
                <w:color w:val="222222"/>
                <w:sz w:val="28"/>
                <w:szCs w:val="28"/>
                <w:shd w:val="clear" w:color="auto" w:fill="FFFFFF"/>
              </w:rPr>
              <w:t xml:space="preserve"> пути</w:t>
            </w:r>
            <w:r>
              <w:rPr>
                <w:rStyle w:val="tgc"/>
                <w:rFonts w:ascii="Times New Roman" w:hAnsi="Times New Roman" w:cs="Times New Roman"/>
                <w:bCs/>
                <w:color w:val="222222"/>
                <w:sz w:val="28"/>
                <w:szCs w:val="28"/>
                <w:shd w:val="clear" w:color="auto" w:fill="FFFFFF"/>
              </w:rPr>
              <w:t>.</w:t>
            </w:r>
          </w:p>
        </w:tc>
      </w:tr>
      <w:tr w:rsidR="00463036" w:rsidRPr="00306993" w:rsidTr="005761CE">
        <w:tc>
          <w:tcPr>
            <w:tcW w:w="4063" w:type="dxa"/>
          </w:tcPr>
          <w:p w:rsidR="00463036" w:rsidRPr="00306993" w:rsidRDefault="00463036" w:rsidP="005761CE">
            <w:pPr>
              <w:contextualSpacing/>
              <w:rPr>
                <w:rFonts w:ascii="Times New Roman" w:eastAsia="Calibri" w:hAnsi="Times New Roman" w:cs="Times New Roman"/>
                <w:b/>
                <w:sz w:val="28"/>
                <w:szCs w:val="28"/>
              </w:rPr>
            </w:pPr>
          </w:p>
          <w:p w:rsidR="00463036" w:rsidRPr="00306993" w:rsidRDefault="00463036" w:rsidP="005761CE">
            <w:pPr>
              <w:contextualSpacing/>
              <w:rPr>
                <w:rFonts w:ascii="Times New Roman" w:eastAsia="Calibri" w:hAnsi="Times New Roman" w:cs="Times New Roman"/>
                <w:b/>
                <w:sz w:val="28"/>
                <w:szCs w:val="28"/>
              </w:rPr>
            </w:pPr>
          </w:p>
        </w:tc>
        <w:tc>
          <w:tcPr>
            <w:tcW w:w="4584" w:type="dxa"/>
          </w:tcPr>
          <w:p w:rsidR="00463036" w:rsidRPr="00306993" w:rsidRDefault="00463036" w:rsidP="005761CE">
            <w:pPr>
              <w:contextualSpacing/>
              <w:rPr>
                <w:rFonts w:ascii="Times New Roman" w:eastAsia="Calibri" w:hAnsi="Times New Roman" w:cs="Times New Roman"/>
                <w:b/>
                <w:sz w:val="28"/>
                <w:szCs w:val="28"/>
              </w:rPr>
            </w:pPr>
          </w:p>
        </w:tc>
      </w:tr>
      <w:tr w:rsidR="00463036" w:rsidRPr="00306993" w:rsidTr="005761CE">
        <w:tc>
          <w:tcPr>
            <w:tcW w:w="4063" w:type="dxa"/>
          </w:tcPr>
          <w:p w:rsidR="00463036" w:rsidRPr="00306993" w:rsidRDefault="00463036" w:rsidP="005761CE">
            <w:pPr>
              <w:contextualSpacing/>
              <w:rPr>
                <w:rFonts w:ascii="Times New Roman" w:eastAsia="Calibri" w:hAnsi="Times New Roman" w:cs="Times New Roman"/>
                <w:b/>
                <w:sz w:val="28"/>
                <w:szCs w:val="28"/>
              </w:rPr>
            </w:pPr>
          </w:p>
          <w:p w:rsidR="00463036" w:rsidRPr="00306993" w:rsidRDefault="00463036" w:rsidP="005761CE">
            <w:pPr>
              <w:contextualSpacing/>
              <w:rPr>
                <w:rFonts w:ascii="Times New Roman" w:eastAsia="Calibri" w:hAnsi="Times New Roman" w:cs="Times New Roman"/>
                <w:b/>
                <w:sz w:val="28"/>
                <w:szCs w:val="28"/>
              </w:rPr>
            </w:pPr>
          </w:p>
        </w:tc>
        <w:tc>
          <w:tcPr>
            <w:tcW w:w="4584" w:type="dxa"/>
          </w:tcPr>
          <w:p w:rsidR="00463036" w:rsidRPr="00306993" w:rsidRDefault="00463036" w:rsidP="005761CE">
            <w:pPr>
              <w:contextualSpacing/>
              <w:rPr>
                <w:rFonts w:ascii="Times New Roman" w:eastAsia="Calibri" w:hAnsi="Times New Roman" w:cs="Times New Roman"/>
                <w:b/>
                <w:sz w:val="28"/>
                <w:szCs w:val="28"/>
              </w:rPr>
            </w:pPr>
          </w:p>
        </w:tc>
      </w:tr>
      <w:tr w:rsidR="00463036" w:rsidRPr="00306993" w:rsidTr="005761CE">
        <w:tc>
          <w:tcPr>
            <w:tcW w:w="4063" w:type="dxa"/>
          </w:tcPr>
          <w:p w:rsidR="00463036" w:rsidRPr="00306993" w:rsidRDefault="00463036" w:rsidP="005761CE">
            <w:pPr>
              <w:contextualSpacing/>
              <w:rPr>
                <w:rFonts w:ascii="Times New Roman" w:eastAsia="Calibri" w:hAnsi="Times New Roman" w:cs="Times New Roman"/>
                <w:b/>
                <w:sz w:val="28"/>
                <w:szCs w:val="28"/>
              </w:rPr>
            </w:pPr>
          </w:p>
          <w:p w:rsidR="00463036" w:rsidRPr="00306993" w:rsidRDefault="00463036" w:rsidP="005761CE">
            <w:pPr>
              <w:contextualSpacing/>
              <w:rPr>
                <w:rFonts w:ascii="Times New Roman" w:eastAsia="Calibri" w:hAnsi="Times New Roman" w:cs="Times New Roman"/>
                <w:b/>
                <w:sz w:val="28"/>
                <w:szCs w:val="28"/>
              </w:rPr>
            </w:pPr>
          </w:p>
        </w:tc>
        <w:tc>
          <w:tcPr>
            <w:tcW w:w="4584" w:type="dxa"/>
          </w:tcPr>
          <w:p w:rsidR="00463036" w:rsidRPr="00306993" w:rsidRDefault="00463036" w:rsidP="005761CE">
            <w:pPr>
              <w:contextualSpacing/>
              <w:rPr>
                <w:rFonts w:ascii="Times New Roman" w:eastAsia="Calibri" w:hAnsi="Times New Roman" w:cs="Times New Roman"/>
                <w:b/>
                <w:sz w:val="28"/>
                <w:szCs w:val="28"/>
              </w:rPr>
            </w:pPr>
          </w:p>
        </w:tc>
      </w:tr>
      <w:tr w:rsidR="00463036" w:rsidRPr="00306993" w:rsidTr="005761CE">
        <w:tc>
          <w:tcPr>
            <w:tcW w:w="4063" w:type="dxa"/>
          </w:tcPr>
          <w:p w:rsidR="00463036" w:rsidRPr="00306993" w:rsidRDefault="00463036" w:rsidP="005761CE">
            <w:pPr>
              <w:contextualSpacing/>
              <w:rPr>
                <w:rFonts w:ascii="Times New Roman" w:eastAsia="Calibri" w:hAnsi="Times New Roman" w:cs="Times New Roman"/>
                <w:b/>
                <w:sz w:val="28"/>
                <w:szCs w:val="28"/>
              </w:rPr>
            </w:pPr>
          </w:p>
          <w:p w:rsidR="00463036" w:rsidRPr="00306993" w:rsidRDefault="00463036" w:rsidP="005761CE">
            <w:pPr>
              <w:contextualSpacing/>
              <w:rPr>
                <w:rFonts w:ascii="Times New Roman" w:eastAsia="Calibri" w:hAnsi="Times New Roman" w:cs="Times New Roman"/>
                <w:b/>
                <w:sz w:val="28"/>
                <w:szCs w:val="28"/>
              </w:rPr>
            </w:pPr>
          </w:p>
        </w:tc>
        <w:tc>
          <w:tcPr>
            <w:tcW w:w="4584" w:type="dxa"/>
          </w:tcPr>
          <w:p w:rsidR="00463036" w:rsidRPr="00306993" w:rsidRDefault="00463036" w:rsidP="005761CE">
            <w:pPr>
              <w:contextualSpacing/>
              <w:rPr>
                <w:rFonts w:ascii="Times New Roman" w:eastAsia="Calibri" w:hAnsi="Times New Roman" w:cs="Times New Roman"/>
                <w:b/>
                <w:sz w:val="28"/>
                <w:szCs w:val="28"/>
              </w:rPr>
            </w:pPr>
          </w:p>
        </w:tc>
      </w:tr>
    </w:tbl>
    <w:p w:rsidR="00463036" w:rsidRDefault="00463036" w:rsidP="00463036"/>
    <w:p w:rsidR="00463036" w:rsidRDefault="00463036" w:rsidP="00463036"/>
    <w:tbl>
      <w:tblPr>
        <w:tblStyle w:val="a6"/>
        <w:tblW w:w="0" w:type="auto"/>
        <w:tblLook w:val="04A0"/>
      </w:tblPr>
      <w:tblGrid>
        <w:gridCol w:w="3606"/>
        <w:gridCol w:w="3190"/>
        <w:gridCol w:w="3191"/>
      </w:tblGrid>
      <w:tr w:rsidR="00463036" w:rsidTr="005761CE">
        <w:tc>
          <w:tcPr>
            <w:tcW w:w="3190" w:type="dxa"/>
          </w:tcPr>
          <w:p w:rsidR="00463036" w:rsidRDefault="00463036" w:rsidP="005761CE">
            <w:r w:rsidRPr="0013211A">
              <w:rPr>
                <w:noProof/>
              </w:rPr>
              <w:drawing>
                <wp:anchor distT="0" distB="0" distL="114300" distR="114300" simplePos="0" relativeHeight="251661312" behindDoc="1" locked="0" layoutInCell="1" allowOverlap="1">
                  <wp:simplePos x="0" y="0"/>
                  <wp:positionH relativeFrom="column">
                    <wp:posOffset>-365760</wp:posOffset>
                  </wp:positionH>
                  <wp:positionV relativeFrom="paragraph">
                    <wp:posOffset>-97790</wp:posOffset>
                  </wp:positionV>
                  <wp:extent cx="1771650" cy="1428750"/>
                  <wp:effectExtent l="19050" t="0" r="0" b="0"/>
                  <wp:wrapTight wrapText="bothSides">
                    <wp:wrapPolygon edited="0">
                      <wp:start x="-232" y="0"/>
                      <wp:lineTo x="-232" y="21312"/>
                      <wp:lineTo x="21585" y="21312"/>
                      <wp:lineTo x="21585" y="0"/>
                      <wp:lineTo x="-232" y="0"/>
                    </wp:wrapPolygon>
                  </wp:wrapTight>
                  <wp:docPr id="5" name="Рисунок 1" descr="F:\уч сит\9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ч сит\9_39.PNG"/>
                          <pic:cNvPicPr>
                            <a:picLocks noChangeAspect="1" noChangeArrowheads="1"/>
                          </pic:cNvPicPr>
                        </pic:nvPicPr>
                        <pic:blipFill>
                          <a:blip r:embed="rId10"/>
                          <a:srcRect/>
                          <a:stretch>
                            <a:fillRect/>
                          </a:stretch>
                        </pic:blipFill>
                        <pic:spPr bwMode="auto">
                          <a:xfrm>
                            <a:off x="0" y="0"/>
                            <a:ext cx="1772920" cy="1428750"/>
                          </a:xfrm>
                          <a:prstGeom prst="rect">
                            <a:avLst/>
                          </a:prstGeom>
                          <a:noFill/>
                          <a:ln w="9525">
                            <a:noFill/>
                            <a:miter lim="800000"/>
                            <a:headEnd/>
                            <a:tailEnd/>
                          </a:ln>
                        </pic:spPr>
                      </pic:pic>
                    </a:graphicData>
                  </a:graphic>
                </wp:anchor>
              </w:drawing>
            </w:r>
            <w:r>
              <w:t>1</w:t>
            </w:r>
          </w:p>
        </w:tc>
        <w:tc>
          <w:tcPr>
            <w:tcW w:w="3190" w:type="dxa"/>
          </w:tcPr>
          <w:p w:rsidR="00463036" w:rsidRDefault="00F649F0" w:rsidP="005761CE">
            <w:r>
              <w:rPr>
                <w:noProof/>
              </w:rPr>
              <w:pict>
                <v:shapetype id="_x0000_t32" coordsize="21600,21600" o:spt="32" o:oned="t" path="m,l21600,21600e" filled="f">
                  <v:path arrowok="t" fillok="f" o:connecttype="none"/>
                  <o:lock v:ext="edit" shapetype="t"/>
                </v:shapetype>
                <v:shape id="_x0000_s1026" type="#_x0000_t32" style="position:absolute;margin-left:32.2pt;margin-top:-64.8pt;width:86.25pt;height:44.25pt;z-index:251660288;mso-position-horizontal-relative:text;mso-position-vertical-relative:text" o:connectortype="straight" strokeweight="2.5pt"/>
              </w:pict>
            </w:r>
            <w:r w:rsidR="00463036" w:rsidRPr="0013211A">
              <w:rPr>
                <w:noProof/>
              </w:rPr>
              <w:drawing>
                <wp:anchor distT="0" distB="0" distL="114300" distR="114300" simplePos="0" relativeHeight="251662336" behindDoc="1" locked="0" layoutInCell="1" allowOverlap="1">
                  <wp:simplePos x="0" y="0"/>
                  <wp:positionH relativeFrom="column">
                    <wp:posOffset>-635</wp:posOffset>
                  </wp:positionH>
                  <wp:positionV relativeFrom="paragraph">
                    <wp:posOffset>-50165</wp:posOffset>
                  </wp:positionV>
                  <wp:extent cx="1752600" cy="1524000"/>
                  <wp:effectExtent l="19050" t="0" r="0" b="0"/>
                  <wp:wrapTight wrapText="bothSides">
                    <wp:wrapPolygon edited="0">
                      <wp:start x="-235" y="0"/>
                      <wp:lineTo x="-235" y="21303"/>
                      <wp:lineTo x="21600" y="21303"/>
                      <wp:lineTo x="21600" y="0"/>
                      <wp:lineTo x="-235" y="0"/>
                    </wp:wrapPolygon>
                  </wp:wrapTight>
                  <wp:docPr id="4" name="Рисунок 2" descr="F:\уч сит\226-137933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уч сит\226-1379331261.png"/>
                          <pic:cNvPicPr>
                            <a:picLocks noChangeAspect="1" noChangeArrowheads="1"/>
                          </pic:cNvPicPr>
                        </pic:nvPicPr>
                        <pic:blipFill>
                          <a:blip r:embed="rId11"/>
                          <a:srcRect t="25194" r="74338" b="32171"/>
                          <a:stretch>
                            <a:fillRect/>
                          </a:stretch>
                        </pic:blipFill>
                        <pic:spPr bwMode="auto">
                          <a:xfrm>
                            <a:off x="0" y="0"/>
                            <a:ext cx="1752600" cy="1525905"/>
                          </a:xfrm>
                          <a:prstGeom prst="rect">
                            <a:avLst/>
                          </a:prstGeom>
                          <a:noFill/>
                          <a:ln w="9525">
                            <a:noFill/>
                            <a:miter lim="800000"/>
                            <a:headEnd/>
                            <a:tailEnd/>
                          </a:ln>
                        </pic:spPr>
                      </pic:pic>
                    </a:graphicData>
                  </a:graphic>
                </wp:anchor>
              </w:drawing>
            </w:r>
            <w:r w:rsidR="00463036">
              <w:t>2</w:t>
            </w:r>
          </w:p>
        </w:tc>
        <w:tc>
          <w:tcPr>
            <w:tcW w:w="3191" w:type="dxa"/>
          </w:tcPr>
          <w:p w:rsidR="00463036" w:rsidRDefault="00463036" w:rsidP="005761CE">
            <w:r w:rsidRPr="0013211A">
              <w:rPr>
                <w:noProof/>
              </w:rPr>
              <w:drawing>
                <wp:anchor distT="0" distB="0" distL="114300" distR="114300" simplePos="0" relativeHeight="251663360" behindDoc="1" locked="0" layoutInCell="1" allowOverlap="1">
                  <wp:simplePos x="0" y="0"/>
                  <wp:positionH relativeFrom="column">
                    <wp:posOffset>374015</wp:posOffset>
                  </wp:positionH>
                  <wp:positionV relativeFrom="paragraph">
                    <wp:posOffset>92710</wp:posOffset>
                  </wp:positionV>
                  <wp:extent cx="1333500" cy="1314450"/>
                  <wp:effectExtent l="19050" t="0" r="0" b="0"/>
                  <wp:wrapTight wrapText="bothSides">
                    <wp:wrapPolygon edited="0">
                      <wp:start x="-308" y="0"/>
                      <wp:lineTo x="-308" y="21338"/>
                      <wp:lineTo x="21569" y="21338"/>
                      <wp:lineTo x="21569" y="0"/>
                      <wp:lineTo x="-308" y="0"/>
                    </wp:wrapPolygon>
                  </wp:wrapTight>
                  <wp:docPr id="3" name="Рисунок 3" descr="C:\Users\Ryabinino1\AppData\Local\Microsoft\Windows\Temporary Internet Files\Content.Word\226-137933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binino1\AppData\Local\Microsoft\Windows\Temporary Internet Files\Content.Word\226-1379331261.png"/>
                          <pic:cNvPicPr>
                            <a:picLocks noChangeAspect="1" noChangeArrowheads="1"/>
                          </pic:cNvPicPr>
                        </pic:nvPicPr>
                        <pic:blipFill>
                          <a:blip r:embed="rId12"/>
                          <a:srcRect/>
                          <a:stretch>
                            <a:fillRect/>
                          </a:stretch>
                        </pic:blipFill>
                        <pic:spPr bwMode="auto">
                          <a:xfrm>
                            <a:off x="0" y="0"/>
                            <a:ext cx="1335405" cy="1311275"/>
                          </a:xfrm>
                          <a:prstGeom prst="rect">
                            <a:avLst/>
                          </a:prstGeom>
                          <a:noFill/>
                          <a:ln w="9525">
                            <a:noFill/>
                            <a:miter lim="800000"/>
                            <a:headEnd/>
                            <a:tailEnd/>
                          </a:ln>
                        </pic:spPr>
                      </pic:pic>
                    </a:graphicData>
                  </a:graphic>
                </wp:anchor>
              </w:drawing>
            </w:r>
          </w:p>
          <w:p w:rsidR="00463036" w:rsidRPr="0013211A" w:rsidRDefault="00463036" w:rsidP="005761CE"/>
          <w:p w:rsidR="00463036" w:rsidRPr="0013211A" w:rsidRDefault="00463036" w:rsidP="005761CE"/>
          <w:p w:rsidR="00463036" w:rsidRPr="0013211A" w:rsidRDefault="00463036" w:rsidP="005761CE"/>
          <w:p w:rsidR="00463036" w:rsidRDefault="00463036" w:rsidP="005761CE"/>
          <w:p w:rsidR="00463036" w:rsidRPr="0013211A" w:rsidRDefault="00463036" w:rsidP="005761CE"/>
          <w:p w:rsidR="00463036" w:rsidRDefault="00463036" w:rsidP="005761CE"/>
          <w:p w:rsidR="00463036" w:rsidRDefault="00463036" w:rsidP="005761CE"/>
          <w:p w:rsidR="00463036" w:rsidRPr="0013211A" w:rsidRDefault="00463036" w:rsidP="005761CE">
            <w:r>
              <w:t>3</w:t>
            </w:r>
          </w:p>
        </w:tc>
      </w:tr>
      <w:tr w:rsidR="00463036" w:rsidTr="005761CE">
        <w:tc>
          <w:tcPr>
            <w:tcW w:w="3190" w:type="dxa"/>
          </w:tcPr>
          <w:p w:rsidR="00463036" w:rsidRDefault="00463036" w:rsidP="005761CE">
            <w:r w:rsidRPr="0013211A">
              <w:rPr>
                <w:noProof/>
              </w:rPr>
              <w:drawing>
                <wp:anchor distT="0" distB="0" distL="114300" distR="114300" simplePos="0" relativeHeight="251664384" behindDoc="1" locked="0" layoutInCell="1" allowOverlap="1">
                  <wp:simplePos x="0" y="0"/>
                  <wp:positionH relativeFrom="column">
                    <wp:posOffset>-899160</wp:posOffset>
                  </wp:positionH>
                  <wp:positionV relativeFrom="paragraph">
                    <wp:posOffset>-57150</wp:posOffset>
                  </wp:positionV>
                  <wp:extent cx="2124075" cy="1924050"/>
                  <wp:effectExtent l="19050" t="0" r="9525" b="0"/>
                  <wp:wrapTight wrapText="bothSides">
                    <wp:wrapPolygon edited="0">
                      <wp:start x="-194" y="0"/>
                      <wp:lineTo x="-194" y="21386"/>
                      <wp:lineTo x="21697" y="21386"/>
                      <wp:lineTo x="21697" y="0"/>
                      <wp:lineTo x="-194" y="0"/>
                    </wp:wrapPolygon>
                  </wp:wrapTight>
                  <wp:docPr id="1" name="Рисунок 1" descr="C:\Users\Ryabinino1\AppData\Local\Microsoft\Windows\Temporary Internet Files\Content.Word\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binino1\AppData\Local\Microsoft\Windows\Temporary Internet Files\Content.Word\im2.png"/>
                          <pic:cNvPicPr>
                            <a:picLocks noChangeAspect="1" noChangeArrowheads="1"/>
                          </pic:cNvPicPr>
                        </pic:nvPicPr>
                        <pic:blipFill>
                          <a:blip r:embed="rId13"/>
                          <a:srcRect/>
                          <a:stretch>
                            <a:fillRect/>
                          </a:stretch>
                        </pic:blipFill>
                        <pic:spPr bwMode="auto">
                          <a:xfrm>
                            <a:off x="0" y="0"/>
                            <a:ext cx="2124075" cy="1924050"/>
                          </a:xfrm>
                          <a:prstGeom prst="rect">
                            <a:avLst/>
                          </a:prstGeom>
                          <a:noFill/>
                          <a:ln w="9525">
                            <a:noFill/>
                            <a:miter lim="800000"/>
                            <a:headEnd/>
                            <a:tailEnd/>
                          </a:ln>
                        </pic:spPr>
                      </pic:pic>
                    </a:graphicData>
                  </a:graphic>
                </wp:anchor>
              </w:drawing>
            </w:r>
            <w:r>
              <w:t>4</w:t>
            </w:r>
          </w:p>
        </w:tc>
        <w:tc>
          <w:tcPr>
            <w:tcW w:w="3190" w:type="dxa"/>
          </w:tcPr>
          <w:p w:rsidR="00463036" w:rsidRDefault="00463036" w:rsidP="005761CE"/>
          <w:p w:rsidR="00463036" w:rsidRDefault="00463036" w:rsidP="005761CE"/>
          <w:p w:rsidR="00463036" w:rsidRDefault="00F649F0" w:rsidP="005761CE">
            <w:r>
              <w:rPr>
                <w:noProof/>
              </w:rPr>
              <w:pict>
                <v:shape id="_x0000_s1027" type="#_x0000_t32" style="position:absolute;margin-left:15.15pt;margin-top:-59.35pt;width:103.3pt;height:.05pt;z-index:251658240" o:connectortype="straight" strokeweight="3pt"/>
              </w:pict>
            </w:r>
            <w:r w:rsidR="00463036">
              <w:t>5</w:t>
            </w:r>
            <w:r w:rsidR="00463036">
              <w:rPr>
                <w:noProof/>
              </w:rPr>
              <w:drawing>
                <wp:anchor distT="0" distB="0" distL="114300" distR="114300" simplePos="0" relativeHeight="251665408" behindDoc="1" locked="0" layoutInCell="1" allowOverlap="1">
                  <wp:simplePos x="0" y="0"/>
                  <wp:positionH relativeFrom="column">
                    <wp:posOffset>1905</wp:posOffset>
                  </wp:positionH>
                  <wp:positionV relativeFrom="paragraph">
                    <wp:posOffset>28575</wp:posOffset>
                  </wp:positionV>
                  <wp:extent cx="1800225" cy="1638300"/>
                  <wp:effectExtent l="19050" t="0" r="9525" b="0"/>
                  <wp:wrapTight wrapText="bothSides">
                    <wp:wrapPolygon edited="0">
                      <wp:start x="-229" y="0"/>
                      <wp:lineTo x="-229" y="21349"/>
                      <wp:lineTo x="21714" y="21349"/>
                      <wp:lineTo x="21714" y="0"/>
                      <wp:lineTo x="-229" y="0"/>
                    </wp:wrapPolygon>
                  </wp:wrapTight>
                  <wp:docPr id="9" name="Рисунок 9" descr="C:\Users\Ryabinino1\AppData\Local\Microsoft\Windows\Temporary Internet Files\Content.Word\226-137933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abinino1\AppData\Local\Microsoft\Windows\Temporary Internet Files\Content.Word\226-1379331261.png"/>
                          <pic:cNvPicPr>
                            <a:picLocks noChangeAspect="1" noChangeArrowheads="1"/>
                          </pic:cNvPicPr>
                        </pic:nvPicPr>
                        <pic:blipFill>
                          <a:blip r:embed="rId14"/>
                          <a:srcRect t="8824"/>
                          <a:stretch>
                            <a:fillRect/>
                          </a:stretch>
                        </pic:blipFill>
                        <pic:spPr bwMode="auto">
                          <a:xfrm>
                            <a:off x="0" y="0"/>
                            <a:ext cx="1800225" cy="1638300"/>
                          </a:xfrm>
                          <a:prstGeom prst="rect">
                            <a:avLst/>
                          </a:prstGeom>
                          <a:noFill/>
                          <a:ln w="9525">
                            <a:noFill/>
                            <a:miter lim="800000"/>
                            <a:headEnd/>
                            <a:tailEnd/>
                          </a:ln>
                        </pic:spPr>
                      </pic:pic>
                    </a:graphicData>
                  </a:graphic>
                </wp:anchor>
              </w:drawing>
            </w:r>
          </w:p>
        </w:tc>
        <w:tc>
          <w:tcPr>
            <w:tcW w:w="3191" w:type="dxa"/>
          </w:tcPr>
          <w:p w:rsidR="00463036" w:rsidRDefault="00463036" w:rsidP="005761CE">
            <w:r w:rsidRPr="0013211A">
              <w:rPr>
                <w:noProof/>
              </w:rPr>
              <w:drawing>
                <wp:anchor distT="0" distB="0" distL="114300" distR="114300" simplePos="0" relativeHeight="251667456" behindDoc="1" locked="0" layoutInCell="1" allowOverlap="1">
                  <wp:simplePos x="0" y="0"/>
                  <wp:positionH relativeFrom="column">
                    <wp:posOffset>117475</wp:posOffset>
                  </wp:positionH>
                  <wp:positionV relativeFrom="paragraph">
                    <wp:posOffset>295275</wp:posOffset>
                  </wp:positionV>
                  <wp:extent cx="1295400" cy="1438275"/>
                  <wp:effectExtent l="19050" t="0" r="0" b="0"/>
                  <wp:wrapTight wrapText="bothSides">
                    <wp:wrapPolygon edited="0">
                      <wp:start x="1906" y="0"/>
                      <wp:lineTo x="-318" y="286"/>
                      <wp:lineTo x="-318" y="2003"/>
                      <wp:lineTo x="1906" y="4577"/>
                      <wp:lineTo x="318" y="21457"/>
                      <wp:lineTo x="2541" y="21457"/>
                      <wp:lineTo x="20965" y="20599"/>
                      <wp:lineTo x="21600" y="19168"/>
                      <wp:lineTo x="20965" y="17452"/>
                      <wp:lineTo x="18424" y="16593"/>
                      <wp:lineTo x="6353" y="13732"/>
                      <wp:lineTo x="6671" y="13732"/>
                      <wp:lineTo x="11753" y="9441"/>
                      <wp:lineTo x="12071" y="9155"/>
                      <wp:lineTo x="14612" y="4864"/>
                      <wp:lineTo x="14612" y="4577"/>
                      <wp:lineTo x="16518" y="1430"/>
                      <wp:lineTo x="15247" y="858"/>
                      <wp:lineTo x="3494" y="0"/>
                      <wp:lineTo x="1906" y="0"/>
                    </wp:wrapPolygon>
                  </wp:wrapTight>
                  <wp:docPr id="12" name="Рисунок 12" descr="F:\уч сит\m902d8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уч сит\m902d86b.gif"/>
                          <pic:cNvPicPr>
                            <a:picLocks noChangeAspect="1" noChangeArrowheads="1"/>
                          </pic:cNvPicPr>
                        </pic:nvPicPr>
                        <pic:blipFill>
                          <a:blip r:embed="rId15"/>
                          <a:srcRect/>
                          <a:stretch>
                            <a:fillRect/>
                          </a:stretch>
                        </pic:blipFill>
                        <pic:spPr bwMode="auto">
                          <a:xfrm>
                            <a:off x="0" y="0"/>
                            <a:ext cx="1295400" cy="1438275"/>
                          </a:xfrm>
                          <a:prstGeom prst="rect">
                            <a:avLst/>
                          </a:prstGeom>
                          <a:noFill/>
                          <a:ln w="9525">
                            <a:noFill/>
                            <a:miter lim="800000"/>
                            <a:headEnd/>
                            <a:tailEnd/>
                          </a:ln>
                        </pic:spPr>
                      </pic:pic>
                    </a:graphicData>
                  </a:graphic>
                </wp:anchor>
              </w:drawing>
            </w:r>
          </w:p>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r>
              <w:t>6</w:t>
            </w:r>
          </w:p>
          <w:p w:rsidR="00463036" w:rsidRPr="0013211A" w:rsidRDefault="00463036" w:rsidP="005761CE"/>
          <w:p w:rsidR="00463036" w:rsidRPr="0013211A" w:rsidRDefault="00463036" w:rsidP="005761CE"/>
          <w:p w:rsidR="00463036" w:rsidRPr="0013211A" w:rsidRDefault="00463036" w:rsidP="005761CE"/>
        </w:tc>
      </w:tr>
      <w:tr w:rsidR="00463036" w:rsidTr="005761CE">
        <w:tc>
          <w:tcPr>
            <w:tcW w:w="3190" w:type="dxa"/>
          </w:tcPr>
          <w:p w:rsidR="00463036" w:rsidRDefault="00463036" w:rsidP="005761CE">
            <w:r w:rsidRPr="0013211A">
              <w:rPr>
                <w:noProof/>
              </w:rPr>
              <w:drawing>
                <wp:anchor distT="0" distB="0" distL="114300" distR="114300" simplePos="0" relativeHeight="251668480" behindDoc="1" locked="0" layoutInCell="1" allowOverlap="1">
                  <wp:simplePos x="0" y="0"/>
                  <wp:positionH relativeFrom="column">
                    <wp:posOffset>-756285</wp:posOffset>
                  </wp:positionH>
                  <wp:positionV relativeFrom="paragraph">
                    <wp:posOffset>-48260</wp:posOffset>
                  </wp:positionV>
                  <wp:extent cx="1885950" cy="1695450"/>
                  <wp:effectExtent l="19050" t="0" r="0" b="0"/>
                  <wp:wrapTight wrapText="bothSides">
                    <wp:wrapPolygon edited="0">
                      <wp:start x="-218" y="0"/>
                      <wp:lineTo x="-218" y="21357"/>
                      <wp:lineTo x="21600" y="21357"/>
                      <wp:lineTo x="21600" y="0"/>
                      <wp:lineTo x="-218" y="0"/>
                    </wp:wrapPolygon>
                  </wp:wrapTight>
                  <wp:docPr id="10" name="Рисунок 14" descr="C:\Users\Ryabinino1\AppData\Local\Microsoft\Windows\Temporary Internet Files\Content.Word\pi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yabinino1\AppData\Local\Microsoft\Windows\Temporary Internet Files\Content.Word\pic46.png"/>
                          <pic:cNvPicPr>
                            <a:picLocks noChangeAspect="1" noChangeArrowheads="1"/>
                          </pic:cNvPicPr>
                        </pic:nvPicPr>
                        <pic:blipFill>
                          <a:blip r:embed="rId16" cstate="print"/>
                          <a:srcRect/>
                          <a:stretch>
                            <a:fillRect/>
                          </a:stretch>
                        </pic:blipFill>
                        <pic:spPr bwMode="auto">
                          <a:xfrm>
                            <a:off x="0" y="0"/>
                            <a:ext cx="1885950" cy="1695450"/>
                          </a:xfrm>
                          <a:prstGeom prst="rect">
                            <a:avLst/>
                          </a:prstGeom>
                          <a:noFill/>
                          <a:ln w="9525">
                            <a:noFill/>
                            <a:miter lim="800000"/>
                            <a:headEnd/>
                            <a:tailEnd/>
                          </a:ln>
                        </pic:spPr>
                      </pic:pic>
                    </a:graphicData>
                  </a:graphic>
                </wp:anchor>
              </w:drawing>
            </w:r>
          </w:p>
          <w:p w:rsidR="00463036" w:rsidRPr="0013211A" w:rsidRDefault="00463036" w:rsidP="005761CE"/>
          <w:p w:rsidR="00463036" w:rsidRPr="0013211A" w:rsidRDefault="00463036" w:rsidP="005761CE"/>
          <w:p w:rsidR="00463036" w:rsidRPr="0013211A" w:rsidRDefault="00463036" w:rsidP="005761CE"/>
          <w:p w:rsidR="00463036" w:rsidRDefault="00463036" w:rsidP="005761CE"/>
          <w:p w:rsidR="00463036" w:rsidRPr="0013211A" w:rsidRDefault="00463036" w:rsidP="005761CE"/>
          <w:p w:rsidR="00463036" w:rsidRDefault="00463036" w:rsidP="005761CE"/>
          <w:p w:rsidR="00463036" w:rsidRDefault="00463036" w:rsidP="005761CE"/>
          <w:p w:rsidR="00463036" w:rsidRDefault="00463036" w:rsidP="005761CE"/>
          <w:p w:rsidR="00463036" w:rsidRDefault="00463036" w:rsidP="005761CE"/>
          <w:p w:rsidR="00463036" w:rsidRPr="0013211A" w:rsidRDefault="00463036" w:rsidP="005761CE">
            <w:r>
              <w:t>7</w:t>
            </w:r>
          </w:p>
        </w:tc>
        <w:tc>
          <w:tcPr>
            <w:tcW w:w="3190" w:type="dxa"/>
          </w:tcPr>
          <w:p w:rsidR="00463036" w:rsidRDefault="00463036" w:rsidP="005761CE">
            <w:r w:rsidRPr="0013211A">
              <w:rPr>
                <w:noProof/>
              </w:rPr>
              <w:drawing>
                <wp:anchor distT="0" distB="0" distL="114300" distR="114300" simplePos="0" relativeHeight="251669504" behindDoc="1" locked="0" layoutInCell="1" allowOverlap="1">
                  <wp:simplePos x="0" y="0"/>
                  <wp:positionH relativeFrom="column">
                    <wp:posOffset>-474345</wp:posOffset>
                  </wp:positionH>
                  <wp:positionV relativeFrom="paragraph">
                    <wp:posOffset>-48260</wp:posOffset>
                  </wp:positionV>
                  <wp:extent cx="1733550" cy="1733550"/>
                  <wp:effectExtent l="19050" t="0" r="0" b="0"/>
                  <wp:wrapTight wrapText="bothSides">
                    <wp:wrapPolygon edited="0">
                      <wp:start x="-237" y="0"/>
                      <wp:lineTo x="-237" y="21363"/>
                      <wp:lineTo x="21600" y="21363"/>
                      <wp:lineTo x="21600" y="0"/>
                      <wp:lineTo x="-237" y="0"/>
                    </wp:wrapPolygon>
                  </wp:wrapTight>
                  <wp:docPr id="11" name="Рисунок 20" descr="F:\уч сит\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уч сит\x1.png"/>
                          <pic:cNvPicPr>
                            <a:picLocks noChangeAspect="1" noChangeArrowheads="1"/>
                          </pic:cNvPicPr>
                        </pic:nvPicPr>
                        <pic:blipFill>
                          <a:blip r:embed="rId17"/>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t>8</w:t>
            </w:r>
          </w:p>
        </w:tc>
        <w:tc>
          <w:tcPr>
            <w:tcW w:w="3191" w:type="dxa"/>
          </w:tcPr>
          <w:p w:rsidR="00463036" w:rsidRDefault="00463036" w:rsidP="005761CE">
            <w:r w:rsidRPr="0013211A">
              <w:rPr>
                <w:noProof/>
              </w:rPr>
              <w:drawing>
                <wp:anchor distT="0" distB="0" distL="114300" distR="114300" simplePos="0" relativeHeight="251670528" behindDoc="1" locked="0" layoutInCell="1" allowOverlap="1">
                  <wp:simplePos x="0" y="0"/>
                  <wp:positionH relativeFrom="column">
                    <wp:posOffset>509905</wp:posOffset>
                  </wp:positionH>
                  <wp:positionV relativeFrom="paragraph">
                    <wp:posOffset>94615</wp:posOffset>
                  </wp:positionV>
                  <wp:extent cx="1822450" cy="1676400"/>
                  <wp:effectExtent l="19050" t="0" r="6350" b="0"/>
                  <wp:wrapTight wrapText="bothSides">
                    <wp:wrapPolygon edited="0">
                      <wp:start x="-226" y="0"/>
                      <wp:lineTo x="-226" y="21355"/>
                      <wp:lineTo x="21675" y="21355"/>
                      <wp:lineTo x="21675" y="0"/>
                      <wp:lineTo x="-226" y="0"/>
                    </wp:wrapPolygon>
                  </wp:wrapTight>
                  <wp:docPr id="17" name="Рисунок 17" descr="C:\Users\Ryabinino1\AppData\Local\Microsoft\Windows\Temporary Internet Files\Content.Word\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yabinino1\AppData\Local\Microsoft\Windows\Temporary Internet Files\Content.Word\slide_10.jpg"/>
                          <pic:cNvPicPr>
                            <a:picLocks noChangeAspect="1" noChangeArrowheads="1"/>
                          </pic:cNvPicPr>
                        </pic:nvPicPr>
                        <pic:blipFill>
                          <a:blip r:embed="rId18"/>
                          <a:srcRect t="6944" b="5556"/>
                          <a:stretch>
                            <a:fillRect/>
                          </a:stretch>
                        </pic:blipFill>
                        <pic:spPr bwMode="auto">
                          <a:xfrm>
                            <a:off x="0" y="0"/>
                            <a:ext cx="1822450" cy="1676400"/>
                          </a:xfrm>
                          <a:prstGeom prst="rect">
                            <a:avLst/>
                          </a:prstGeom>
                          <a:noFill/>
                          <a:ln w="9525">
                            <a:noFill/>
                            <a:miter lim="800000"/>
                            <a:headEnd/>
                            <a:tailEnd/>
                          </a:ln>
                        </pic:spPr>
                      </pic:pic>
                    </a:graphicData>
                  </a:graphic>
                </wp:anchor>
              </w:drawing>
            </w:r>
            <w:r>
              <w:t>9</w:t>
            </w:r>
          </w:p>
        </w:tc>
      </w:tr>
      <w:tr w:rsidR="00463036" w:rsidTr="005761CE">
        <w:tc>
          <w:tcPr>
            <w:tcW w:w="3190" w:type="dxa"/>
          </w:tcPr>
          <w:p w:rsidR="00463036" w:rsidRDefault="00463036" w:rsidP="005761CE">
            <w:r>
              <w:rPr>
                <w:noProof/>
              </w:rPr>
              <w:drawing>
                <wp:anchor distT="0" distB="0" distL="114300" distR="114300" simplePos="0" relativeHeight="251671552" behindDoc="1" locked="0" layoutInCell="1" allowOverlap="1">
                  <wp:simplePos x="0" y="0"/>
                  <wp:positionH relativeFrom="column">
                    <wp:posOffset>158115</wp:posOffset>
                  </wp:positionH>
                  <wp:positionV relativeFrom="paragraph">
                    <wp:posOffset>241935</wp:posOffset>
                  </wp:positionV>
                  <wp:extent cx="1304925" cy="1304925"/>
                  <wp:effectExtent l="19050" t="0" r="9525" b="0"/>
                  <wp:wrapTight wrapText="bothSides">
                    <wp:wrapPolygon edited="0">
                      <wp:start x="-315" y="0"/>
                      <wp:lineTo x="-315" y="21442"/>
                      <wp:lineTo x="21758" y="21442"/>
                      <wp:lineTo x="21758" y="0"/>
                      <wp:lineTo x="-315" y="0"/>
                    </wp:wrapPolygon>
                  </wp:wrapTight>
                  <wp:docPr id="21" name="Рисунок 21" descr="F:\уч сит\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уч сит\x2.png"/>
                          <pic:cNvPicPr>
                            <a:picLocks noChangeAspect="1" noChangeArrowheads="1"/>
                          </pic:cNvPicPr>
                        </pic:nvPicPr>
                        <pic:blipFill>
                          <a:blip r:embed="rId19"/>
                          <a:srcRect/>
                          <a:stretch>
                            <a:fillRect/>
                          </a:stretch>
                        </pic:blipFill>
                        <pic:spPr bwMode="auto">
                          <a:xfrm>
                            <a:off x="0" y="0"/>
                            <a:ext cx="1304925" cy="1304925"/>
                          </a:xfrm>
                          <a:prstGeom prst="rect">
                            <a:avLst/>
                          </a:prstGeom>
                          <a:noFill/>
                          <a:ln w="9525">
                            <a:noFill/>
                            <a:miter lim="800000"/>
                            <a:headEnd/>
                            <a:tailEnd/>
                          </a:ln>
                        </pic:spPr>
                      </pic:pic>
                    </a:graphicData>
                  </a:graphic>
                </wp:anchor>
              </w:drawing>
            </w:r>
            <w:r>
              <w:t>1 0</w:t>
            </w:r>
          </w:p>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Pr="0013211A" w:rsidRDefault="00463036" w:rsidP="005761CE"/>
          <w:p w:rsidR="00463036" w:rsidRDefault="00463036" w:rsidP="005761CE">
            <w:r>
              <w:t xml:space="preserve">10 </w:t>
            </w:r>
          </w:p>
        </w:tc>
        <w:tc>
          <w:tcPr>
            <w:tcW w:w="3190" w:type="dxa"/>
          </w:tcPr>
          <w:p w:rsidR="00463036" w:rsidRDefault="00463036" w:rsidP="005761CE"/>
        </w:tc>
        <w:tc>
          <w:tcPr>
            <w:tcW w:w="3191" w:type="dxa"/>
          </w:tcPr>
          <w:p w:rsidR="00463036" w:rsidRDefault="00463036" w:rsidP="005761CE"/>
        </w:tc>
      </w:tr>
    </w:tbl>
    <w:p w:rsidR="00463036" w:rsidRDefault="00463036" w:rsidP="00463036"/>
    <w:p w:rsidR="003035DB" w:rsidRPr="00325E11" w:rsidRDefault="003035DB" w:rsidP="00A533AF">
      <w:pPr>
        <w:tabs>
          <w:tab w:val="left" w:pos="2589"/>
        </w:tabs>
        <w:rPr>
          <w:rFonts w:ascii="Times New Roman" w:hAnsi="Times New Roman"/>
          <w:b/>
          <w:sz w:val="28"/>
          <w:szCs w:val="28"/>
        </w:rPr>
      </w:pPr>
      <w:r w:rsidRPr="00325E11">
        <w:rPr>
          <w:rFonts w:ascii="Times New Roman" w:hAnsi="Times New Roman"/>
          <w:b/>
          <w:sz w:val="28"/>
          <w:szCs w:val="28"/>
        </w:rPr>
        <w:t>Ключи ответов</w:t>
      </w:r>
    </w:p>
    <w:tbl>
      <w:tblPr>
        <w:tblStyle w:val="1"/>
        <w:tblW w:w="8647" w:type="dxa"/>
        <w:tblInd w:w="108" w:type="dxa"/>
        <w:tblLook w:val="04A0"/>
      </w:tblPr>
      <w:tblGrid>
        <w:gridCol w:w="4063"/>
        <w:gridCol w:w="4584"/>
      </w:tblGrid>
      <w:tr w:rsidR="003035DB" w:rsidRPr="00306993" w:rsidTr="005761CE">
        <w:tc>
          <w:tcPr>
            <w:tcW w:w="4063" w:type="dxa"/>
          </w:tcPr>
          <w:p w:rsidR="003035DB" w:rsidRDefault="003035DB" w:rsidP="005761CE">
            <w:pPr>
              <w:rPr>
                <w:rStyle w:val="tgc"/>
                <w:rFonts w:ascii="Times New Roman" w:hAnsi="Times New Roman" w:cs="Times New Roman"/>
                <w:bCs/>
                <w:color w:val="222222"/>
                <w:sz w:val="28"/>
                <w:szCs w:val="28"/>
                <w:shd w:val="clear" w:color="auto" w:fill="FFFFFF"/>
              </w:rPr>
            </w:pPr>
            <w:r w:rsidRPr="00306993">
              <w:rPr>
                <w:rFonts w:ascii="Times New Roman" w:eastAsia="Calibri" w:hAnsi="Times New Roman" w:cs="Times New Roman"/>
                <w:b/>
                <w:i/>
                <w:sz w:val="28"/>
                <w:szCs w:val="28"/>
              </w:rPr>
              <w:t>Признак</w:t>
            </w:r>
            <w:r w:rsidRPr="00306993">
              <w:rPr>
                <w:rFonts w:ascii="Times New Roman" w:eastAsia="Calibri" w:hAnsi="Times New Roman" w:cs="Times New Roman"/>
                <w:sz w:val="28"/>
                <w:szCs w:val="28"/>
              </w:rPr>
              <w:t xml:space="preserve">: </w:t>
            </w:r>
            <w:r w:rsidRPr="008A42C8">
              <w:rPr>
                <w:rStyle w:val="tgc"/>
                <w:rFonts w:ascii="Times New Roman" w:hAnsi="Times New Roman" w:cs="Times New Roman"/>
                <w:bCs/>
                <w:color w:val="222222"/>
                <w:sz w:val="28"/>
                <w:szCs w:val="28"/>
                <w:shd w:val="clear" w:color="auto" w:fill="FFFFFF"/>
              </w:rPr>
              <w:t>тело, за любые равные промежутки времени, проходит одинаковые пути</w:t>
            </w:r>
            <w:r>
              <w:rPr>
                <w:rStyle w:val="tgc"/>
                <w:rFonts w:ascii="Times New Roman" w:hAnsi="Times New Roman" w:cs="Times New Roman"/>
                <w:bCs/>
                <w:color w:val="222222"/>
                <w:sz w:val="28"/>
                <w:szCs w:val="28"/>
                <w:shd w:val="clear" w:color="auto" w:fill="FFFFFF"/>
              </w:rPr>
              <w:t>.</w:t>
            </w:r>
          </w:p>
          <w:p w:rsidR="003035DB" w:rsidRPr="00306993" w:rsidRDefault="003035DB" w:rsidP="005761CE">
            <w:pPr>
              <w:contextualSpacing/>
              <w:rPr>
                <w:rFonts w:ascii="Times New Roman" w:eastAsia="Calibri" w:hAnsi="Times New Roman" w:cs="Times New Roman"/>
                <w:b/>
                <w:sz w:val="28"/>
                <w:szCs w:val="28"/>
              </w:rPr>
            </w:pPr>
          </w:p>
        </w:tc>
        <w:tc>
          <w:tcPr>
            <w:tcW w:w="4584" w:type="dxa"/>
          </w:tcPr>
          <w:p w:rsidR="003035DB" w:rsidRPr="00306993" w:rsidRDefault="003035DB" w:rsidP="005761CE">
            <w:pPr>
              <w:contextualSpacing/>
              <w:rPr>
                <w:rFonts w:ascii="Times New Roman" w:eastAsia="Calibri" w:hAnsi="Times New Roman" w:cs="Times New Roman"/>
                <w:b/>
                <w:sz w:val="28"/>
                <w:szCs w:val="28"/>
              </w:rPr>
            </w:pPr>
            <w:r w:rsidRPr="00306993">
              <w:rPr>
                <w:rFonts w:ascii="Times New Roman" w:eastAsia="Calibri" w:hAnsi="Times New Roman" w:cs="Times New Roman"/>
                <w:b/>
                <w:i/>
                <w:sz w:val="28"/>
                <w:szCs w:val="28"/>
              </w:rPr>
              <w:t>Признак</w:t>
            </w:r>
            <w:r w:rsidRPr="00306993">
              <w:rPr>
                <w:rFonts w:ascii="Times New Roman" w:eastAsia="Calibri" w:hAnsi="Times New Roman" w:cs="Times New Roman"/>
                <w:b/>
                <w:sz w:val="28"/>
                <w:szCs w:val="28"/>
              </w:rPr>
              <w:t xml:space="preserve">: </w:t>
            </w:r>
            <w:r w:rsidRPr="008A42C8">
              <w:rPr>
                <w:rStyle w:val="tgc"/>
                <w:rFonts w:ascii="Times New Roman" w:hAnsi="Times New Roman" w:cs="Times New Roman"/>
                <w:bCs/>
                <w:color w:val="222222"/>
                <w:sz w:val="28"/>
                <w:szCs w:val="28"/>
                <w:shd w:val="clear" w:color="auto" w:fill="FFFFFF"/>
              </w:rPr>
              <w:t xml:space="preserve">тело, за любые равные промежутки времени, проходит </w:t>
            </w:r>
            <w:r>
              <w:rPr>
                <w:rStyle w:val="tgc"/>
                <w:rFonts w:ascii="Times New Roman" w:hAnsi="Times New Roman" w:cs="Times New Roman"/>
                <w:bCs/>
                <w:color w:val="222222"/>
                <w:sz w:val="28"/>
                <w:szCs w:val="28"/>
                <w:shd w:val="clear" w:color="auto" w:fill="FFFFFF"/>
              </w:rPr>
              <w:t>разные</w:t>
            </w:r>
            <w:r w:rsidRPr="008A42C8">
              <w:rPr>
                <w:rStyle w:val="tgc"/>
                <w:rFonts w:ascii="Times New Roman" w:hAnsi="Times New Roman" w:cs="Times New Roman"/>
                <w:bCs/>
                <w:color w:val="222222"/>
                <w:sz w:val="28"/>
                <w:szCs w:val="28"/>
                <w:shd w:val="clear" w:color="auto" w:fill="FFFFFF"/>
              </w:rPr>
              <w:t xml:space="preserve"> пути</w:t>
            </w:r>
            <w:r>
              <w:rPr>
                <w:rStyle w:val="tgc"/>
                <w:rFonts w:ascii="Times New Roman" w:hAnsi="Times New Roman" w:cs="Times New Roman"/>
                <w:bCs/>
                <w:color w:val="222222"/>
                <w:sz w:val="28"/>
                <w:szCs w:val="28"/>
                <w:shd w:val="clear" w:color="auto" w:fill="FFFFFF"/>
              </w:rPr>
              <w:t>.</w:t>
            </w:r>
          </w:p>
        </w:tc>
      </w:tr>
      <w:tr w:rsidR="003035DB" w:rsidRPr="00306993" w:rsidTr="005761CE">
        <w:tc>
          <w:tcPr>
            <w:tcW w:w="4063" w:type="dxa"/>
          </w:tcPr>
          <w:p w:rsidR="003035DB" w:rsidRPr="00306993" w:rsidRDefault="003035DB" w:rsidP="005761CE">
            <w:pPr>
              <w:contextualSpacing/>
              <w:rPr>
                <w:rFonts w:ascii="Times New Roman" w:eastAsia="Calibri" w:hAnsi="Times New Roman" w:cs="Times New Roman"/>
                <w:b/>
                <w:sz w:val="28"/>
                <w:szCs w:val="28"/>
              </w:rPr>
            </w:pPr>
          </w:p>
          <w:p w:rsidR="003035DB" w:rsidRPr="00306993" w:rsidRDefault="003035DB" w:rsidP="005761CE">
            <w:pPr>
              <w:contextualSpacing/>
              <w:rPr>
                <w:rFonts w:ascii="Times New Roman" w:eastAsia="Calibri" w:hAnsi="Times New Roman" w:cs="Times New Roman"/>
                <w:b/>
                <w:sz w:val="28"/>
                <w:szCs w:val="28"/>
              </w:rPr>
            </w:pPr>
          </w:p>
        </w:tc>
        <w:tc>
          <w:tcPr>
            <w:tcW w:w="4584" w:type="dxa"/>
          </w:tcPr>
          <w:p w:rsidR="003035DB" w:rsidRPr="00306993" w:rsidRDefault="003035DB" w:rsidP="005761CE">
            <w:pPr>
              <w:contextualSpacing/>
              <w:rPr>
                <w:rFonts w:ascii="Times New Roman" w:eastAsia="Calibri" w:hAnsi="Times New Roman" w:cs="Times New Roman"/>
                <w:b/>
                <w:sz w:val="28"/>
                <w:szCs w:val="28"/>
              </w:rPr>
            </w:pPr>
          </w:p>
        </w:tc>
      </w:tr>
      <w:tr w:rsidR="003035DB" w:rsidRPr="00306993" w:rsidTr="005761CE">
        <w:tc>
          <w:tcPr>
            <w:tcW w:w="4063" w:type="dxa"/>
          </w:tcPr>
          <w:p w:rsidR="003035DB" w:rsidRPr="00306993" w:rsidRDefault="003035DB" w:rsidP="005761CE">
            <w:pPr>
              <w:contextualSpacing/>
              <w:rPr>
                <w:rFonts w:ascii="Times New Roman" w:eastAsia="Calibri" w:hAnsi="Times New Roman" w:cs="Times New Roman"/>
                <w:b/>
                <w:sz w:val="28"/>
                <w:szCs w:val="28"/>
              </w:rPr>
            </w:pPr>
          </w:p>
          <w:p w:rsidR="003035DB" w:rsidRPr="00306993" w:rsidRDefault="003035DB" w:rsidP="005761CE">
            <w:pPr>
              <w:contextualSpacing/>
              <w:rPr>
                <w:rFonts w:ascii="Times New Roman" w:eastAsia="Calibri" w:hAnsi="Times New Roman" w:cs="Times New Roman"/>
                <w:b/>
                <w:sz w:val="28"/>
                <w:szCs w:val="28"/>
              </w:rPr>
            </w:pPr>
          </w:p>
        </w:tc>
        <w:tc>
          <w:tcPr>
            <w:tcW w:w="4584" w:type="dxa"/>
          </w:tcPr>
          <w:p w:rsidR="003035DB" w:rsidRPr="00306993" w:rsidRDefault="003035DB" w:rsidP="005761CE">
            <w:pPr>
              <w:contextualSpacing/>
              <w:rPr>
                <w:rFonts w:ascii="Times New Roman" w:eastAsia="Calibri" w:hAnsi="Times New Roman" w:cs="Times New Roman"/>
                <w:b/>
                <w:sz w:val="28"/>
                <w:szCs w:val="28"/>
              </w:rPr>
            </w:pPr>
          </w:p>
        </w:tc>
      </w:tr>
      <w:tr w:rsidR="003035DB" w:rsidRPr="00306993" w:rsidTr="005761CE">
        <w:tc>
          <w:tcPr>
            <w:tcW w:w="4063" w:type="dxa"/>
          </w:tcPr>
          <w:p w:rsidR="003035DB" w:rsidRPr="00306993" w:rsidRDefault="003035DB" w:rsidP="005761CE">
            <w:pPr>
              <w:contextualSpacing/>
              <w:rPr>
                <w:rFonts w:ascii="Times New Roman" w:eastAsia="Calibri" w:hAnsi="Times New Roman" w:cs="Times New Roman"/>
                <w:b/>
                <w:sz w:val="28"/>
                <w:szCs w:val="28"/>
              </w:rPr>
            </w:pPr>
          </w:p>
          <w:p w:rsidR="003035DB" w:rsidRPr="00306993" w:rsidRDefault="003035DB" w:rsidP="005761CE">
            <w:pPr>
              <w:contextualSpacing/>
              <w:rPr>
                <w:rFonts w:ascii="Times New Roman" w:eastAsia="Calibri" w:hAnsi="Times New Roman" w:cs="Times New Roman"/>
                <w:b/>
                <w:sz w:val="28"/>
                <w:szCs w:val="28"/>
              </w:rPr>
            </w:pPr>
          </w:p>
        </w:tc>
        <w:tc>
          <w:tcPr>
            <w:tcW w:w="4584" w:type="dxa"/>
          </w:tcPr>
          <w:p w:rsidR="003035DB" w:rsidRPr="00306993" w:rsidRDefault="003035DB" w:rsidP="005761CE">
            <w:pPr>
              <w:contextualSpacing/>
              <w:rPr>
                <w:rFonts w:ascii="Times New Roman" w:eastAsia="Calibri" w:hAnsi="Times New Roman" w:cs="Times New Roman"/>
                <w:b/>
                <w:sz w:val="28"/>
                <w:szCs w:val="28"/>
              </w:rPr>
            </w:pPr>
          </w:p>
        </w:tc>
      </w:tr>
      <w:tr w:rsidR="003035DB" w:rsidRPr="00306993" w:rsidTr="005761CE">
        <w:tc>
          <w:tcPr>
            <w:tcW w:w="4063" w:type="dxa"/>
          </w:tcPr>
          <w:p w:rsidR="003035DB" w:rsidRPr="00306993" w:rsidRDefault="003035DB" w:rsidP="005761CE">
            <w:pPr>
              <w:contextualSpacing/>
              <w:rPr>
                <w:rFonts w:ascii="Times New Roman" w:eastAsia="Calibri" w:hAnsi="Times New Roman" w:cs="Times New Roman"/>
                <w:b/>
                <w:sz w:val="28"/>
                <w:szCs w:val="28"/>
              </w:rPr>
            </w:pPr>
          </w:p>
          <w:p w:rsidR="003035DB" w:rsidRPr="00306993" w:rsidRDefault="003035DB" w:rsidP="005761CE">
            <w:pPr>
              <w:contextualSpacing/>
              <w:rPr>
                <w:rFonts w:ascii="Times New Roman" w:eastAsia="Calibri" w:hAnsi="Times New Roman" w:cs="Times New Roman"/>
                <w:b/>
                <w:sz w:val="28"/>
                <w:szCs w:val="28"/>
              </w:rPr>
            </w:pPr>
          </w:p>
        </w:tc>
        <w:tc>
          <w:tcPr>
            <w:tcW w:w="4584" w:type="dxa"/>
          </w:tcPr>
          <w:p w:rsidR="003035DB" w:rsidRPr="00306993" w:rsidRDefault="003035DB" w:rsidP="005761CE">
            <w:pPr>
              <w:contextualSpacing/>
              <w:rPr>
                <w:rFonts w:ascii="Times New Roman" w:eastAsia="Calibri" w:hAnsi="Times New Roman" w:cs="Times New Roman"/>
                <w:b/>
                <w:sz w:val="28"/>
                <w:szCs w:val="28"/>
              </w:rPr>
            </w:pPr>
          </w:p>
        </w:tc>
      </w:tr>
    </w:tbl>
    <w:p w:rsidR="003035DB" w:rsidRDefault="003035DB" w:rsidP="003035DB"/>
    <w:p w:rsidR="00325E11" w:rsidRDefault="00325E11" w:rsidP="00325E11">
      <w:pPr>
        <w:rPr>
          <w:rFonts w:ascii="Times New Roman" w:hAnsi="Times New Roman" w:cs="Times New Roman"/>
          <w:sz w:val="28"/>
          <w:szCs w:val="28"/>
        </w:rPr>
      </w:pPr>
      <w:r>
        <w:rPr>
          <w:rFonts w:ascii="Times New Roman" w:hAnsi="Times New Roman" w:cs="Times New Roman"/>
          <w:b/>
          <w:sz w:val="28"/>
          <w:szCs w:val="28"/>
        </w:rPr>
        <w:t>Таблица 2</w:t>
      </w:r>
      <w:r w:rsidRPr="00386544">
        <w:rPr>
          <w:rFonts w:ascii="Times New Roman" w:hAnsi="Times New Roman" w:cs="Times New Roman"/>
          <w:b/>
          <w:sz w:val="28"/>
          <w:szCs w:val="28"/>
        </w:rPr>
        <w:t>.           Критерии оценивания</w:t>
      </w:r>
    </w:p>
    <w:tbl>
      <w:tblPr>
        <w:tblStyle w:val="a6"/>
        <w:tblW w:w="0" w:type="auto"/>
        <w:tblLook w:val="04A0"/>
      </w:tblPr>
      <w:tblGrid>
        <w:gridCol w:w="4026"/>
        <w:gridCol w:w="3822"/>
        <w:gridCol w:w="2289"/>
      </w:tblGrid>
      <w:tr w:rsidR="00325E11" w:rsidRPr="00386544" w:rsidTr="005761CE">
        <w:tc>
          <w:tcPr>
            <w:tcW w:w="4026" w:type="dxa"/>
          </w:tcPr>
          <w:p w:rsidR="00325E11" w:rsidRPr="00386544" w:rsidRDefault="00325E11" w:rsidP="005761CE">
            <w:pPr>
              <w:rPr>
                <w:rFonts w:ascii="Times New Roman" w:hAnsi="Times New Roman" w:cs="Times New Roman"/>
                <w:b/>
                <w:sz w:val="28"/>
                <w:szCs w:val="28"/>
              </w:rPr>
            </w:pPr>
            <w:r w:rsidRPr="00386544">
              <w:rPr>
                <w:rFonts w:ascii="Times New Roman" w:hAnsi="Times New Roman" w:cs="Times New Roman"/>
                <w:b/>
                <w:sz w:val="28"/>
                <w:szCs w:val="28"/>
              </w:rPr>
              <w:t>Критерии</w:t>
            </w:r>
          </w:p>
        </w:tc>
        <w:tc>
          <w:tcPr>
            <w:tcW w:w="3822" w:type="dxa"/>
          </w:tcPr>
          <w:p w:rsidR="00325E11" w:rsidRPr="00386544" w:rsidRDefault="00325E11" w:rsidP="005761CE">
            <w:pPr>
              <w:rPr>
                <w:rFonts w:ascii="Times New Roman" w:hAnsi="Times New Roman" w:cs="Times New Roman"/>
                <w:b/>
                <w:sz w:val="28"/>
                <w:szCs w:val="28"/>
              </w:rPr>
            </w:pPr>
            <w:r w:rsidRPr="00386544">
              <w:rPr>
                <w:rFonts w:ascii="Times New Roman" w:hAnsi="Times New Roman" w:cs="Times New Roman"/>
                <w:b/>
                <w:sz w:val="28"/>
                <w:szCs w:val="28"/>
              </w:rPr>
              <w:t>Параметры</w:t>
            </w:r>
          </w:p>
        </w:tc>
        <w:tc>
          <w:tcPr>
            <w:tcW w:w="2289" w:type="dxa"/>
          </w:tcPr>
          <w:p w:rsidR="00325E11" w:rsidRPr="00386544" w:rsidRDefault="00325E11" w:rsidP="005761CE">
            <w:pPr>
              <w:rPr>
                <w:rFonts w:ascii="Times New Roman" w:hAnsi="Times New Roman" w:cs="Times New Roman"/>
                <w:b/>
                <w:sz w:val="28"/>
                <w:szCs w:val="28"/>
              </w:rPr>
            </w:pPr>
            <w:r w:rsidRPr="00386544">
              <w:rPr>
                <w:rFonts w:ascii="Times New Roman" w:hAnsi="Times New Roman" w:cs="Times New Roman"/>
                <w:b/>
                <w:sz w:val="28"/>
                <w:szCs w:val="28"/>
              </w:rPr>
              <w:t>Баллы</w:t>
            </w:r>
          </w:p>
        </w:tc>
      </w:tr>
      <w:tr w:rsidR="00325E11" w:rsidRPr="00386544" w:rsidTr="005761CE">
        <w:tc>
          <w:tcPr>
            <w:tcW w:w="4026"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Количество объектов, занесенных в таблицу в соответствии с классификацией</w:t>
            </w:r>
          </w:p>
        </w:tc>
        <w:tc>
          <w:tcPr>
            <w:tcW w:w="3822"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За каждый объект</w:t>
            </w:r>
          </w:p>
        </w:tc>
        <w:tc>
          <w:tcPr>
            <w:tcW w:w="2289"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1 балл</w:t>
            </w:r>
          </w:p>
        </w:tc>
      </w:tr>
      <w:tr w:rsidR="00325E11" w:rsidRPr="00386544" w:rsidTr="005761CE">
        <w:tc>
          <w:tcPr>
            <w:tcW w:w="4026"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Использование объекта один раз</w:t>
            </w:r>
          </w:p>
        </w:tc>
        <w:tc>
          <w:tcPr>
            <w:tcW w:w="3822"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За каждый объект, использованный 2 или более раз или неиспользованный.</w:t>
            </w:r>
          </w:p>
        </w:tc>
        <w:tc>
          <w:tcPr>
            <w:tcW w:w="2289"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- 1 балл</w:t>
            </w:r>
          </w:p>
        </w:tc>
      </w:tr>
      <w:tr w:rsidR="00325E11" w:rsidRPr="00386544" w:rsidTr="005761CE">
        <w:tc>
          <w:tcPr>
            <w:tcW w:w="4026"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Время</w:t>
            </w:r>
          </w:p>
        </w:tc>
        <w:tc>
          <w:tcPr>
            <w:tcW w:w="3822"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lang w:val="en-US"/>
              </w:rPr>
              <w:t>&lt;</w:t>
            </w:r>
            <w:r w:rsidRPr="00386544">
              <w:rPr>
                <w:rFonts w:ascii="Times New Roman" w:hAnsi="Times New Roman" w:cs="Times New Roman"/>
                <w:sz w:val="28"/>
                <w:szCs w:val="28"/>
              </w:rPr>
              <w:t>,</w:t>
            </w:r>
            <w:r w:rsidRPr="00386544">
              <w:rPr>
                <w:rFonts w:ascii="Times New Roman" w:hAnsi="Times New Roman" w:cs="Times New Roman"/>
                <w:sz w:val="28"/>
                <w:szCs w:val="28"/>
                <w:lang w:val="en-US"/>
              </w:rPr>
              <w:t xml:space="preserve">= </w:t>
            </w:r>
            <w:r>
              <w:rPr>
                <w:rFonts w:ascii="Times New Roman" w:hAnsi="Times New Roman" w:cs="Times New Roman"/>
                <w:sz w:val="28"/>
                <w:szCs w:val="28"/>
              </w:rPr>
              <w:t>7</w:t>
            </w:r>
            <w:r w:rsidRPr="00386544">
              <w:rPr>
                <w:rFonts w:ascii="Times New Roman" w:hAnsi="Times New Roman" w:cs="Times New Roman"/>
                <w:sz w:val="28"/>
                <w:szCs w:val="28"/>
                <w:lang w:val="en-US"/>
              </w:rPr>
              <w:t xml:space="preserve"> </w:t>
            </w:r>
            <w:r w:rsidRPr="00386544">
              <w:rPr>
                <w:rFonts w:ascii="Times New Roman" w:hAnsi="Times New Roman" w:cs="Times New Roman"/>
                <w:sz w:val="28"/>
                <w:szCs w:val="28"/>
              </w:rPr>
              <w:t>минут</w:t>
            </w:r>
          </w:p>
          <w:p w:rsidR="00325E11" w:rsidRPr="00386544" w:rsidRDefault="00325E11" w:rsidP="005761CE">
            <w:pPr>
              <w:rPr>
                <w:rFonts w:ascii="Times New Roman" w:hAnsi="Times New Roman" w:cs="Times New Roman"/>
                <w:sz w:val="28"/>
                <w:szCs w:val="28"/>
              </w:rPr>
            </w:pPr>
            <w:r>
              <w:rPr>
                <w:rFonts w:ascii="Times New Roman" w:hAnsi="Times New Roman" w:cs="Times New Roman"/>
                <w:sz w:val="28"/>
                <w:szCs w:val="28"/>
              </w:rPr>
              <w:t xml:space="preserve"> 9</w:t>
            </w:r>
            <w:r w:rsidRPr="00386544">
              <w:rPr>
                <w:rFonts w:ascii="Times New Roman" w:hAnsi="Times New Roman" w:cs="Times New Roman"/>
                <w:sz w:val="28"/>
                <w:szCs w:val="28"/>
              </w:rPr>
              <w:t xml:space="preserve"> - 1</w:t>
            </w:r>
            <w:r>
              <w:rPr>
                <w:rFonts w:ascii="Times New Roman" w:hAnsi="Times New Roman" w:cs="Times New Roman"/>
                <w:sz w:val="28"/>
                <w:szCs w:val="28"/>
              </w:rPr>
              <w:t>1</w:t>
            </w:r>
            <w:r w:rsidRPr="00386544">
              <w:rPr>
                <w:rFonts w:ascii="Times New Roman" w:hAnsi="Times New Roman" w:cs="Times New Roman"/>
                <w:sz w:val="28"/>
                <w:szCs w:val="28"/>
              </w:rPr>
              <w:t xml:space="preserve"> минут</w:t>
            </w:r>
          </w:p>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lang w:val="en-US"/>
              </w:rPr>
              <w:t>&gt;</w:t>
            </w:r>
            <w:r>
              <w:rPr>
                <w:rFonts w:ascii="Times New Roman" w:hAnsi="Times New Roman" w:cs="Times New Roman"/>
                <w:sz w:val="28"/>
                <w:szCs w:val="28"/>
              </w:rPr>
              <w:t xml:space="preserve"> 11</w:t>
            </w:r>
            <w:r w:rsidRPr="00386544">
              <w:rPr>
                <w:rFonts w:ascii="Times New Roman" w:hAnsi="Times New Roman" w:cs="Times New Roman"/>
                <w:sz w:val="28"/>
                <w:szCs w:val="28"/>
              </w:rPr>
              <w:t xml:space="preserve"> минут</w:t>
            </w:r>
          </w:p>
          <w:p w:rsidR="00325E11" w:rsidRPr="00386544" w:rsidRDefault="00325E11" w:rsidP="005761CE">
            <w:pPr>
              <w:pStyle w:val="a3"/>
              <w:ind w:left="1080"/>
              <w:rPr>
                <w:rFonts w:ascii="Times New Roman" w:hAnsi="Times New Roman" w:cs="Times New Roman"/>
                <w:sz w:val="28"/>
                <w:szCs w:val="28"/>
                <w:lang w:val="en-US"/>
              </w:rPr>
            </w:pPr>
          </w:p>
        </w:tc>
        <w:tc>
          <w:tcPr>
            <w:tcW w:w="2289" w:type="dxa"/>
          </w:tcPr>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2 балла</w:t>
            </w:r>
          </w:p>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1 баллов</w:t>
            </w:r>
          </w:p>
          <w:p w:rsidR="00325E11" w:rsidRPr="00386544" w:rsidRDefault="00325E11" w:rsidP="005761CE">
            <w:pPr>
              <w:rPr>
                <w:rFonts w:ascii="Times New Roman" w:hAnsi="Times New Roman" w:cs="Times New Roman"/>
                <w:sz w:val="28"/>
                <w:szCs w:val="28"/>
              </w:rPr>
            </w:pPr>
            <w:r w:rsidRPr="00386544">
              <w:rPr>
                <w:rFonts w:ascii="Times New Roman" w:hAnsi="Times New Roman" w:cs="Times New Roman"/>
                <w:sz w:val="28"/>
                <w:szCs w:val="28"/>
              </w:rPr>
              <w:t>0 баллов</w:t>
            </w:r>
          </w:p>
        </w:tc>
      </w:tr>
    </w:tbl>
    <w:p w:rsidR="00457461" w:rsidRDefault="00457461" w:rsidP="00A533AF">
      <w:pPr>
        <w:tabs>
          <w:tab w:val="left" w:pos="2589"/>
        </w:tabs>
        <w:rPr>
          <w:rFonts w:ascii="Times New Roman" w:hAnsi="Times New Roman"/>
          <w:sz w:val="28"/>
          <w:szCs w:val="28"/>
        </w:rPr>
      </w:pPr>
    </w:p>
    <w:p w:rsidR="00457461" w:rsidRDefault="00457461" w:rsidP="00A533AF">
      <w:pPr>
        <w:tabs>
          <w:tab w:val="left" w:pos="2589"/>
        </w:tabs>
        <w:rPr>
          <w:rFonts w:ascii="Times New Roman" w:hAnsi="Times New Roman"/>
          <w:sz w:val="28"/>
          <w:szCs w:val="28"/>
        </w:rPr>
      </w:pPr>
      <w:r>
        <w:rPr>
          <w:rFonts w:ascii="Times New Roman" w:hAnsi="Times New Roman"/>
          <w:sz w:val="28"/>
          <w:szCs w:val="28"/>
        </w:rPr>
        <w:t>- сценарий образовательной практики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Мероприятие проводилось в июне 2017 года в рамках ЛОК. Посвящено предстоящему юбилею поселка Рябинино с использованием УС по классификации объектов по родовидовому признаку.</w:t>
      </w:r>
    </w:p>
    <w:p w:rsidR="00F1748F" w:rsidRDefault="00F1748F" w:rsidP="00F1748F">
      <w:pPr>
        <w:spacing w:after="0" w:line="240" w:lineRule="auto"/>
        <w:rPr>
          <w:rFonts w:ascii="Times New Roman" w:hAnsi="Times New Roman" w:cs="Times New Roman"/>
          <w:sz w:val="28"/>
          <w:szCs w:val="28"/>
        </w:rPr>
      </w:pPr>
      <w:r w:rsidRPr="000A320E">
        <w:rPr>
          <w:rFonts w:ascii="Times New Roman" w:hAnsi="Times New Roman" w:cs="Times New Roman"/>
          <w:b/>
          <w:sz w:val="28"/>
          <w:szCs w:val="28"/>
        </w:rPr>
        <w:t xml:space="preserve">Тема: </w:t>
      </w:r>
      <w:r>
        <w:rPr>
          <w:rFonts w:ascii="Times New Roman" w:hAnsi="Times New Roman" w:cs="Times New Roman"/>
          <w:sz w:val="28"/>
          <w:szCs w:val="28"/>
        </w:rPr>
        <w:t>«Рябинино-95»</w:t>
      </w:r>
    </w:p>
    <w:p w:rsidR="00F1748F" w:rsidRPr="000A320E" w:rsidRDefault="00F1748F" w:rsidP="00F1748F">
      <w:pPr>
        <w:spacing w:after="0" w:line="240" w:lineRule="auto"/>
        <w:rPr>
          <w:rFonts w:ascii="Times New Roman" w:hAnsi="Times New Roman" w:cs="Times New Roman"/>
          <w:b/>
          <w:sz w:val="28"/>
          <w:szCs w:val="28"/>
        </w:rPr>
      </w:pPr>
      <w:r w:rsidRPr="000A320E">
        <w:rPr>
          <w:rFonts w:ascii="Times New Roman" w:hAnsi="Times New Roman" w:cs="Times New Roman"/>
          <w:b/>
          <w:sz w:val="28"/>
          <w:szCs w:val="28"/>
        </w:rPr>
        <w:t>Цель:</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320E">
        <w:rPr>
          <w:rFonts w:ascii="Times New Roman" w:hAnsi="Times New Roman" w:cs="Times New Roman"/>
          <w:b/>
          <w:i/>
          <w:sz w:val="28"/>
          <w:szCs w:val="28"/>
        </w:rPr>
        <w:t>познавательная</w:t>
      </w:r>
      <w:r>
        <w:rPr>
          <w:rFonts w:ascii="Times New Roman" w:hAnsi="Times New Roman" w:cs="Times New Roman"/>
          <w:sz w:val="28"/>
          <w:szCs w:val="28"/>
        </w:rPr>
        <w:t xml:space="preserve"> – знакомство с историей поселка, основными периодами его истории;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320E">
        <w:rPr>
          <w:rFonts w:ascii="Times New Roman" w:hAnsi="Times New Roman" w:cs="Times New Roman"/>
          <w:b/>
          <w:i/>
          <w:sz w:val="28"/>
          <w:szCs w:val="28"/>
        </w:rPr>
        <w:t>воспитательная</w:t>
      </w:r>
      <w:r>
        <w:rPr>
          <w:rFonts w:ascii="Times New Roman" w:hAnsi="Times New Roman" w:cs="Times New Roman"/>
          <w:sz w:val="28"/>
          <w:szCs w:val="28"/>
        </w:rPr>
        <w:t xml:space="preserve"> – воспитание патриотизма, любви к малой родине, уважения к жителям поселка;</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320E">
        <w:rPr>
          <w:rFonts w:ascii="Times New Roman" w:hAnsi="Times New Roman" w:cs="Times New Roman"/>
          <w:b/>
          <w:i/>
          <w:sz w:val="28"/>
          <w:szCs w:val="28"/>
        </w:rPr>
        <w:t>развивающая</w:t>
      </w:r>
      <w:r>
        <w:rPr>
          <w:rFonts w:ascii="Times New Roman" w:hAnsi="Times New Roman" w:cs="Times New Roman"/>
          <w:sz w:val="28"/>
          <w:szCs w:val="28"/>
        </w:rPr>
        <w:t xml:space="preserve"> – формирование и развитие УУД: познавательных (извлечение информации из разных видов источников, классификация объектов по предлагаемому признаку), коммуникативных, личностных (развитие эмоциональной составляющей личности).</w:t>
      </w:r>
    </w:p>
    <w:p w:rsidR="00F1748F" w:rsidRDefault="00F1748F" w:rsidP="00F1748F">
      <w:pPr>
        <w:spacing w:after="0" w:line="240" w:lineRule="auto"/>
        <w:rPr>
          <w:rFonts w:ascii="Times New Roman" w:hAnsi="Times New Roman" w:cs="Times New Roman"/>
          <w:sz w:val="28"/>
          <w:szCs w:val="28"/>
        </w:rPr>
      </w:pPr>
    </w:p>
    <w:p w:rsidR="00F1748F" w:rsidRPr="000A320E" w:rsidRDefault="00F1748F" w:rsidP="00F1748F">
      <w:pPr>
        <w:spacing w:after="0" w:line="240" w:lineRule="auto"/>
        <w:rPr>
          <w:rFonts w:ascii="Times New Roman" w:hAnsi="Times New Roman" w:cs="Times New Roman"/>
          <w:b/>
          <w:sz w:val="28"/>
          <w:szCs w:val="28"/>
        </w:rPr>
      </w:pPr>
      <w:r w:rsidRPr="000A320E">
        <w:rPr>
          <w:rFonts w:ascii="Times New Roman" w:hAnsi="Times New Roman" w:cs="Times New Roman"/>
          <w:b/>
          <w:sz w:val="28"/>
          <w:szCs w:val="28"/>
        </w:rPr>
        <w:t>Задачи: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метапредметные – способствовать развитию личностных, познавательных, коммуникативных УУД;</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личностные – создать условия для развития эмоциональной сферы личности ребенка.</w:t>
      </w:r>
    </w:p>
    <w:p w:rsidR="00F1748F" w:rsidRDefault="00F1748F" w:rsidP="00F1748F">
      <w:pPr>
        <w:spacing w:after="0" w:line="240" w:lineRule="auto"/>
        <w:rPr>
          <w:rFonts w:ascii="Times New Roman" w:hAnsi="Times New Roman" w:cs="Times New Roman"/>
          <w:sz w:val="28"/>
          <w:szCs w:val="28"/>
        </w:rPr>
      </w:pPr>
    </w:p>
    <w:p w:rsidR="00F1748F" w:rsidRPr="000A320E" w:rsidRDefault="00F1748F" w:rsidP="00F1748F">
      <w:pPr>
        <w:spacing w:after="0" w:line="240" w:lineRule="auto"/>
        <w:rPr>
          <w:rFonts w:ascii="Times New Roman" w:hAnsi="Times New Roman" w:cs="Times New Roman"/>
          <w:b/>
          <w:sz w:val="28"/>
          <w:szCs w:val="28"/>
        </w:rPr>
      </w:pPr>
      <w:r w:rsidRPr="000A320E">
        <w:rPr>
          <w:rFonts w:ascii="Times New Roman" w:hAnsi="Times New Roman" w:cs="Times New Roman"/>
          <w:b/>
          <w:sz w:val="28"/>
          <w:szCs w:val="28"/>
        </w:rPr>
        <w:t>Средства:</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виртуальная экскурсия</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учебная ситуация</w:t>
      </w:r>
    </w:p>
    <w:p w:rsidR="00F1748F" w:rsidRDefault="00F1748F" w:rsidP="00F1748F">
      <w:pPr>
        <w:spacing w:after="0" w:line="240" w:lineRule="auto"/>
        <w:rPr>
          <w:rFonts w:ascii="Times New Roman" w:hAnsi="Times New Roman" w:cs="Times New Roman"/>
          <w:sz w:val="28"/>
          <w:szCs w:val="28"/>
        </w:rPr>
      </w:pPr>
    </w:p>
    <w:p w:rsidR="00F1748F" w:rsidRPr="000A320E" w:rsidRDefault="00F1748F" w:rsidP="00F1748F">
      <w:pPr>
        <w:spacing w:after="0" w:line="240" w:lineRule="auto"/>
        <w:rPr>
          <w:rFonts w:ascii="Times New Roman" w:hAnsi="Times New Roman" w:cs="Times New Roman"/>
          <w:b/>
          <w:sz w:val="28"/>
          <w:szCs w:val="28"/>
        </w:rPr>
      </w:pPr>
      <w:r w:rsidRPr="000A320E">
        <w:rPr>
          <w:rFonts w:ascii="Times New Roman" w:hAnsi="Times New Roman" w:cs="Times New Roman"/>
          <w:b/>
          <w:sz w:val="28"/>
          <w:szCs w:val="28"/>
        </w:rPr>
        <w:t>Источники информации: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материалы школьного музея</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интернет-источник</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Ход занятия</w:t>
      </w:r>
    </w:p>
    <w:p w:rsidR="00F1748F" w:rsidRDefault="00F1748F" w:rsidP="00F1748F">
      <w:pPr>
        <w:spacing w:after="0" w:line="240" w:lineRule="auto"/>
        <w:jc w:val="center"/>
        <w:rPr>
          <w:rFonts w:ascii="Times New Roman" w:hAnsi="Times New Roman" w:cs="Times New Roman"/>
          <w:sz w:val="28"/>
          <w:szCs w:val="28"/>
        </w:rPr>
      </w:pPr>
    </w:p>
    <w:tbl>
      <w:tblPr>
        <w:tblStyle w:val="a6"/>
        <w:tblW w:w="10774" w:type="dxa"/>
        <w:tblInd w:w="-176" w:type="dxa"/>
        <w:tblLayout w:type="fixed"/>
        <w:tblLook w:val="04A0"/>
      </w:tblPr>
      <w:tblGrid>
        <w:gridCol w:w="857"/>
        <w:gridCol w:w="1416"/>
        <w:gridCol w:w="1970"/>
        <w:gridCol w:w="2464"/>
        <w:gridCol w:w="2082"/>
        <w:gridCol w:w="1985"/>
      </w:tblGrid>
      <w:tr w:rsidR="00F1748F" w:rsidTr="005761CE">
        <w:tc>
          <w:tcPr>
            <w:tcW w:w="857"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 этапа</w:t>
            </w:r>
          </w:p>
        </w:tc>
        <w:tc>
          <w:tcPr>
            <w:tcW w:w="1416"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Название этапа</w:t>
            </w:r>
          </w:p>
        </w:tc>
        <w:tc>
          <w:tcPr>
            <w:tcW w:w="1970"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Цель</w:t>
            </w:r>
          </w:p>
        </w:tc>
        <w:tc>
          <w:tcPr>
            <w:tcW w:w="2464"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Формируемые УУД</w:t>
            </w:r>
          </w:p>
        </w:tc>
        <w:tc>
          <w:tcPr>
            <w:tcW w:w="2082"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средства</w:t>
            </w:r>
          </w:p>
        </w:tc>
        <w:tc>
          <w:tcPr>
            <w:tcW w:w="1985"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Форма деятельности</w:t>
            </w:r>
          </w:p>
        </w:tc>
      </w:tr>
      <w:tr w:rsidR="00F1748F" w:rsidTr="005761CE">
        <w:tc>
          <w:tcPr>
            <w:tcW w:w="857"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1</w:t>
            </w:r>
          </w:p>
        </w:tc>
        <w:tc>
          <w:tcPr>
            <w:tcW w:w="1416"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экскурсия</w:t>
            </w:r>
          </w:p>
        </w:tc>
        <w:tc>
          <w:tcPr>
            <w:tcW w:w="1970"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Знакомство с историей поселка</w:t>
            </w:r>
          </w:p>
        </w:tc>
        <w:tc>
          <w:tcPr>
            <w:tcW w:w="246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Познавательные – извлечение информации из разных источников.</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Коммуникативные – умение слушать.</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Личностные – осознание роли своей семьи в истории поселка и предприятия.</w:t>
            </w:r>
          </w:p>
        </w:tc>
        <w:tc>
          <w:tcPr>
            <w:tcW w:w="2082"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Мультимедийная презентация, устный рассказ учителя</w:t>
            </w:r>
          </w:p>
        </w:tc>
        <w:tc>
          <w:tcPr>
            <w:tcW w:w="1985"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фронтальная</w:t>
            </w:r>
          </w:p>
        </w:tc>
      </w:tr>
      <w:tr w:rsidR="00F1748F" w:rsidTr="005761CE">
        <w:tc>
          <w:tcPr>
            <w:tcW w:w="857"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 xml:space="preserve">2 </w:t>
            </w:r>
          </w:p>
        </w:tc>
        <w:tc>
          <w:tcPr>
            <w:tcW w:w="1416"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Учебная ситуация</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(приложение)</w:t>
            </w:r>
          </w:p>
        </w:tc>
        <w:tc>
          <w:tcPr>
            <w:tcW w:w="1970"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Создание условий для формирования заявленных  УУД</w:t>
            </w:r>
          </w:p>
        </w:tc>
        <w:tc>
          <w:tcPr>
            <w:tcW w:w="246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Познавательные – умение работать со сплошным текстом, классифицировать по заданному признаку. Коммуникативные – восприятие информации.</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Личностные - осмысление полученной информации</w:t>
            </w:r>
          </w:p>
        </w:tc>
        <w:tc>
          <w:tcPr>
            <w:tcW w:w="2082"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Текст и техническое задание</w:t>
            </w:r>
          </w:p>
        </w:tc>
        <w:tc>
          <w:tcPr>
            <w:tcW w:w="1985"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индивидуальная</w:t>
            </w:r>
          </w:p>
        </w:tc>
      </w:tr>
      <w:tr w:rsidR="00F1748F" w:rsidTr="005761CE">
        <w:tc>
          <w:tcPr>
            <w:tcW w:w="857" w:type="dxa"/>
          </w:tcPr>
          <w:p w:rsidR="00F1748F" w:rsidRDefault="00F1748F" w:rsidP="00F1748F">
            <w:pPr>
              <w:jc w:val="center"/>
              <w:rPr>
                <w:rFonts w:ascii="Times New Roman" w:hAnsi="Times New Roman" w:cs="Times New Roman"/>
                <w:sz w:val="28"/>
                <w:szCs w:val="28"/>
              </w:rPr>
            </w:pPr>
            <w:r>
              <w:rPr>
                <w:rFonts w:ascii="Times New Roman" w:hAnsi="Times New Roman" w:cs="Times New Roman"/>
                <w:sz w:val="28"/>
                <w:szCs w:val="28"/>
              </w:rPr>
              <w:t>3</w:t>
            </w:r>
          </w:p>
        </w:tc>
        <w:tc>
          <w:tcPr>
            <w:tcW w:w="1416"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Рефлексия</w:t>
            </w:r>
          </w:p>
        </w:tc>
        <w:tc>
          <w:tcPr>
            <w:tcW w:w="1970"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Самооценка деятельности</w:t>
            </w:r>
          </w:p>
        </w:tc>
        <w:tc>
          <w:tcPr>
            <w:tcW w:w="246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Познавательные – соотношение информации разных источников.</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Коммуникативные – строить высказывание, слушать.</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Личностные.</w:t>
            </w:r>
          </w:p>
        </w:tc>
        <w:tc>
          <w:tcPr>
            <w:tcW w:w="2082" w:type="dxa"/>
          </w:tcPr>
          <w:p w:rsidR="00F1748F" w:rsidRDefault="00F1748F" w:rsidP="00F1748F">
            <w:pPr>
              <w:rPr>
                <w:rFonts w:ascii="Times New Roman" w:hAnsi="Times New Roman" w:cs="Times New Roman"/>
                <w:sz w:val="28"/>
                <w:szCs w:val="28"/>
              </w:rPr>
            </w:pPr>
          </w:p>
        </w:tc>
        <w:tc>
          <w:tcPr>
            <w:tcW w:w="1985"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фронтально</w:t>
            </w:r>
          </w:p>
        </w:tc>
      </w:tr>
    </w:tbl>
    <w:p w:rsidR="00F1748F" w:rsidRDefault="00F1748F" w:rsidP="00F1748F">
      <w:pPr>
        <w:spacing w:after="0" w:line="240" w:lineRule="auto"/>
        <w:rPr>
          <w:rFonts w:ascii="Times New Roman" w:hAnsi="Times New Roman" w:cs="Times New Roman"/>
          <w:sz w:val="28"/>
          <w:szCs w:val="28"/>
        </w:rPr>
      </w:pPr>
    </w:p>
    <w:p w:rsidR="00F1748F" w:rsidRDefault="00F1748F" w:rsidP="00F1748F">
      <w:pPr>
        <w:pStyle w:val="a3"/>
        <w:spacing w:line="240" w:lineRule="auto"/>
        <w:ind w:left="0"/>
        <w:rPr>
          <w:rFonts w:ascii="Times New Roman" w:hAnsi="Times New Roman" w:cs="Times New Roman"/>
          <w:sz w:val="28"/>
          <w:szCs w:val="28"/>
        </w:rPr>
      </w:pPr>
      <w:r w:rsidRPr="00525FAC">
        <w:rPr>
          <w:rFonts w:ascii="Times New Roman" w:hAnsi="Times New Roman" w:cs="Times New Roman"/>
          <w:b/>
          <w:sz w:val="28"/>
          <w:szCs w:val="28"/>
        </w:rPr>
        <w:t>Техническое задание</w:t>
      </w:r>
      <w:r>
        <w:rPr>
          <w:rFonts w:ascii="Times New Roman" w:hAnsi="Times New Roman" w:cs="Times New Roman"/>
          <w:sz w:val="28"/>
          <w:szCs w:val="28"/>
        </w:rPr>
        <w:t>:</w:t>
      </w:r>
    </w:p>
    <w:p w:rsidR="00F1748F" w:rsidRDefault="00F1748F" w:rsidP="00F1748F">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Прочитайте текст.</w:t>
      </w:r>
    </w:p>
    <w:p w:rsidR="00F1748F" w:rsidRPr="000264DF" w:rsidRDefault="00F1748F" w:rsidP="00F1748F">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 xml:space="preserve">Выберите из текста объекты </w:t>
      </w:r>
      <w:r w:rsidRPr="009F3746">
        <w:rPr>
          <w:rFonts w:ascii="Times New Roman" w:hAnsi="Times New Roman" w:cs="Times New Roman"/>
          <w:sz w:val="28"/>
          <w:szCs w:val="28"/>
        </w:rPr>
        <w:t>–  изменения, прои</w:t>
      </w:r>
      <w:r>
        <w:rPr>
          <w:rFonts w:ascii="Times New Roman" w:hAnsi="Times New Roman" w:cs="Times New Roman"/>
          <w:sz w:val="28"/>
          <w:szCs w:val="28"/>
        </w:rPr>
        <w:t>сходящие в период становления и</w:t>
      </w:r>
      <w:r w:rsidRPr="009F3746">
        <w:rPr>
          <w:rFonts w:ascii="Times New Roman" w:hAnsi="Times New Roman" w:cs="Times New Roman"/>
          <w:sz w:val="28"/>
          <w:szCs w:val="28"/>
        </w:rPr>
        <w:t xml:space="preserve"> расцвета предприятия «Рябининский сплавной рейд»</w:t>
      </w:r>
      <w:r>
        <w:rPr>
          <w:rFonts w:ascii="Times New Roman" w:hAnsi="Times New Roman" w:cs="Times New Roman"/>
          <w:sz w:val="28"/>
          <w:szCs w:val="28"/>
        </w:rPr>
        <w:t>,</w:t>
      </w:r>
      <w:r w:rsidRPr="000264DF">
        <w:rPr>
          <w:rFonts w:ascii="Times New Roman" w:hAnsi="Times New Roman" w:cs="Times New Roman"/>
          <w:sz w:val="28"/>
          <w:szCs w:val="28"/>
        </w:rPr>
        <w:t xml:space="preserve"> которые соответствуют заданным признакам.</w:t>
      </w:r>
    </w:p>
    <w:p w:rsidR="00F1748F" w:rsidRDefault="00F1748F" w:rsidP="00F1748F">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Заполните таблицу на основании полученной информации.</w:t>
      </w:r>
    </w:p>
    <w:p w:rsidR="00F1748F" w:rsidRPr="00FB2CE9" w:rsidRDefault="00F1748F" w:rsidP="00F1748F">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Время работы с таблицей и раздаточным материалом – 30 минут</w:t>
      </w:r>
    </w:p>
    <w:p w:rsidR="006F2696" w:rsidRPr="006F2696" w:rsidRDefault="006F2696" w:rsidP="006F2696">
      <w:pPr>
        <w:spacing w:line="240" w:lineRule="auto"/>
        <w:ind w:left="360"/>
        <w:rPr>
          <w:rFonts w:ascii="Times New Roman" w:hAnsi="Times New Roman" w:cs="Times New Roman"/>
          <w:b/>
          <w:sz w:val="28"/>
          <w:szCs w:val="28"/>
        </w:rPr>
      </w:pPr>
      <w:r w:rsidRPr="006F2696">
        <w:rPr>
          <w:rFonts w:ascii="Times New Roman" w:hAnsi="Times New Roman" w:cs="Times New Roman"/>
          <w:b/>
          <w:sz w:val="28"/>
          <w:szCs w:val="28"/>
        </w:rPr>
        <w:t>Тезаурус:</w:t>
      </w:r>
    </w:p>
    <w:p w:rsidR="006F2696" w:rsidRPr="006F2696" w:rsidRDefault="006F2696" w:rsidP="006F2696">
      <w:pPr>
        <w:spacing w:after="0" w:line="240" w:lineRule="auto"/>
        <w:rPr>
          <w:rFonts w:ascii="Times New Roman" w:hAnsi="Times New Roman" w:cs="Times New Roman"/>
          <w:color w:val="444444"/>
          <w:sz w:val="28"/>
          <w:szCs w:val="28"/>
          <w:shd w:val="clear" w:color="auto" w:fill="FFFFFF"/>
        </w:rPr>
      </w:pPr>
      <w:r w:rsidRPr="006F2696">
        <w:rPr>
          <w:rFonts w:ascii="Times New Roman" w:hAnsi="Times New Roman" w:cs="Times New Roman"/>
          <w:b/>
          <w:bCs/>
          <w:i/>
          <w:color w:val="444444"/>
          <w:sz w:val="28"/>
          <w:szCs w:val="28"/>
          <w:shd w:val="clear" w:color="auto" w:fill="FFFFFF"/>
        </w:rPr>
        <w:t xml:space="preserve">Изменение  -  </w:t>
      </w:r>
      <w:r w:rsidRPr="006F2696">
        <w:rPr>
          <w:rFonts w:ascii="Times New Roman" w:hAnsi="Times New Roman" w:cs="Times New Roman"/>
          <w:color w:val="444444"/>
          <w:sz w:val="28"/>
          <w:szCs w:val="28"/>
          <w:shd w:val="clear" w:color="auto" w:fill="FFFFFF"/>
        </w:rPr>
        <w:t>поправка, перемена, изменяющая что-нибудь прежнее</w:t>
      </w:r>
    </w:p>
    <w:p w:rsidR="006F2696" w:rsidRPr="006F2696" w:rsidRDefault="006F2696" w:rsidP="006F2696">
      <w:pPr>
        <w:pStyle w:val="a3"/>
        <w:spacing w:after="0" w:line="240" w:lineRule="auto"/>
        <w:rPr>
          <w:rFonts w:ascii="Times New Roman" w:hAnsi="Times New Roman" w:cs="Times New Roman"/>
          <w:color w:val="444444"/>
          <w:sz w:val="28"/>
          <w:szCs w:val="28"/>
          <w:shd w:val="clear" w:color="auto" w:fill="FFFFFF"/>
        </w:rPr>
      </w:pPr>
      <w:r w:rsidRPr="006F2696">
        <w:rPr>
          <w:rFonts w:ascii="Times New Roman" w:hAnsi="Times New Roman" w:cs="Times New Roman"/>
          <w:color w:val="000000"/>
          <w:sz w:val="28"/>
          <w:szCs w:val="28"/>
          <w:shd w:val="clear" w:color="auto" w:fill="FFFFFF"/>
        </w:rPr>
        <w:t xml:space="preserve">- количественный рост </w:t>
      </w:r>
    </w:p>
    <w:p w:rsidR="006F2696" w:rsidRPr="006F2696" w:rsidRDefault="006F2696" w:rsidP="006F2696">
      <w:pPr>
        <w:pStyle w:val="a3"/>
        <w:spacing w:after="0" w:line="240" w:lineRule="auto"/>
        <w:rPr>
          <w:rFonts w:ascii="Times New Roman" w:hAnsi="Times New Roman" w:cs="Times New Roman"/>
          <w:color w:val="000000"/>
          <w:sz w:val="28"/>
          <w:szCs w:val="28"/>
          <w:shd w:val="clear" w:color="auto" w:fill="FFFFFF"/>
        </w:rPr>
      </w:pPr>
      <w:r w:rsidRPr="006F2696">
        <w:rPr>
          <w:rFonts w:ascii="Times New Roman" w:hAnsi="Times New Roman" w:cs="Times New Roman"/>
          <w:color w:val="000000"/>
          <w:sz w:val="28"/>
          <w:szCs w:val="28"/>
          <w:shd w:val="clear" w:color="auto" w:fill="FFFFFF"/>
        </w:rPr>
        <w:t xml:space="preserve">- смена способа действия </w:t>
      </w:r>
    </w:p>
    <w:p w:rsidR="006F2696" w:rsidRPr="006F2696" w:rsidRDefault="006F2696" w:rsidP="006F2696">
      <w:pPr>
        <w:pStyle w:val="a3"/>
        <w:spacing w:after="0" w:line="240" w:lineRule="auto"/>
        <w:rPr>
          <w:rFonts w:ascii="Times New Roman" w:hAnsi="Times New Roman" w:cs="Times New Roman"/>
          <w:i/>
          <w:sz w:val="28"/>
          <w:szCs w:val="28"/>
        </w:rPr>
      </w:pPr>
    </w:p>
    <w:p w:rsidR="006F2696" w:rsidRPr="006F2696" w:rsidRDefault="006F2696" w:rsidP="006F2696">
      <w:pPr>
        <w:spacing w:after="0" w:line="240" w:lineRule="auto"/>
        <w:rPr>
          <w:rFonts w:ascii="Times New Roman" w:hAnsi="Times New Roman" w:cs="Times New Roman"/>
          <w:color w:val="222222"/>
          <w:sz w:val="28"/>
          <w:szCs w:val="28"/>
          <w:shd w:val="clear" w:color="auto" w:fill="FFFFFF"/>
        </w:rPr>
      </w:pPr>
      <w:r w:rsidRPr="006F2696">
        <w:rPr>
          <w:rFonts w:ascii="Times New Roman" w:hAnsi="Times New Roman" w:cs="Times New Roman"/>
          <w:b/>
          <w:i/>
          <w:color w:val="222222"/>
          <w:sz w:val="28"/>
          <w:szCs w:val="28"/>
          <w:shd w:val="clear" w:color="auto" w:fill="FFFFFF"/>
        </w:rPr>
        <w:t>Производство</w:t>
      </w:r>
      <w:r w:rsidRPr="006F2696">
        <w:rPr>
          <w:rFonts w:ascii="Times New Roman" w:hAnsi="Times New Roman" w:cs="Times New Roman"/>
          <w:color w:val="222222"/>
          <w:sz w:val="28"/>
          <w:szCs w:val="28"/>
          <w:shd w:val="clear" w:color="auto" w:fill="FFFFFF"/>
        </w:rPr>
        <w:t xml:space="preserve"> – процесс или целенаправленная деятельность человека, в ходе которой материальные и сырьевые ресурсы посредством труда преобразуется в готовый продукт.</w:t>
      </w:r>
    </w:p>
    <w:p w:rsidR="006F2696" w:rsidRPr="006F2696" w:rsidRDefault="006F2696" w:rsidP="006F2696">
      <w:pPr>
        <w:pStyle w:val="a3"/>
        <w:spacing w:after="0" w:line="240" w:lineRule="auto"/>
        <w:rPr>
          <w:rFonts w:ascii="Times New Roman" w:hAnsi="Times New Roman" w:cs="Times New Roman"/>
          <w:b/>
          <w:i/>
          <w:color w:val="222222"/>
          <w:sz w:val="28"/>
          <w:szCs w:val="28"/>
          <w:shd w:val="clear" w:color="auto" w:fill="FFFFFF"/>
        </w:rPr>
      </w:pPr>
    </w:p>
    <w:p w:rsidR="006F2696" w:rsidRPr="006F2696" w:rsidRDefault="006F2696" w:rsidP="006F2696">
      <w:pPr>
        <w:spacing w:line="240" w:lineRule="auto"/>
        <w:rPr>
          <w:rFonts w:ascii="Times New Roman" w:hAnsi="Times New Roman" w:cs="Times New Roman"/>
          <w:color w:val="222222"/>
          <w:sz w:val="28"/>
          <w:szCs w:val="28"/>
          <w:shd w:val="clear" w:color="auto" w:fill="FFFFFF"/>
        </w:rPr>
      </w:pPr>
      <w:r w:rsidRPr="006F2696">
        <w:rPr>
          <w:rFonts w:ascii="Times New Roman" w:hAnsi="Times New Roman" w:cs="Times New Roman"/>
          <w:b/>
          <w:i/>
          <w:color w:val="222222"/>
          <w:sz w:val="28"/>
          <w:szCs w:val="28"/>
          <w:shd w:val="clear" w:color="auto" w:fill="FFFFFF"/>
        </w:rPr>
        <w:t>Сфера услуг</w:t>
      </w:r>
      <w:r w:rsidRPr="006F2696">
        <w:rPr>
          <w:rFonts w:ascii="Times New Roman" w:hAnsi="Times New Roman" w:cs="Times New Roman"/>
          <w:color w:val="222222"/>
          <w:sz w:val="28"/>
          <w:szCs w:val="28"/>
          <w:shd w:val="clear" w:color="auto" w:fill="FFFFFF"/>
        </w:rPr>
        <w:t xml:space="preserve"> – совокупность отраслей экономики, предоставляющих услуги населению.</w:t>
      </w:r>
    </w:p>
    <w:p w:rsidR="006F2696" w:rsidRPr="006F2696" w:rsidRDefault="006F2696" w:rsidP="006F2696">
      <w:pPr>
        <w:spacing w:line="240" w:lineRule="auto"/>
        <w:rPr>
          <w:rFonts w:ascii="Times New Roman" w:hAnsi="Times New Roman" w:cs="Times New Roman"/>
          <w:sz w:val="28"/>
          <w:szCs w:val="28"/>
        </w:rPr>
      </w:pPr>
      <w:r w:rsidRPr="006F2696">
        <w:rPr>
          <w:rFonts w:ascii="Times New Roman" w:hAnsi="Times New Roman" w:cs="Times New Roman"/>
          <w:b/>
          <w:i/>
          <w:color w:val="222222"/>
          <w:sz w:val="28"/>
          <w:szCs w:val="28"/>
          <w:shd w:val="clear" w:color="auto" w:fill="FFFFFF"/>
        </w:rPr>
        <w:t>Отрасль</w:t>
      </w:r>
      <w:r w:rsidRPr="006F2696">
        <w:rPr>
          <w:rFonts w:ascii="Times New Roman" w:hAnsi="Times New Roman" w:cs="Times New Roman"/>
          <w:color w:val="222222"/>
          <w:sz w:val="28"/>
          <w:szCs w:val="28"/>
          <w:shd w:val="clear" w:color="auto" w:fill="FFFFFF"/>
        </w:rPr>
        <w:t xml:space="preserve"> - отдельная сфера науки, знаний, производства</w:t>
      </w:r>
    </w:p>
    <w:p w:rsidR="00F1748F" w:rsidRDefault="006F2696" w:rsidP="00F1748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1748F">
        <w:rPr>
          <w:rFonts w:ascii="Times New Roman" w:hAnsi="Times New Roman" w:cs="Times New Roman"/>
          <w:b/>
          <w:sz w:val="28"/>
          <w:szCs w:val="28"/>
        </w:rPr>
        <w:t xml:space="preserve">                                </w:t>
      </w:r>
      <w:r w:rsidR="00F1748F" w:rsidRPr="003B09E0">
        <w:rPr>
          <w:rFonts w:ascii="Times New Roman" w:hAnsi="Times New Roman" w:cs="Times New Roman"/>
          <w:b/>
          <w:sz w:val="28"/>
          <w:szCs w:val="28"/>
        </w:rPr>
        <w:t>Поселок, рейд, люди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1923 году у Рябининской переправы лесничим Муромцевым были выделены участки для заселения. Вновь возникшее поселение было названо поселком  Муромцево, которое позднее переименовано в Рябинино.</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Развитие поселка связано с организацией Рябининского сплавного рейда, который был выделен в 1946 году как самостоятельное предприятие из Рябининского ОЛП (отдельного лагерного пункта). Рейд подчинялся тресту «Камлесосплав». </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Главная задача вновь образованного предприятия – как можно больше заготовить древесины и отправить ее без потерь потребителю. Рябининская древесина пользовалась спросом по всему Советскому Союзу: ее ждали в Перми и Набережных Челнах, Тольятти и Куйбышеве (сейчас Самара), Краснодаре и Ставрополье, на Северном Кавказе. Продукция рейда отправлялась даже за границу.</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1946 году начал свою работу  отдел рабочего снабжения (ОРС). Его работа была направлена на удовлетворение нужд жителей поселка в товарах народного потребления. Работали магазины – продовольственные, хозяйственный, хлебный, обувной, книжный. В середине 60-х годов был открыт магазин самообслуживания. Заработали общественная и производственные столовые, в которых практиковалась продажа обедов на дом, полуфабрикатов. Существенную помощь  в обеспечении сплавщиков мясом, молоком, овощами, зеленью оказывало подсобное хозяйство - животноводческий комплекс и теплично-парниковое хозяйство.</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Среди работающих на рейде было много молодых, создавались семьи, рождались дети. Возникла острая необходимость в детских дошкольных учреждениях. В 1948 году начали свою работу детские ясли, а затем и два детских сада. На базе детсада №2 в 1962 году была организована группа с круглосуточным пребыванием детей.</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Подрастали дети. Построили специально для школы новое здание в 1949 году, начальная школы стала семилетней. Со временем новое здание не вмещало всех учеников, учились в две смены. Руководство рейда приняло решение о строительстве 2-х этажного здания для старшеклассников, школа преобразована в восьмилетнюю. В 1968 году в поселке открыта средняя школа, а в 1970 году для нее построено новое здание. </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 временем увеличились производственные площади  и объемы лесозаготовок.  В связи с этим были организованы лесозаготовительные участки в п. Вижаиха, п.Бубыл, п. Булдырья. </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Большая территориальная разбросанность производственных площадей требовала хорошо отлаженную телефонную и селекторную связь. В поселке заработал узел связи – коммутатор.</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рейде выделились несколько производственных участков:</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Колвинский участок – занимался сплоткой (связка в пучки и секции) древесины</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Рябининский участок – формировка и буксировка древесины</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механические мастерские (в разные годы назывались ремонто -механические мастерские РММ или транспортно-механический цех ТМЦ) – гараж, ремонт сплавной и лесозаготовительной техники.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жилищно- коммунальный отдел – строительство и ремонт жилых и общественных  помещений,  содержание улиц поселка в чистоте.</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 запросу рабочих рейда в 1950 году в поселке открылась профсоюзная библиотека</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Для летней  сортировки и сплотки древесины в устье р. Колвы с 1950 года стали устанавливать сортировочно-сплоточную сетку. Были освоены новые, передовые в те времена, сплоточные машины, новые технологии (геометрический обмер древесины). Обновлялся машинно-тракторный парк: внедрены валочно-пакетирующие машины, трактора с гидрозахватом, сучкорезные машины</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первых лет существования предприятие в поселке работала общественная баня.</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1952 году</w:t>
      </w:r>
      <w:r w:rsidRPr="00C56B8C">
        <w:rPr>
          <w:rFonts w:ascii="Times New Roman" w:hAnsi="Times New Roman" w:cs="Times New Roman"/>
          <w:sz w:val="28"/>
          <w:szCs w:val="28"/>
        </w:rPr>
        <w:t xml:space="preserve"> </w:t>
      </w:r>
      <w:r>
        <w:rPr>
          <w:rFonts w:ascii="Times New Roman" w:hAnsi="Times New Roman" w:cs="Times New Roman"/>
          <w:sz w:val="28"/>
          <w:szCs w:val="28"/>
        </w:rPr>
        <w:t xml:space="preserve">построено здание больницы.  Были в ней свой роддом, стационарное отделение, рентгенкабинет, клиническая лаборатория, зубоврачебный кабинет, амбулатория. </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Запросы жителей поселка в модных нарядах удовлетворялись работой пошивочной мастерской, которая начала свою работу в 1953 году. В этом же здании в фотоателье можно было сделать фото на документы, семейное фото..</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1958 году построен клуб (его первоначальное название «Клуб имени 40-летия комсомола»). Со временем сложились свои культурные традиции: славилось Рябинино своими музыкантами ( на концертах играли духовой и инструментальный оркестры), хором, театральным и танцевальным коллективами.</w:t>
      </w:r>
    </w:p>
    <w:p w:rsidR="00F1748F"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Большое внимание руководство рейда уделяло развитию физкультуры и спорта в поселке. В 60-е годы 20 века в летнее время физкультурой можно было заниматься на открытом стадионе. В 70-е годы для занятий спортом в зимнее время был построен крытый каток. Проводились там и уроки физкультуры.</w:t>
      </w:r>
    </w:p>
    <w:p w:rsidR="00F1748F" w:rsidRPr="003B09E0" w:rsidRDefault="00F1748F" w:rsidP="00F174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годы перестройки и постперестроечные времена поселок переживает на самые лучшие времена. Многое из того о чем здесь рассказано ушло в историю. Рейд как предприятие перестало существовать. На смену пришло общество с ограниченной ответственностью (ООО) «Лес-М». Расформирован ОРС. Заботу об обеспечении жителей поселка продуктами и товарами народного потребления взяли на себя многочисленные индивидуальные предприниматели (ИП). Утратили статус производственных участков п. Вижаиха, п. Булдьрья, п. Бубыл. Большие изменения произошли в работе поселковой больницы: от нее осталась только амбулатория, в которой работают два фельдшера и одна медицинская сестра.</w:t>
      </w:r>
    </w:p>
    <w:p w:rsidR="00F1748F" w:rsidRDefault="00F1748F" w:rsidP="00F1748F">
      <w:pPr>
        <w:pStyle w:val="a3"/>
        <w:spacing w:line="240" w:lineRule="auto"/>
        <w:ind w:left="0"/>
        <w:rPr>
          <w:rFonts w:ascii="Times New Roman" w:hAnsi="Times New Roman" w:cs="Times New Roman"/>
          <w:b/>
          <w:sz w:val="28"/>
          <w:szCs w:val="28"/>
        </w:rPr>
      </w:pPr>
    </w:p>
    <w:p w:rsidR="00F1748F" w:rsidRDefault="00F1748F" w:rsidP="00F1748F">
      <w:pPr>
        <w:pStyle w:val="a3"/>
        <w:spacing w:line="240" w:lineRule="auto"/>
        <w:ind w:left="0"/>
        <w:rPr>
          <w:rFonts w:ascii="Times New Roman" w:hAnsi="Times New Roman" w:cs="Times New Roman"/>
          <w:b/>
          <w:sz w:val="28"/>
          <w:szCs w:val="28"/>
        </w:rPr>
      </w:pPr>
      <w:r w:rsidRPr="006F1D5B">
        <w:rPr>
          <w:rFonts w:ascii="Times New Roman" w:hAnsi="Times New Roman" w:cs="Times New Roman"/>
          <w:b/>
          <w:sz w:val="28"/>
          <w:szCs w:val="28"/>
        </w:rPr>
        <w:t>Таблица 1</w:t>
      </w:r>
      <w:r>
        <w:rPr>
          <w:rFonts w:ascii="Times New Roman" w:hAnsi="Times New Roman" w:cs="Times New Roman"/>
          <w:sz w:val="28"/>
          <w:szCs w:val="28"/>
        </w:rPr>
        <w:t xml:space="preserve">. </w:t>
      </w:r>
      <w:r w:rsidRPr="006F1D5B">
        <w:rPr>
          <w:rFonts w:ascii="Times New Roman" w:hAnsi="Times New Roman" w:cs="Times New Roman"/>
          <w:b/>
          <w:sz w:val="28"/>
          <w:szCs w:val="28"/>
        </w:rPr>
        <w:t>Признаки объектов и примеры из предложенных материалов</w:t>
      </w:r>
    </w:p>
    <w:p w:rsidR="00F1748F" w:rsidRDefault="00F1748F" w:rsidP="00F1748F">
      <w:pPr>
        <w:pStyle w:val="a3"/>
        <w:spacing w:line="240" w:lineRule="auto"/>
        <w:ind w:left="0"/>
        <w:rPr>
          <w:rFonts w:ascii="Times New Roman" w:hAnsi="Times New Roman" w:cs="Times New Roman"/>
          <w:sz w:val="28"/>
          <w:szCs w:val="28"/>
        </w:rPr>
      </w:pPr>
      <w:r>
        <w:rPr>
          <w:rFonts w:ascii="Times New Roman" w:hAnsi="Times New Roman" w:cs="Times New Roman"/>
          <w:b/>
          <w:sz w:val="28"/>
          <w:szCs w:val="28"/>
        </w:rPr>
        <w:t xml:space="preserve"> </w:t>
      </w:r>
    </w:p>
    <w:tbl>
      <w:tblPr>
        <w:tblStyle w:val="a6"/>
        <w:tblW w:w="0" w:type="auto"/>
        <w:tblInd w:w="108" w:type="dxa"/>
        <w:tblLook w:val="04A0"/>
      </w:tblPr>
      <w:tblGrid>
        <w:gridCol w:w="4845"/>
        <w:gridCol w:w="5184"/>
      </w:tblGrid>
      <w:tr w:rsidR="00F1748F" w:rsidRPr="00A358B0" w:rsidTr="005761CE">
        <w:tc>
          <w:tcPr>
            <w:tcW w:w="4845" w:type="dxa"/>
          </w:tcPr>
          <w:p w:rsidR="00F1748F" w:rsidRPr="00A358B0" w:rsidRDefault="00F1748F" w:rsidP="00F1748F">
            <w:pPr>
              <w:pStyle w:val="a3"/>
              <w:ind w:left="0"/>
              <w:rPr>
                <w:rFonts w:ascii="Times New Roman" w:hAnsi="Times New Roman" w:cs="Times New Roman"/>
                <w:b/>
                <w:sz w:val="28"/>
                <w:szCs w:val="28"/>
              </w:rPr>
            </w:pPr>
            <w:r>
              <w:rPr>
                <w:rFonts w:ascii="Times New Roman" w:hAnsi="Times New Roman" w:cs="Times New Roman"/>
                <w:b/>
                <w:sz w:val="28"/>
                <w:szCs w:val="28"/>
              </w:rPr>
              <w:t>производство</w:t>
            </w:r>
          </w:p>
        </w:tc>
        <w:tc>
          <w:tcPr>
            <w:tcW w:w="5184" w:type="dxa"/>
          </w:tcPr>
          <w:p w:rsidR="00F1748F" w:rsidRPr="00A358B0" w:rsidRDefault="00F1748F" w:rsidP="00F1748F">
            <w:pPr>
              <w:pStyle w:val="a3"/>
              <w:ind w:left="0"/>
              <w:rPr>
                <w:rFonts w:ascii="Times New Roman" w:hAnsi="Times New Roman" w:cs="Times New Roman"/>
                <w:b/>
                <w:sz w:val="28"/>
                <w:szCs w:val="28"/>
              </w:rPr>
            </w:pPr>
            <w:r>
              <w:rPr>
                <w:rFonts w:ascii="Times New Roman" w:hAnsi="Times New Roman" w:cs="Times New Roman"/>
                <w:b/>
                <w:sz w:val="28"/>
                <w:szCs w:val="28"/>
              </w:rPr>
              <w:t>Сфера услуг</w:t>
            </w:r>
          </w:p>
        </w:tc>
      </w:tr>
      <w:tr w:rsidR="00F1748F" w:rsidTr="005761CE">
        <w:tc>
          <w:tcPr>
            <w:tcW w:w="4845" w:type="dxa"/>
          </w:tcPr>
          <w:p w:rsidR="00F1748F" w:rsidRDefault="00F1748F" w:rsidP="00F1748F">
            <w:pPr>
              <w:pStyle w:val="a3"/>
              <w:ind w:left="0"/>
              <w:rPr>
                <w:rFonts w:ascii="Times New Roman" w:hAnsi="Times New Roman" w:cs="Times New Roman"/>
                <w:sz w:val="28"/>
                <w:szCs w:val="28"/>
              </w:rPr>
            </w:pPr>
            <w:r w:rsidRPr="006F1D5B">
              <w:rPr>
                <w:rFonts w:ascii="Times New Roman" w:hAnsi="Times New Roman" w:cs="Times New Roman"/>
                <w:b/>
                <w:i/>
                <w:sz w:val="28"/>
                <w:szCs w:val="28"/>
              </w:rPr>
              <w:t>Признаки</w:t>
            </w:r>
            <w:r>
              <w:rPr>
                <w:rFonts w:ascii="Times New Roman" w:hAnsi="Times New Roman" w:cs="Times New Roman"/>
                <w:sz w:val="28"/>
                <w:szCs w:val="28"/>
              </w:rPr>
              <w:t xml:space="preserve">: </w:t>
            </w:r>
            <w:r w:rsidRPr="00AA26D7">
              <w:rPr>
                <w:rFonts w:ascii="Times New Roman" w:hAnsi="Times New Roman" w:cs="Times New Roman"/>
                <w:sz w:val="28"/>
                <w:szCs w:val="28"/>
              </w:rPr>
              <w:t>новые объекты, способствующие увеличению объемов производства</w:t>
            </w:r>
            <w:r>
              <w:rPr>
                <w:rFonts w:ascii="Times New Roman" w:hAnsi="Times New Roman" w:cs="Times New Roman"/>
                <w:sz w:val="28"/>
                <w:szCs w:val="28"/>
              </w:rPr>
              <w:t>.</w:t>
            </w:r>
          </w:p>
        </w:tc>
        <w:tc>
          <w:tcPr>
            <w:tcW w:w="5184" w:type="dxa"/>
          </w:tcPr>
          <w:p w:rsidR="00F1748F" w:rsidRDefault="00F1748F" w:rsidP="00F1748F">
            <w:pPr>
              <w:pStyle w:val="a5"/>
              <w:spacing w:before="0" w:beforeAutospacing="0" w:after="0" w:afterAutospacing="0"/>
              <w:rPr>
                <w:sz w:val="28"/>
                <w:szCs w:val="28"/>
              </w:rPr>
            </w:pPr>
            <w:r w:rsidRPr="006F1D5B">
              <w:rPr>
                <w:b/>
                <w:i/>
                <w:sz w:val="28"/>
                <w:szCs w:val="28"/>
              </w:rPr>
              <w:t>Признаки</w:t>
            </w:r>
            <w:r w:rsidRPr="00F06F66">
              <w:rPr>
                <w:sz w:val="28"/>
                <w:szCs w:val="28"/>
              </w:rPr>
              <w:t>:</w:t>
            </w:r>
            <w:r>
              <w:rPr>
                <w:sz w:val="28"/>
                <w:szCs w:val="28"/>
              </w:rPr>
              <w:t xml:space="preserve"> </w:t>
            </w:r>
            <w:r w:rsidRPr="00F06F66">
              <w:rPr>
                <w:sz w:val="28"/>
                <w:szCs w:val="28"/>
              </w:rPr>
              <w:t xml:space="preserve"> </w:t>
            </w:r>
            <w:r>
              <w:rPr>
                <w:color w:val="222222"/>
                <w:sz w:val="28"/>
                <w:szCs w:val="28"/>
              </w:rPr>
              <w:t>разнообразные виды услуг населению (культура, образование, здравоохранение и т.д.)</w:t>
            </w:r>
          </w:p>
        </w:tc>
      </w:tr>
      <w:tr w:rsidR="00F1748F" w:rsidTr="005761CE">
        <w:tc>
          <w:tcPr>
            <w:tcW w:w="4845" w:type="dxa"/>
          </w:tcPr>
          <w:p w:rsidR="00F1748F" w:rsidRPr="00720F77" w:rsidRDefault="00F1748F" w:rsidP="00F1748F">
            <w:pPr>
              <w:pStyle w:val="a3"/>
              <w:ind w:left="0"/>
              <w:rPr>
                <w:rFonts w:ascii="Times New Roman" w:hAnsi="Times New Roman" w:cs="Times New Roman"/>
                <w:b/>
                <w:sz w:val="28"/>
                <w:szCs w:val="28"/>
              </w:rPr>
            </w:pPr>
            <w:r w:rsidRPr="00720F77">
              <w:rPr>
                <w:rFonts w:ascii="Times New Roman" w:hAnsi="Times New Roman" w:cs="Times New Roman"/>
                <w:b/>
                <w:sz w:val="28"/>
                <w:szCs w:val="28"/>
              </w:rPr>
              <w:t>Примеры:</w:t>
            </w:r>
          </w:p>
        </w:tc>
        <w:tc>
          <w:tcPr>
            <w:tcW w:w="5184" w:type="dxa"/>
          </w:tcPr>
          <w:p w:rsidR="00F1748F" w:rsidRPr="00720F77" w:rsidRDefault="00F1748F" w:rsidP="00F1748F">
            <w:pPr>
              <w:pStyle w:val="a3"/>
              <w:ind w:left="0"/>
              <w:rPr>
                <w:rFonts w:ascii="Times New Roman" w:hAnsi="Times New Roman" w:cs="Times New Roman"/>
                <w:b/>
                <w:sz w:val="28"/>
                <w:szCs w:val="28"/>
              </w:rPr>
            </w:pPr>
            <w:r w:rsidRPr="00720F77">
              <w:rPr>
                <w:rFonts w:ascii="Times New Roman" w:hAnsi="Times New Roman" w:cs="Times New Roman"/>
                <w:b/>
                <w:sz w:val="28"/>
                <w:szCs w:val="28"/>
              </w:rPr>
              <w:t>Примеры:</w:t>
            </w:r>
          </w:p>
        </w:tc>
      </w:tr>
      <w:tr w:rsidR="00F1748F" w:rsidTr="005761CE">
        <w:tc>
          <w:tcPr>
            <w:tcW w:w="4845" w:type="dxa"/>
          </w:tcPr>
          <w:p w:rsidR="00F1748F" w:rsidRDefault="00F1748F" w:rsidP="00F1748F">
            <w:pPr>
              <w:pStyle w:val="a3"/>
              <w:ind w:left="0"/>
              <w:rPr>
                <w:rFonts w:ascii="Times New Roman" w:hAnsi="Times New Roman" w:cs="Times New Roman"/>
                <w:sz w:val="28"/>
                <w:szCs w:val="28"/>
              </w:rPr>
            </w:pPr>
          </w:p>
        </w:tc>
        <w:tc>
          <w:tcPr>
            <w:tcW w:w="5184" w:type="dxa"/>
          </w:tcPr>
          <w:p w:rsidR="00F1748F" w:rsidRDefault="00F1748F" w:rsidP="00F1748F">
            <w:pPr>
              <w:pStyle w:val="a3"/>
              <w:ind w:left="0"/>
              <w:rPr>
                <w:rFonts w:ascii="Times New Roman" w:hAnsi="Times New Roman" w:cs="Times New Roman"/>
                <w:sz w:val="28"/>
                <w:szCs w:val="28"/>
              </w:rPr>
            </w:pPr>
          </w:p>
        </w:tc>
      </w:tr>
      <w:tr w:rsidR="00F1748F" w:rsidTr="005761CE">
        <w:tc>
          <w:tcPr>
            <w:tcW w:w="4845" w:type="dxa"/>
          </w:tcPr>
          <w:p w:rsidR="00F1748F" w:rsidRDefault="00F1748F" w:rsidP="00F1748F">
            <w:pPr>
              <w:pStyle w:val="a3"/>
              <w:ind w:left="0"/>
              <w:rPr>
                <w:rFonts w:ascii="Times New Roman" w:hAnsi="Times New Roman" w:cs="Times New Roman"/>
                <w:sz w:val="28"/>
                <w:szCs w:val="28"/>
              </w:rPr>
            </w:pPr>
          </w:p>
        </w:tc>
        <w:tc>
          <w:tcPr>
            <w:tcW w:w="5184" w:type="dxa"/>
          </w:tcPr>
          <w:p w:rsidR="00F1748F" w:rsidRDefault="00F1748F" w:rsidP="00F1748F">
            <w:pPr>
              <w:pStyle w:val="a3"/>
              <w:ind w:left="0"/>
              <w:rPr>
                <w:rFonts w:ascii="Times New Roman" w:hAnsi="Times New Roman" w:cs="Times New Roman"/>
                <w:sz w:val="28"/>
                <w:szCs w:val="28"/>
              </w:rPr>
            </w:pPr>
          </w:p>
        </w:tc>
      </w:tr>
      <w:tr w:rsidR="00F1748F" w:rsidTr="005761CE">
        <w:tc>
          <w:tcPr>
            <w:tcW w:w="4845" w:type="dxa"/>
          </w:tcPr>
          <w:p w:rsidR="00F1748F" w:rsidRDefault="00F1748F" w:rsidP="00F1748F">
            <w:pPr>
              <w:pStyle w:val="a3"/>
              <w:ind w:left="0"/>
              <w:rPr>
                <w:rFonts w:ascii="Times New Roman" w:hAnsi="Times New Roman" w:cs="Times New Roman"/>
                <w:sz w:val="28"/>
                <w:szCs w:val="28"/>
              </w:rPr>
            </w:pPr>
          </w:p>
        </w:tc>
        <w:tc>
          <w:tcPr>
            <w:tcW w:w="5184" w:type="dxa"/>
          </w:tcPr>
          <w:p w:rsidR="00F1748F" w:rsidRDefault="00F1748F" w:rsidP="00F1748F">
            <w:pPr>
              <w:pStyle w:val="a3"/>
              <w:ind w:left="0"/>
              <w:rPr>
                <w:rFonts w:ascii="Times New Roman" w:hAnsi="Times New Roman" w:cs="Times New Roman"/>
                <w:sz w:val="28"/>
                <w:szCs w:val="28"/>
              </w:rPr>
            </w:pPr>
          </w:p>
        </w:tc>
      </w:tr>
    </w:tbl>
    <w:p w:rsidR="006F2696" w:rsidRDefault="006F2696" w:rsidP="00F1748F">
      <w:pPr>
        <w:spacing w:line="240" w:lineRule="auto"/>
        <w:rPr>
          <w:rFonts w:ascii="Times New Roman" w:hAnsi="Times New Roman" w:cs="Times New Roman"/>
          <w:b/>
          <w:sz w:val="28"/>
          <w:szCs w:val="28"/>
        </w:rPr>
      </w:pPr>
    </w:p>
    <w:p w:rsidR="00F1748F" w:rsidRDefault="00F1748F" w:rsidP="00F1748F">
      <w:pPr>
        <w:spacing w:line="240" w:lineRule="auto"/>
        <w:rPr>
          <w:rFonts w:ascii="Times New Roman" w:hAnsi="Times New Roman" w:cs="Times New Roman"/>
          <w:sz w:val="28"/>
          <w:szCs w:val="28"/>
        </w:rPr>
      </w:pPr>
      <w:r>
        <w:rPr>
          <w:rFonts w:ascii="Times New Roman" w:hAnsi="Times New Roman" w:cs="Times New Roman"/>
          <w:b/>
          <w:sz w:val="28"/>
          <w:szCs w:val="28"/>
        </w:rPr>
        <w:t>Таблица 2.           Критерии о</w:t>
      </w:r>
      <w:r w:rsidRPr="00A358B0">
        <w:rPr>
          <w:rFonts w:ascii="Times New Roman" w:hAnsi="Times New Roman" w:cs="Times New Roman"/>
          <w:b/>
          <w:sz w:val="28"/>
          <w:szCs w:val="28"/>
        </w:rPr>
        <w:t>ценивания</w:t>
      </w:r>
    </w:p>
    <w:tbl>
      <w:tblPr>
        <w:tblStyle w:val="a6"/>
        <w:tblW w:w="0" w:type="auto"/>
        <w:tblLook w:val="04A0"/>
      </w:tblPr>
      <w:tblGrid>
        <w:gridCol w:w="3473"/>
        <w:gridCol w:w="3474"/>
        <w:gridCol w:w="3474"/>
      </w:tblGrid>
      <w:tr w:rsidR="00F1748F" w:rsidTr="005761CE">
        <w:tc>
          <w:tcPr>
            <w:tcW w:w="3473"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Критерии</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Параметры</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Баллы</w:t>
            </w:r>
          </w:p>
        </w:tc>
      </w:tr>
      <w:tr w:rsidR="00F1748F" w:rsidTr="005761CE">
        <w:tc>
          <w:tcPr>
            <w:tcW w:w="3473"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Количество объектов, занесенных в таблицу в соответствии с классификацией</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За каждый объект</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1 балл</w:t>
            </w:r>
          </w:p>
        </w:tc>
      </w:tr>
      <w:tr w:rsidR="00F1748F" w:rsidTr="005761CE">
        <w:tc>
          <w:tcPr>
            <w:tcW w:w="3473"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Использование объекта один раз</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За каждый объект, использованный 2 или более раз или неиспользованный.</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- 1 балл</w:t>
            </w:r>
          </w:p>
        </w:tc>
      </w:tr>
      <w:tr w:rsidR="00F1748F" w:rsidTr="005761CE">
        <w:tc>
          <w:tcPr>
            <w:tcW w:w="3473"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Время</w:t>
            </w:r>
          </w:p>
        </w:tc>
        <w:tc>
          <w:tcPr>
            <w:tcW w:w="3474" w:type="dxa"/>
          </w:tcPr>
          <w:p w:rsidR="00F1748F" w:rsidRPr="00A358B0" w:rsidRDefault="00F1748F" w:rsidP="00F1748F">
            <w:pPr>
              <w:rPr>
                <w:rFonts w:ascii="Times New Roman" w:hAnsi="Times New Roman" w:cs="Times New Roman"/>
                <w:sz w:val="28"/>
                <w:szCs w:val="28"/>
              </w:rPr>
            </w:pPr>
            <w:r>
              <w:rPr>
                <w:rFonts w:ascii="Times New Roman" w:hAnsi="Times New Roman" w:cs="Times New Roman"/>
                <w:sz w:val="28"/>
                <w:szCs w:val="28"/>
                <w:lang w:val="en-US"/>
              </w:rPr>
              <w:t>&lt;</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25</w:t>
            </w:r>
            <w:r>
              <w:rPr>
                <w:rFonts w:ascii="Times New Roman" w:hAnsi="Times New Roman" w:cs="Times New Roman"/>
                <w:sz w:val="28"/>
                <w:szCs w:val="28"/>
                <w:lang w:val="en-US"/>
              </w:rPr>
              <w:t xml:space="preserve"> </w:t>
            </w:r>
            <w:r>
              <w:rPr>
                <w:rFonts w:ascii="Times New Roman" w:hAnsi="Times New Roman" w:cs="Times New Roman"/>
                <w:sz w:val="28"/>
                <w:szCs w:val="28"/>
              </w:rPr>
              <w:t>минут</w:t>
            </w:r>
          </w:p>
          <w:p w:rsidR="00F1748F" w:rsidRPr="00A358B0" w:rsidRDefault="00F1748F" w:rsidP="00F1748F">
            <w:pPr>
              <w:rPr>
                <w:rFonts w:ascii="Times New Roman" w:hAnsi="Times New Roman" w:cs="Times New Roman"/>
                <w:sz w:val="28"/>
                <w:szCs w:val="28"/>
              </w:rPr>
            </w:pPr>
            <w:r>
              <w:rPr>
                <w:rFonts w:ascii="Times New Roman" w:hAnsi="Times New Roman" w:cs="Times New Roman"/>
                <w:sz w:val="28"/>
                <w:szCs w:val="28"/>
              </w:rPr>
              <w:t xml:space="preserve"> 26 - 30 минут</w:t>
            </w:r>
          </w:p>
          <w:p w:rsidR="00F1748F" w:rsidRPr="00720F77" w:rsidRDefault="00F1748F" w:rsidP="00F1748F">
            <w:pPr>
              <w:rPr>
                <w:rFonts w:ascii="Times New Roman" w:hAnsi="Times New Roman" w:cs="Times New Roman"/>
                <w:sz w:val="28"/>
                <w:szCs w:val="28"/>
              </w:rPr>
            </w:pPr>
            <w:r>
              <w:rPr>
                <w:rFonts w:ascii="Times New Roman" w:hAnsi="Times New Roman" w:cs="Times New Roman"/>
                <w:sz w:val="28"/>
                <w:szCs w:val="28"/>
                <w:lang w:val="en-US"/>
              </w:rPr>
              <w:t xml:space="preserve">&gt; </w:t>
            </w:r>
            <w:r>
              <w:rPr>
                <w:rFonts w:ascii="Times New Roman" w:hAnsi="Times New Roman" w:cs="Times New Roman"/>
                <w:sz w:val="28"/>
                <w:szCs w:val="28"/>
              </w:rPr>
              <w:t>30</w:t>
            </w:r>
            <w:r w:rsidRPr="00720F77">
              <w:rPr>
                <w:rFonts w:ascii="Times New Roman" w:hAnsi="Times New Roman" w:cs="Times New Roman"/>
                <w:sz w:val="28"/>
                <w:szCs w:val="28"/>
                <w:lang w:val="en-US"/>
              </w:rPr>
              <w:t xml:space="preserve"> </w:t>
            </w:r>
            <w:r w:rsidRPr="00720F77">
              <w:rPr>
                <w:rFonts w:ascii="Times New Roman" w:hAnsi="Times New Roman" w:cs="Times New Roman"/>
                <w:sz w:val="28"/>
                <w:szCs w:val="28"/>
              </w:rPr>
              <w:t>минут</w:t>
            </w:r>
          </w:p>
        </w:tc>
        <w:tc>
          <w:tcPr>
            <w:tcW w:w="3474" w:type="dxa"/>
          </w:tcPr>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2 балл</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1 баллов</w:t>
            </w:r>
          </w:p>
          <w:p w:rsidR="00F1748F" w:rsidRDefault="00F1748F" w:rsidP="00F1748F">
            <w:pPr>
              <w:rPr>
                <w:rFonts w:ascii="Times New Roman" w:hAnsi="Times New Roman" w:cs="Times New Roman"/>
                <w:sz w:val="28"/>
                <w:szCs w:val="28"/>
              </w:rPr>
            </w:pPr>
            <w:r>
              <w:rPr>
                <w:rFonts w:ascii="Times New Roman" w:hAnsi="Times New Roman" w:cs="Times New Roman"/>
                <w:sz w:val="28"/>
                <w:szCs w:val="28"/>
              </w:rPr>
              <w:t>0 баллов</w:t>
            </w:r>
          </w:p>
        </w:tc>
      </w:tr>
    </w:tbl>
    <w:p w:rsidR="00F1748F" w:rsidRDefault="00F1748F" w:rsidP="00F1748F">
      <w:pPr>
        <w:spacing w:line="240" w:lineRule="auto"/>
        <w:rPr>
          <w:rFonts w:ascii="Times New Roman" w:hAnsi="Times New Roman" w:cs="Times New Roman"/>
          <w:sz w:val="28"/>
          <w:szCs w:val="28"/>
        </w:rPr>
      </w:pPr>
    </w:p>
    <w:p w:rsidR="00F1748F" w:rsidRDefault="00F1748F" w:rsidP="00F1748F">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DA1524">
        <w:rPr>
          <w:rFonts w:ascii="Times New Roman" w:hAnsi="Times New Roman" w:cs="Times New Roman"/>
          <w:b/>
          <w:sz w:val="28"/>
          <w:szCs w:val="28"/>
        </w:rPr>
        <w:t>Ключи ответов</w:t>
      </w:r>
    </w:p>
    <w:tbl>
      <w:tblPr>
        <w:tblStyle w:val="a6"/>
        <w:tblW w:w="0" w:type="auto"/>
        <w:tblInd w:w="-34" w:type="dxa"/>
        <w:tblLook w:val="04A0"/>
      </w:tblPr>
      <w:tblGrid>
        <w:gridCol w:w="5387"/>
        <w:gridCol w:w="4784"/>
      </w:tblGrid>
      <w:tr w:rsidR="00F1748F" w:rsidRPr="006F1D5B" w:rsidTr="005761CE">
        <w:tc>
          <w:tcPr>
            <w:tcW w:w="5387" w:type="dxa"/>
          </w:tcPr>
          <w:p w:rsidR="00F1748F" w:rsidRPr="006F1D5B" w:rsidRDefault="00F1748F" w:rsidP="00F1748F">
            <w:pPr>
              <w:pStyle w:val="a3"/>
              <w:ind w:left="0"/>
              <w:rPr>
                <w:rFonts w:ascii="Times New Roman" w:hAnsi="Times New Roman" w:cs="Times New Roman"/>
                <w:b/>
                <w:sz w:val="28"/>
                <w:szCs w:val="28"/>
              </w:rPr>
            </w:pPr>
            <w:r>
              <w:rPr>
                <w:rFonts w:ascii="Times New Roman" w:hAnsi="Times New Roman" w:cs="Times New Roman"/>
                <w:b/>
                <w:sz w:val="28"/>
                <w:szCs w:val="28"/>
              </w:rPr>
              <w:t>производство</w:t>
            </w:r>
          </w:p>
        </w:tc>
        <w:tc>
          <w:tcPr>
            <w:tcW w:w="4784" w:type="dxa"/>
          </w:tcPr>
          <w:p w:rsidR="00F1748F" w:rsidRPr="006F1D5B" w:rsidRDefault="00F1748F" w:rsidP="00F1748F">
            <w:pPr>
              <w:pStyle w:val="a3"/>
              <w:ind w:left="0"/>
              <w:rPr>
                <w:rFonts w:ascii="Times New Roman" w:hAnsi="Times New Roman" w:cs="Times New Roman"/>
                <w:b/>
                <w:sz w:val="28"/>
                <w:szCs w:val="28"/>
              </w:rPr>
            </w:pPr>
            <w:r>
              <w:rPr>
                <w:rFonts w:ascii="Times New Roman" w:hAnsi="Times New Roman" w:cs="Times New Roman"/>
                <w:b/>
                <w:sz w:val="28"/>
                <w:szCs w:val="28"/>
              </w:rPr>
              <w:t>Сфера услуг</w:t>
            </w:r>
          </w:p>
        </w:tc>
      </w:tr>
      <w:tr w:rsidR="00F1748F" w:rsidTr="005761CE">
        <w:tc>
          <w:tcPr>
            <w:tcW w:w="5387" w:type="dxa"/>
          </w:tcPr>
          <w:p w:rsidR="00F1748F" w:rsidRDefault="00F1748F" w:rsidP="00F1748F">
            <w:pPr>
              <w:pStyle w:val="a3"/>
              <w:ind w:left="0"/>
              <w:rPr>
                <w:rFonts w:ascii="Times New Roman" w:hAnsi="Times New Roman" w:cs="Times New Roman"/>
                <w:sz w:val="28"/>
                <w:szCs w:val="28"/>
              </w:rPr>
            </w:pPr>
            <w:r w:rsidRPr="006F1D5B">
              <w:rPr>
                <w:rFonts w:ascii="Times New Roman" w:hAnsi="Times New Roman" w:cs="Times New Roman"/>
                <w:b/>
                <w:i/>
                <w:sz w:val="28"/>
                <w:szCs w:val="28"/>
              </w:rPr>
              <w:t>Признаки</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Pr="00AA26D7">
              <w:rPr>
                <w:rFonts w:ascii="Times New Roman" w:hAnsi="Times New Roman" w:cs="Times New Roman"/>
                <w:sz w:val="28"/>
                <w:szCs w:val="28"/>
              </w:rPr>
              <w:t>новые объекты, способствующие увеличению объемов производства</w:t>
            </w:r>
            <w:r>
              <w:rPr>
                <w:rFonts w:ascii="Times New Roman" w:hAnsi="Times New Roman" w:cs="Times New Roman"/>
                <w:sz w:val="28"/>
                <w:szCs w:val="28"/>
              </w:rPr>
              <w:t>.</w:t>
            </w:r>
          </w:p>
        </w:tc>
        <w:tc>
          <w:tcPr>
            <w:tcW w:w="4784" w:type="dxa"/>
          </w:tcPr>
          <w:p w:rsidR="00F1748F" w:rsidRDefault="00F1748F" w:rsidP="00F1748F">
            <w:pPr>
              <w:pStyle w:val="a5"/>
              <w:spacing w:before="0" w:beforeAutospacing="0" w:after="0" w:afterAutospacing="0"/>
              <w:rPr>
                <w:sz w:val="28"/>
                <w:szCs w:val="28"/>
              </w:rPr>
            </w:pPr>
            <w:r w:rsidRPr="006F1D5B">
              <w:rPr>
                <w:b/>
                <w:i/>
                <w:sz w:val="28"/>
                <w:szCs w:val="28"/>
              </w:rPr>
              <w:t>Признаки</w:t>
            </w:r>
            <w:r w:rsidRPr="00F06F66">
              <w:rPr>
                <w:sz w:val="28"/>
                <w:szCs w:val="28"/>
              </w:rPr>
              <w:t>:</w:t>
            </w:r>
            <w:r>
              <w:rPr>
                <w:sz w:val="28"/>
                <w:szCs w:val="28"/>
              </w:rPr>
              <w:t xml:space="preserve"> </w:t>
            </w:r>
            <w:r w:rsidRPr="00F06F66">
              <w:rPr>
                <w:sz w:val="28"/>
                <w:szCs w:val="28"/>
              </w:rPr>
              <w:t xml:space="preserve"> </w:t>
            </w:r>
            <w:r>
              <w:rPr>
                <w:color w:val="222222"/>
                <w:sz w:val="28"/>
                <w:szCs w:val="28"/>
              </w:rPr>
              <w:t>разнообразные виды услуг населению (культура, образование, здравоохранение и т.д.)</w:t>
            </w:r>
          </w:p>
        </w:tc>
      </w:tr>
      <w:tr w:rsidR="00F1748F" w:rsidTr="005761CE">
        <w:tc>
          <w:tcPr>
            <w:tcW w:w="5387" w:type="dxa"/>
          </w:tcPr>
          <w:p w:rsidR="00F1748F" w:rsidRPr="00720F77" w:rsidRDefault="00F1748F" w:rsidP="00F1748F">
            <w:pPr>
              <w:pStyle w:val="a3"/>
              <w:ind w:left="0"/>
              <w:rPr>
                <w:rFonts w:ascii="Times New Roman" w:hAnsi="Times New Roman" w:cs="Times New Roman"/>
                <w:b/>
                <w:sz w:val="28"/>
                <w:szCs w:val="28"/>
              </w:rPr>
            </w:pPr>
            <w:r w:rsidRPr="00720F77">
              <w:rPr>
                <w:rFonts w:ascii="Times New Roman" w:hAnsi="Times New Roman" w:cs="Times New Roman"/>
                <w:b/>
                <w:sz w:val="28"/>
                <w:szCs w:val="28"/>
              </w:rPr>
              <w:t>Примеры</w:t>
            </w:r>
          </w:p>
        </w:tc>
        <w:tc>
          <w:tcPr>
            <w:tcW w:w="4784" w:type="dxa"/>
          </w:tcPr>
          <w:p w:rsidR="00F1748F" w:rsidRPr="00720F77" w:rsidRDefault="00F1748F" w:rsidP="00F1748F">
            <w:pPr>
              <w:pStyle w:val="a3"/>
              <w:ind w:left="0"/>
              <w:rPr>
                <w:rFonts w:ascii="Times New Roman" w:hAnsi="Times New Roman" w:cs="Times New Roman"/>
                <w:b/>
                <w:sz w:val="28"/>
                <w:szCs w:val="28"/>
              </w:rPr>
            </w:pPr>
            <w:r w:rsidRPr="00720F77">
              <w:rPr>
                <w:rFonts w:ascii="Times New Roman" w:hAnsi="Times New Roman" w:cs="Times New Roman"/>
                <w:b/>
                <w:sz w:val="28"/>
                <w:szCs w:val="28"/>
              </w:rPr>
              <w:t>Примеры</w:t>
            </w:r>
          </w:p>
        </w:tc>
      </w:tr>
      <w:tr w:rsidR="00F1748F" w:rsidTr="005761CE">
        <w:tc>
          <w:tcPr>
            <w:tcW w:w="5387" w:type="dxa"/>
            <w:vMerge w:val="restart"/>
          </w:tcPr>
          <w:p w:rsidR="00F1748F" w:rsidRPr="00720F77" w:rsidRDefault="00F1748F" w:rsidP="00F1748F">
            <w:pPr>
              <w:pStyle w:val="a3"/>
              <w:ind w:left="0"/>
              <w:rPr>
                <w:rFonts w:ascii="Times New Roman" w:hAnsi="Times New Roman" w:cs="Times New Roman"/>
                <w:b/>
                <w:sz w:val="28"/>
                <w:szCs w:val="28"/>
              </w:rPr>
            </w:pPr>
            <w:r>
              <w:rPr>
                <w:rFonts w:ascii="Times New Roman" w:hAnsi="Times New Roman" w:cs="Times New Roman"/>
                <w:sz w:val="28"/>
                <w:szCs w:val="28"/>
              </w:rPr>
              <w:t>Производственные участки в других поселках</w:t>
            </w:r>
          </w:p>
        </w:tc>
        <w:tc>
          <w:tcPr>
            <w:tcW w:w="4784" w:type="dxa"/>
          </w:tcPr>
          <w:p w:rsidR="00F1748F" w:rsidRPr="0051599C"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М</w:t>
            </w:r>
            <w:r w:rsidRPr="0051599C">
              <w:rPr>
                <w:rFonts w:ascii="Times New Roman" w:hAnsi="Times New Roman" w:cs="Times New Roman"/>
                <w:sz w:val="28"/>
                <w:szCs w:val="28"/>
              </w:rPr>
              <w:t>агазин</w:t>
            </w:r>
            <w:r>
              <w:rPr>
                <w:rFonts w:ascii="Times New Roman" w:hAnsi="Times New Roman" w:cs="Times New Roman"/>
                <w:sz w:val="28"/>
                <w:szCs w:val="28"/>
              </w:rPr>
              <w:t>ы</w:t>
            </w:r>
          </w:p>
        </w:tc>
      </w:tr>
      <w:tr w:rsidR="00F1748F" w:rsidTr="005761CE">
        <w:tc>
          <w:tcPr>
            <w:tcW w:w="5387" w:type="dxa"/>
            <w:vMerge/>
          </w:tcPr>
          <w:p w:rsidR="00F1748F" w:rsidRDefault="00F1748F" w:rsidP="00F1748F">
            <w:pPr>
              <w:pStyle w:val="a3"/>
              <w:ind w:left="0"/>
              <w:rPr>
                <w:rFonts w:ascii="Times New Roman" w:hAnsi="Times New Roman" w:cs="Times New Roman"/>
                <w:sz w:val="28"/>
                <w:szCs w:val="28"/>
              </w:rPr>
            </w:pP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Подсобное хозяйство</w:t>
            </w:r>
          </w:p>
        </w:tc>
      </w:tr>
      <w:tr w:rsidR="00F1748F" w:rsidTr="005761CE">
        <w:tc>
          <w:tcPr>
            <w:tcW w:w="5387" w:type="dxa"/>
            <w:vMerge/>
          </w:tcPr>
          <w:p w:rsidR="00F1748F" w:rsidRDefault="00F1748F" w:rsidP="00F1748F">
            <w:pPr>
              <w:pStyle w:val="a3"/>
              <w:ind w:left="0"/>
              <w:rPr>
                <w:rFonts w:ascii="Times New Roman" w:hAnsi="Times New Roman" w:cs="Times New Roman"/>
                <w:sz w:val="28"/>
                <w:szCs w:val="28"/>
              </w:rPr>
            </w:pP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столовые</w:t>
            </w:r>
          </w:p>
        </w:tc>
      </w:tr>
      <w:tr w:rsidR="00F1748F" w:rsidTr="005761CE">
        <w:tc>
          <w:tcPr>
            <w:tcW w:w="5387"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Производственные участки в поселке</w:t>
            </w: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детские ясли</w:t>
            </w:r>
          </w:p>
        </w:tc>
      </w:tr>
      <w:tr w:rsidR="00F1748F" w:rsidTr="005761CE">
        <w:tc>
          <w:tcPr>
            <w:tcW w:w="5387"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Сортировочно-сплоточная сетка</w:t>
            </w: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Детские сады</w:t>
            </w:r>
          </w:p>
        </w:tc>
      </w:tr>
      <w:tr w:rsidR="00F1748F" w:rsidTr="005761CE">
        <w:tc>
          <w:tcPr>
            <w:tcW w:w="5387" w:type="dxa"/>
            <w:vMerge w:val="restart"/>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Обновление машинно – тракторного парка или новые сплоточные машины, валочно-пакетирующие машины, трактора с гидрозахватом</w:t>
            </w:r>
            <w:r w:rsidR="006F2696">
              <w:rPr>
                <w:rFonts w:ascii="Times New Roman" w:hAnsi="Times New Roman" w:cs="Times New Roman"/>
                <w:sz w:val="28"/>
                <w:szCs w:val="28"/>
              </w:rPr>
              <w:t xml:space="preserve">, </w:t>
            </w:r>
            <w:r>
              <w:rPr>
                <w:rFonts w:ascii="Times New Roman" w:hAnsi="Times New Roman" w:cs="Times New Roman"/>
                <w:sz w:val="28"/>
                <w:szCs w:val="28"/>
              </w:rPr>
              <w:t>сучкорезные машины</w:t>
            </w: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школа</w:t>
            </w:r>
          </w:p>
        </w:tc>
      </w:tr>
      <w:tr w:rsidR="00F1748F" w:rsidTr="005761CE">
        <w:tc>
          <w:tcPr>
            <w:tcW w:w="5387" w:type="dxa"/>
            <w:vMerge/>
          </w:tcPr>
          <w:p w:rsidR="00F1748F" w:rsidRDefault="00F1748F" w:rsidP="00F1748F">
            <w:pPr>
              <w:pStyle w:val="a3"/>
              <w:ind w:left="0"/>
              <w:rPr>
                <w:rFonts w:ascii="Times New Roman" w:hAnsi="Times New Roman" w:cs="Times New Roman"/>
                <w:sz w:val="28"/>
                <w:szCs w:val="28"/>
              </w:rPr>
            </w:pP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Профсоюзная библиотека</w:t>
            </w:r>
          </w:p>
        </w:tc>
      </w:tr>
      <w:tr w:rsidR="00F1748F" w:rsidTr="005761CE">
        <w:tc>
          <w:tcPr>
            <w:tcW w:w="5387" w:type="dxa"/>
            <w:vMerge/>
          </w:tcPr>
          <w:p w:rsidR="00F1748F" w:rsidRDefault="00F1748F" w:rsidP="00F1748F">
            <w:pPr>
              <w:pStyle w:val="a3"/>
              <w:ind w:left="0"/>
              <w:rPr>
                <w:rFonts w:ascii="Times New Roman" w:hAnsi="Times New Roman" w:cs="Times New Roman"/>
                <w:sz w:val="28"/>
                <w:szCs w:val="28"/>
              </w:rPr>
            </w:pP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Баня</w:t>
            </w:r>
          </w:p>
        </w:tc>
      </w:tr>
      <w:tr w:rsidR="00F1748F" w:rsidTr="005761CE">
        <w:tc>
          <w:tcPr>
            <w:tcW w:w="5387" w:type="dxa"/>
            <w:vMerge/>
          </w:tcPr>
          <w:p w:rsidR="00F1748F" w:rsidRDefault="00F1748F" w:rsidP="00F1748F">
            <w:pPr>
              <w:pStyle w:val="a3"/>
              <w:ind w:left="0"/>
              <w:rPr>
                <w:rFonts w:ascii="Times New Roman" w:hAnsi="Times New Roman" w:cs="Times New Roman"/>
                <w:sz w:val="28"/>
                <w:szCs w:val="28"/>
              </w:rPr>
            </w:pP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Больница</w:t>
            </w:r>
          </w:p>
        </w:tc>
      </w:tr>
      <w:tr w:rsidR="00F1748F" w:rsidTr="005761CE">
        <w:tc>
          <w:tcPr>
            <w:tcW w:w="5387" w:type="dxa"/>
            <w:vMerge/>
          </w:tcPr>
          <w:p w:rsidR="00F1748F" w:rsidRDefault="00F1748F" w:rsidP="00F1748F">
            <w:pPr>
              <w:pStyle w:val="a3"/>
              <w:ind w:left="0"/>
              <w:rPr>
                <w:rFonts w:ascii="Times New Roman" w:hAnsi="Times New Roman" w:cs="Times New Roman"/>
                <w:sz w:val="28"/>
                <w:szCs w:val="28"/>
              </w:rPr>
            </w:pP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Клуб</w:t>
            </w:r>
          </w:p>
        </w:tc>
      </w:tr>
      <w:tr w:rsidR="00F1748F" w:rsidTr="005761CE">
        <w:tc>
          <w:tcPr>
            <w:tcW w:w="5387"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Новые технологии или использование геометрического обмера пучков.</w:t>
            </w: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Пошивочная мастерская</w:t>
            </w:r>
          </w:p>
        </w:tc>
      </w:tr>
      <w:tr w:rsidR="00F1748F" w:rsidTr="005761CE">
        <w:tc>
          <w:tcPr>
            <w:tcW w:w="5387"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Увеличение объема заготовки древесины</w:t>
            </w: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Коммутатор</w:t>
            </w:r>
          </w:p>
        </w:tc>
      </w:tr>
      <w:tr w:rsidR="00F1748F" w:rsidTr="005761CE">
        <w:tc>
          <w:tcPr>
            <w:tcW w:w="5387"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Отправка древесины в разные области СССР и заграницу</w:t>
            </w:r>
          </w:p>
        </w:tc>
        <w:tc>
          <w:tcPr>
            <w:tcW w:w="4784" w:type="dxa"/>
          </w:tcPr>
          <w:p w:rsidR="00F1748F" w:rsidRDefault="00F1748F" w:rsidP="00F1748F">
            <w:pPr>
              <w:pStyle w:val="a3"/>
              <w:ind w:left="0"/>
              <w:rPr>
                <w:rFonts w:ascii="Times New Roman" w:hAnsi="Times New Roman" w:cs="Times New Roman"/>
                <w:sz w:val="28"/>
                <w:szCs w:val="28"/>
              </w:rPr>
            </w:pPr>
            <w:r>
              <w:rPr>
                <w:rFonts w:ascii="Times New Roman" w:hAnsi="Times New Roman" w:cs="Times New Roman"/>
                <w:sz w:val="28"/>
                <w:szCs w:val="28"/>
              </w:rPr>
              <w:t>фотоателье</w:t>
            </w:r>
          </w:p>
        </w:tc>
      </w:tr>
      <w:tr w:rsidR="00F1748F" w:rsidTr="005761CE">
        <w:tc>
          <w:tcPr>
            <w:tcW w:w="5387" w:type="dxa"/>
          </w:tcPr>
          <w:p w:rsidR="00F1748F" w:rsidRDefault="00F1748F" w:rsidP="005761CE">
            <w:pPr>
              <w:pStyle w:val="a3"/>
              <w:ind w:left="0"/>
              <w:rPr>
                <w:rFonts w:ascii="Times New Roman" w:hAnsi="Times New Roman" w:cs="Times New Roman"/>
                <w:sz w:val="28"/>
                <w:szCs w:val="28"/>
              </w:rPr>
            </w:pPr>
          </w:p>
        </w:tc>
        <w:tc>
          <w:tcPr>
            <w:tcW w:w="4784" w:type="dxa"/>
          </w:tcPr>
          <w:p w:rsidR="00F1748F" w:rsidRDefault="00F1748F" w:rsidP="005761CE">
            <w:pPr>
              <w:pStyle w:val="a3"/>
              <w:ind w:left="0"/>
              <w:rPr>
                <w:rFonts w:ascii="Times New Roman" w:hAnsi="Times New Roman" w:cs="Times New Roman"/>
                <w:sz w:val="28"/>
                <w:szCs w:val="28"/>
              </w:rPr>
            </w:pPr>
            <w:r>
              <w:rPr>
                <w:rFonts w:ascii="Times New Roman" w:hAnsi="Times New Roman" w:cs="Times New Roman"/>
                <w:sz w:val="28"/>
                <w:szCs w:val="28"/>
              </w:rPr>
              <w:t>стадион</w:t>
            </w:r>
          </w:p>
        </w:tc>
      </w:tr>
      <w:tr w:rsidR="00F1748F" w:rsidTr="005761CE">
        <w:tc>
          <w:tcPr>
            <w:tcW w:w="5387" w:type="dxa"/>
          </w:tcPr>
          <w:p w:rsidR="00F1748F" w:rsidRDefault="00F1748F" w:rsidP="005761CE">
            <w:pPr>
              <w:pStyle w:val="a3"/>
              <w:ind w:left="0"/>
              <w:rPr>
                <w:rFonts w:ascii="Times New Roman" w:hAnsi="Times New Roman" w:cs="Times New Roman"/>
                <w:sz w:val="28"/>
                <w:szCs w:val="28"/>
              </w:rPr>
            </w:pPr>
          </w:p>
        </w:tc>
        <w:tc>
          <w:tcPr>
            <w:tcW w:w="4784" w:type="dxa"/>
          </w:tcPr>
          <w:p w:rsidR="00F1748F" w:rsidRDefault="00F1748F" w:rsidP="005761CE">
            <w:pPr>
              <w:pStyle w:val="a3"/>
              <w:ind w:left="0"/>
              <w:rPr>
                <w:rFonts w:ascii="Times New Roman" w:hAnsi="Times New Roman" w:cs="Times New Roman"/>
                <w:sz w:val="28"/>
                <w:szCs w:val="28"/>
              </w:rPr>
            </w:pPr>
            <w:r>
              <w:rPr>
                <w:rFonts w:ascii="Times New Roman" w:hAnsi="Times New Roman" w:cs="Times New Roman"/>
                <w:sz w:val="28"/>
                <w:szCs w:val="28"/>
              </w:rPr>
              <w:t>Крытый каток</w:t>
            </w:r>
          </w:p>
        </w:tc>
      </w:tr>
    </w:tbl>
    <w:p w:rsidR="00457461" w:rsidRDefault="00457461" w:rsidP="00A533AF">
      <w:pPr>
        <w:tabs>
          <w:tab w:val="left" w:pos="2589"/>
        </w:tabs>
        <w:rPr>
          <w:rFonts w:ascii="Times New Roman" w:hAnsi="Times New Roman"/>
          <w:sz w:val="28"/>
          <w:szCs w:val="28"/>
        </w:rPr>
      </w:pPr>
    </w:p>
    <w:p w:rsidR="00354DDC" w:rsidRDefault="00354DDC" w:rsidP="00A533AF">
      <w:pPr>
        <w:tabs>
          <w:tab w:val="left" w:pos="2589"/>
        </w:tabs>
        <w:rPr>
          <w:rFonts w:ascii="Times New Roman" w:hAnsi="Times New Roman" w:cs="Times New Roman"/>
          <w:sz w:val="28"/>
          <w:szCs w:val="28"/>
        </w:rPr>
      </w:pPr>
      <w:r w:rsidRPr="00354DDC">
        <w:rPr>
          <w:rFonts w:ascii="Times New Roman" w:hAnsi="Times New Roman"/>
          <w:b/>
          <w:sz w:val="28"/>
          <w:szCs w:val="28"/>
        </w:rPr>
        <w:t xml:space="preserve">Конкретизация - </w:t>
      </w:r>
      <w:r w:rsidRPr="00354DDC">
        <w:rPr>
          <w:rFonts w:ascii="Times New Roman" w:hAnsi="Times New Roman" w:cs="Times New Roman"/>
          <w:b/>
          <w:sz w:val="28"/>
          <w:szCs w:val="28"/>
        </w:rPr>
        <w:t>умение самостоятельно выделять основания и признаки для классификации объектов</w:t>
      </w:r>
    </w:p>
    <w:p w:rsidR="009D4832" w:rsidRPr="00525FAC" w:rsidRDefault="00354DDC" w:rsidP="009D4832">
      <w:pPr>
        <w:spacing w:after="0" w:line="240" w:lineRule="auto"/>
        <w:rPr>
          <w:rFonts w:ascii="Times New Roman" w:hAnsi="Times New Roman" w:cs="Times New Roman"/>
          <w:b/>
          <w:sz w:val="28"/>
          <w:szCs w:val="28"/>
        </w:rPr>
      </w:pPr>
      <w:r>
        <w:rPr>
          <w:rFonts w:ascii="Times New Roman" w:hAnsi="Times New Roman" w:cs="Times New Roman"/>
          <w:sz w:val="28"/>
          <w:szCs w:val="28"/>
        </w:rPr>
        <w:t>1.</w:t>
      </w:r>
      <w:r w:rsidR="009D4832" w:rsidRPr="009D4832">
        <w:rPr>
          <w:rFonts w:ascii="Times New Roman" w:hAnsi="Times New Roman" w:cs="Times New Roman"/>
          <w:b/>
          <w:sz w:val="28"/>
          <w:szCs w:val="28"/>
        </w:rPr>
        <w:t xml:space="preserve"> </w:t>
      </w:r>
      <w:r w:rsidR="009D4832" w:rsidRPr="00525FAC">
        <w:rPr>
          <w:rFonts w:ascii="Times New Roman" w:hAnsi="Times New Roman" w:cs="Times New Roman"/>
          <w:b/>
          <w:sz w:val="28"/>
          <w:szCs w:val="28"/>
        </w:rPr>
        <w:t>Контрольное  мероприятие</w:t>
      </w:r>
      <w:r w:rsidR="009D4832">
        <w:rPr>
          <w:rFonts w:ascii="Times New Roman" w:hAnsi="Times New Roman" w:cs="Times New Roman"/>
          <w:b/>
          <w:sz w:val="28"/>
          <w:szCs w:val="28"/>
        </w:rPr>
        <w:t xml:space="preserve"> оценивания метапредметного результата </w:t>
      </w:r>
    </w:p>
    <w:p w:rsidR="009D4832" w:rsidRDefault="009D4832" w:rsidP="009D4832">
      <w:pPr>
        <w:spacing w:after="0" w:line="240" w:lineRule="auto"/>
        <w:rPr>
          <w:rFonts w:ascii="Times New Roman" w:hAnsi="Times New Roman" w:cs="Times New Roman"/>
          <w:b/>
          <w:sz w:val="28"/>
          <w:szCs w:val="28"/>
        </w:rPr>
      </w:pPr>
      <w:r w:rsidRPr="00203E5D">
        <w:rPr>
          <w:rFonts w:ascii="Times New Roman" w:hAnsi="Times New Roman" w:cs="Times New Roman"/>
          <w:b/>
          <w:sz w:val="28"/>
          <w:szCs w:val="28"/>
        </w:rPr>
        <w:t>«Умение</w:t>
      </w:r>
      <w:r>
        <w:rPr>
          <w:rFonts w:ascii="Times New Roman" w:hAnsi="Times New Roman" w:cs="Times New Roman"/>
          <w:b/>
          <w:sz w:val="28"/>
          <w:szCs w:val="28"/>
        </w:rPr>
        <w:t xml:space="preserve"> самостоятельно выделять основания и признаки для классификации объектов</w:t>
      </w:r>
      <w:r w:rsidRPr="00203E5D">
        <w:rPr>
          <w:rFonts w:ascii="Times New Roman" w:hAnsi="Times New Roman" w:cs="Times New Roman"/>
          <w:b/>
          <w:sz w:val="28"/>
          <w:szCs w:val="28"/>
        </w:rPr>
        <w:t>»</w:t>
      </w:r>
    </w:p>
    <w:p w:rsidR="00BD0FFC" w:rsidRDefault="00BD0FFC" w:rsidP="009D4832">
      <w:pPr>
        <w:spacing w:line="240" w:lineRule="auto"/>
        <w:rPr>
          <w:rFonts w:ascii="Times New Roman" w:hAnsi="Times New Roman" w:cs="Times New Roman"/>
          <w:b/>
          <w:i/>
          <w:sz w:val="28"/>
          <w:szCs w:val="28"/>
        </w:rPr>
      </w:pPr>
    </w:p>
    <w:p w:rsidR="009D4832" w:rsidRDefault="009D4832" w:rsidP="009D4832">
      <w:pPr>
        <w:spacing w:line="240" w:lineRule="auto"/>
        <w:rPr>
          <w:rFonts w:ascii="Times New Roman" w:hAnsi="Times New Roman" w:cs="Times New Roman"/>
          <w:sz w:val="28"/>
          <w:szCs w:val="28"/>
        </w:rPr>
      </w:pPr>
      <w:r w:rsidRPr="00203E5D">
        <w:rPr>
          <w:rFonts w:ascii="Times New Roman" w:hAnsi="Times New Roman" w:cs="Times New Roman"/>
          <w:b/>
          <w:i/>
          <w:sz w:val="28"/>
          <w:szCs w:val="28"/>
        </w:rPr>
        <w:t>Объект оценивания</w:t>
      </w:r>
      <w:r>
        <w:rPr>
          <w:rFonts w:ascii="Times New Roman" w:hAnsi="Times New Roman" w:cs="Times New Roman"/>
          <w:sz w:val="28"/>
          <w:szCs w:val="28"/>
        </w:rPr>
        <w:t>: заполненные таблицы.</w:t>
      </w:r>
    </w:p>
    <w:p w:rsidR="009D4832" w:rsidRDefault="009D4832" w:rsidP="009D4832">
      <w:pPr>
        <w:spacing w:after="0" w:line="240" w:lineRule="auto"/>
        <w:rPr>
          <w:rFonts w:ascii="Times New Roman" w:hAnsi="Times New Roman" w:cs="Times New Roman"/>
          <w:sz w:val="28"/>
          <w:szCs w:val="28"/>
        </w:rPr>
      </w:pPr>
      <w:r w:rsidRPr="00203E5D">
        <w:rPr>
          <w:rFonts w:ascii="Times New Roman" w:hAnsi="Times New Roman" w:cs="Times New Roman"/>
          <w:b/>
          <w:i/>
          <w:sz w:val="28"/>
          <w:szCs w:val="28"/>
        </w:rPr>
        <w:t>Процедура оценивания</w:t>
      </w:r>
      <w:r>
        <w:rPr>
          <w:rFonts w:ascii="Times New Roman" w:hAnsi="Times New Roman" w:cs="Times New Roman"/>
          <w:sz w:val="28"/>
          <w:szCs w:val="28"/>
        </w:rPr>
        <w:t>:</w:t>
      </w:r>
    </w:p>
    <w:p w:rsidR="009D4832" w:rsidRDefault="009D4832" w:rsidP="009D4832">
      <w:pPr>
        <w:spacing w:after="0" w:line="240" w:lineRule="auto"/>
        <w:rPr>
          <w:rFonts w:ascii="Times New Roman" w:hAnsi="Times New Roman" w:cs="Times New Roman"/>
          <w:sz w:val="28"/>
          <w:szCs w:val="28"/>
        </w:rPr>
      </w:pPr>
    </w:p>
    <w:p w:rsidR="009D4832" w:rsidRDefault="009D4832" w:rsidP="009D4832">
      <w:pPr>
        <w:spacing w:line="240" w:lineRule="auto"/>
        <w:jc w:val="both"/>
        <w:rPr>
          <w:rFonts w:ascii="Times New Roman" w:hAnsi="Times New Roman" w:cs="Times New Roman"/>
          <w:sz w:val="28"/>
          <w:szCs w:val="28"/>
        </w:rPr>
      </w:pPr>
      <w:r w:rsidRPr="00203E5D">
        <w:rPr>
          <w:rFonts w:ascii="Times New Roman" w:hAnsi="Times New Roman" w:cs="Times New Roman"/>
          <w:sz w:val="28"/>
          <w:szCs w:val="28"/>
        </w:rPr>
        <w:t xml:space="preserve">Каждый  ребенок получает раздаточный материал </w:t>
      </w:r>
      <w:r>
        <w:rPr>
          <w:rFonts w:ascii="Times New Roman" w:hAnsi="Times New Roman" w:cs="Times New Roman"/>
          <w:sz w:val="28"/>
          <w:szCs w:val="28"/>
        </w:rPr>
        <w:t>– набор печатных изданий из школьной библиотеки.</w:t>
      </w:r>
      <w:r w:rsidRPr="00203E5D">
        <w:rPr>
          <w:rFonts w:ascii="Times New Roman" w:hAnsi="Times New Roman" w:cs="Times New Roman"/>
          <w:sz w:val="28"/>
          <w:szCs w:val="28"/>
        </w:rPr>
        <w:t xml:space="preserve"> Подборка включает</w:t>
      </w:r>
      <w:r>
        <w:rPr>
          <w:rFonts w:ascii="Times New Roman" w:hAnsi="Times New Roman" w:cs="Times New Roman"/>
          <w:sz w:val="28"/>
          <w:szCs w:val="28"/>
        </w:rPr>
        <w:t xml:space="preserve"> 8 объектов</w:t>
      </w:r>
      <w:r w:rsidRPr="00203E5D">
        <w:rPr>
          <w:rFonts w:ascii="Times New Roman" w:hAnsi="Times New Roman" w:cs="Times New Roman"/>
          <w:sz w:val="28"/>
          <w:szCs w:val="28"/>
        </w:rPr>
        <w:t>.</w:t>
      </w:r>
      <w:r>
        <w:rPr>
          <w:rFonts w:ascii="Times New Roman" w:hAnsi="Times New Roman" w:cs="Times New Roman"/>
          <w:sz w:val="28"/>
          <w:szCs w:val="28"/>
        </w:rPr>
        <w:t xml:space="preserve"> </w:t>
      </w:r>
      <w:r w:rsidRPr="00203E5D">
        <w:rPr>
          <w:rFonts w:ascii="Times New Roman" w:hAnsi="Times New Roman" w:cs="Times New Roman"/>
          <w:sz w:val="28"/>
          <w:szCs w:val="28"/>
        </w:rPr>
        <w:t>Груп</w:t>
      </w:r>
      <w:r>
        <w:rPr>
          <w:rFonts w:ascii="Times New Roman" w:hAnsi="Times New Roman" w:cs="Times New Roman"/>
          <w:sz w:val="28"/>
          <w:szCs w:val="28"/>
        </w:rPr>
        <w:t xml:space="preserve">па учеников не более 20 человек </w:t>
      </w:r>
      <w:r w:rsidRPr="00203E5D">
        <w:rPr>
          <w:rFonts w:ascii="Times New Roman" w:hAnsi="Times New Roman" w:cs="Times New Roman"/>
          <w:sz w:val="28"/>
          <w:szCs w:val="28"/>
        </w:rPr>
        <w:t xml:space="preserve"> работают</w:t>
      </w:r>
      <w:r>
        <w:rPr>
          <w:rFonts w:ascii="Times New Roman" w:hAnsi="Times New Roman" w:cs="Times New Roman"/>
          <w:sz w:val="28"/>
          <w:szCs w:val="28"/>
        </w:rPr>
        <w:t xml:space="preserve"> индивидуально. На работу с таблицами и объектами</w:t>
      </w:r>
      <w:r w:rsidRPr="00203E5D">
        <w:rPr>
          <w:rFonts w:ascii="Times New Roman" w:hAnsi="Times New Roman" w:cs="Times New Roman"/>
          <w:sz w:val="28"/>
          <w:szCs w:val="28"/>
        </w:rPr>
        <w:t xml:space="preserve"> отводится 25 минут. </w:t>
      </w:r>
      <w:r>
        <w:rPr>
          <w:rFonts w:ascii="Times New Roman" w:hAnsi="Times New Roman" w:cs="Times New Roman"/>
          <w:sz w:val="28"/>
          <w:szCs w:val="28"/>
        </w:rPr>
        <w:t>Таблица «Критерии оценивания» раздаются ученикам вместе с техническим заданием. Перед выполнением работы учитель знакомит учащихся с критериями оценивания. Учитель фиксирует результаты и заносит их в оценочную таблицу.</w:t>
      </w:r>
      <w:r w:rsidRPr="00203E5D">
        <w:rPr>
          <w:rFonts w:ascii="Times New Roman" w:hAnsi="Times New Roman" w:cs="Times New Roman"/>
          <w:sz w:val="28"/>
          <w:szCs w:val="28"/>
        </w:rPr>
        <w:t xml:space="preserve"> По итогам работы учитель на следующий день знакомит с результатами и дает краткий комментарий </w:t>
      </w:r>
      <w:r>
        <w:rPr>
          <w:rFonts w:ascii="Times New Roman" w:hAnsi="Times New Roman" w:cs="Times New Roman"/>
          <w:sz w:val="28"/>
          <w:szCs w:val="28"/>
        </w:rPr>
        <w:t>ответу учеников. Уровень развития умения определяется по таблице:</w:t>
      </w:r>
    </w:p>
    <w:tbl>
      <w:tblPr>
        <w:tblStyle w:val="a6"/>
        <w:tblW w:w="0" w:type="auto"/>
        <w:tblLook w:val="04A0"/>
      </w:tblPr>
      <w:tblGrid>
        <w:gridCol w:w="2463"/>
        <w:gridCol w:w="2463"/>
        <w:gridCol w:w="2464"/>
        <w:gridCol w:w="2464"/>
      </w:tblGrid>
      <w:tr w:rsidR="009D4832" w:rsidTr="005761CE">
        <w:tc>
          <w:tcPr>
            <w:tcW w:w="2463" w:type="dxa"/>
          </w:tcPr>
          <w:p w:rsidR="009D4832" w:rsidRDefault="009D4832" w:rsidP="005761CE">
            <w:pPr>
              <w:jc w:val="center"/>
              <w:rPr>
                <w:rFonts w:ascii="Times New Roman" w:hAnsi="Times New Roman" w:cs="Times New Roman"/>
                <w:sz w:val="28"/>
                <w:szCs w:val="28"/>
              </w:rPr>
            </w:pPr>
            <w:r>
              <w:rPr>
                <w:rFonts w:ascii="Times New Roman" w:hAnsi="Times New Roman" w:cs="Times New Roman"/>
                <w:sz w:val="28"/>
                <w:szCs w:val="28"/>
              </w:rPr>
              <w:t>уровень</w:t>
            </w:r>
          </w:p>
        </w:tc>
        <w:tc>
          <w:tcPr>
            <w:tcW w:w="2463" w:type="dxa"/>
          </w:tcPr>
          <w:p w:rsidR="009D4832" w:rsidRDefault="009D4832" w:rsidP="005761CE">
            <w:pPr>
              <w:jc w:val="center"/>
              <w:rPr>
                <w:rFonts w:ascii="Times New Roman" w:hAnsi="Times New Roman" w:cs="Times New Roman"/>
                <w:sz w:val="28"/>
                <w:szCs w:val="28"/>
              </w:rPr>
            </w:pPr>
            <w:r>
              <w:rPr>
                <w:rFonts w:ascii="Times New Roman" w:hAnsi="Times New Roman" w:cs="Times New Roman"/>
                <w:sz w:val="28"/>
                <w:szCs w:val="28"/>
              </w:rPr>
              <w:t>низкий</w:t>
            </w:r>
          </w:p>
        </w:tc>
        <w:tc>
          <w:tcPr>
            <w:tcW w:w="2464" w:type="dxa"/>
          </w:tcPr>
          <w:p w:rsidR="009D4832" w:rsidRDefault="009D4832" w:rsidP="005761CE">
            <w:pPr>
              <w:jc w:val="center"/>
              <w:rPr>
                <w:rFonts w:ascii="Times New Roman" w:hAnsi="Times New Roman" w:cs="Times New Roman"/>
                <w:sz w:val="28"/>
                <w:szCs w:val="28"/>
              </w:rPr>
            </w:pPr>
            <w:r>
              <w:rPr>
                <w:rFonts w:ascii="Times New Roman" w:hAnsi="Times New Roman" w:cs="Times New Roman"/>
                <w:sz w:val="28"/>
                <w:szCs w:val="28"/>
              </w:rPr>
              <w:t>Средний</w:t>
            </w:r>
          </w:p>
        </w:tc>
        <w:tc>
          <w:tcPr>
            <w:tcW w:w="2464" w:type="dxa"/>
          </w:tcPr>
          <w:p w:rsidR="009D4832" w:rsidRDefault="009D4832" w:rsidP="005761CE">
            <w:pPr>
              <w:jc w:val="center"/>
              <w:rPr>
                <w:rFonts w:ascii="Times New Roman" w:hAnsi="Times New Roman" w:cs="Times New Roman"/>
                <w:sz w:val="28"/>
                <w:szCs w:val="28"/>
              </w:rPr>
            </w:pPr>
            <w:r>
              <w:rPr>
                <w:rFonts w:ascii="Times New Roman" w:hAnsi="Times New Roman" w:cs="Times New Roman"/>
                <w:sz w:val="28"/>
                <w:szCs w:val="28"/>
              </w:rPr>
              <w:t>высокий</w:t>
            </w:r>
          </w:p>
        </w:tc>
      </w:tr>
      <w:tr w:rsidR="009D4832" w:rsidTr="005761CE">
        <w:tc>
          <w:tcPr>
            <w:tcW w:w="2463" w:type="dxa"/>
          </w:tcPr>
          <w:p w:rsidR="009D4832" w:rsidRDefault="009D4832" w:rsidP="005761CE">
            <w:pPr>
              <w:jc w:val="center"/>
              <w:rPr>
                <w:rFonts w:ascii="Times New Roman" w:hAnsi="Times New Roman" w:cs="Times New Roman"/>
                <w:sz w:val="28"/>
                <w:szCs w:val="28"/>
              </w:rPr>
            </w:pPr>
            <w:r>
              <w:rPr>
                <w:rFonts w:ascii="Times New Roman" w:hAnsi="Times New Roman" w:cs="Times New Roman"/>
                <w:sz w:val="28"/>
                <w:szCs w:val="28"/>
              </w:rPr>
              <w:t>Количество набранных баллов</w:t>
            </w:r>
          </w:p>
        </w:tc>
        <w:tc>
          <w:tcPr>
            <w:tcW w:w="2463" w:type="dxa"/>
          </w:tcPr>
          <w:p w:rsidR="009D4832" w:rsidRPr="001D76B0" w:rsidRDefault="009D4832" w:rsidP="005761CE">
            <w:pPr>
              <w:jc w:val="center"/>
              <w:rPr>
                <w:rFonts w:ascii="Times New Roman" w:hAnsi="Times New Roman" w:cs="Times New Roman"/>
                <w:sz w:val="28"/>
                <w:szCs w:val="28"/>
              </w:rPr>
            </w:pPr>
            <w:r w:rsidRPr="001D76B0">
              <w:rPr>
                <w:rFonts w:ascii="Times New Roman" w:hAnsi="Times New Roman" w:cs="Times New Roman"/>
                <w:sz w:val="28"/>
                <w:szCs w:val="28"/>
              </w:rPr>
              <w:t>до 50%</w:t>
            </w:r>
          </w:p>
        </w:tc>
        <w:tc>
          <w:tcPr>
            <w:tcW w:w="2464" w:type="dxa"/>
          </w:tcPr>
          <w:p w:rsidR="009D4832" w:rsidRPr="001D76B0" w:rsidRDefault="009D4832" w:rsidP="005761CE">
            <w:pPr>
              <w:jc w:val="center"/>
              <w:rPr>
                <w:rFonts w:ascii="Times New Roman" w:hAnsi="Times New Roman" w:cs="Times New Roman"/>
                <w:sz w:val="28"/>
                <w:szCs w:val="28"/>
              </w:rPr>
            </w:pPr>
            <w:r w:rsidRPr="001D76B0">
              <w:rPr>
                <w:rFonts w:ascii="Times New Roman" w:hAnsi="Times New Roman" w:cs="Times New Roman"/>
                <w:sz w:val="28"/>
                <w:szCs w:val="28"/>
              </w:rPr>
              <w:t>51 - 74%</w:t>
            </w:r>
          </w:p>
        </w:tc>
        <w:tc>
          <w:tcPr>
            <w:tcW w:w="2464" w:type="dxa"/>
          </w:tcPr>
          <w:p w:rsidR="009D4832" w:rsidRPr="001D76B0" w:rsidRDefault="009D4832" w:rsidP="005761CE">
            <w:pPr>
              <w:jc w:val="center"/>
              <w:rPr>
                <w:rFonts w:ascii="Times New Roman" w:hAnsi="Times New Roman" w:cs="Times New Roman"/>
                <w:sz w:val="28"/>
                <w:szCs w:val="28"/>
              </w:rPr>
            </w:pPr>
            <w:r w:rsidRPr="001D76B0">
              <w:rPr>
                <w:rFonts w:ascii="Times New Roman" w:hAnsi="Times New Roman" w:cs="Times New Roman"/>
                <w:sz w:val="28"/>
                <w:szCs w:val="28"/>
              </w:rPr>
              <w:t>75 – 100%</w:t>
            </w:r>
          </w:p>
        </w:tc>
      </w:tr>
    </w:tbl>
    <w:p w:rsidR="009D4832" w:rsidRPr="00203E5D" w:rsidRDefault="009D4832" w:rsidP="009D4832">
      <w:pPr>
        <w:spacing w:line="240" w:lineRule="auto"/>
        <w:jc w:val="center"/>
        <w:rPr>
          <w:rFonts w:ascii="Times New Roman" w:hAnsi="Times New Roman" w:cs="Times New Roman"/>
          <w:sz w:val="28"/>
          <w:szCs w:val="28"/>
        </w:rPr>
      </w:pPr>
    </w:p>
    <w:p w:rsidR="009D4832" w:rsidRDefault="009D4832" w:rsidP="009D4832">
      <w:pPr>
        <w:pStyle w:val="a3"/>
        <w:spacing w:line="240" w:lineRule="auto"/>
        <w:ind w:left="0"/>
        <w:rPr>
          <w:rFonts w:ascii="Times New Roman" w:hAnsi="Times New Roman" w:cs="Times New Roman"/>
          <w:sz w:val="28"/>
          <w:szCs w:val="28"/>
        </w:rPr>
      </w:pPr>
      <w:r w:rsidRPr="00525FAC">
        <w:rPr>
          <w:rFonts w:ascii="Times New Roman" w:hAnsi="Times New Roman" w:cs="Times New Roman"/>
          <w:b/>
          <w:sz w:val="28"/>
          <w:szCs w:val="28"/>
        </w:rPr>
        <w:t>Техническое задание</w:t>
      </w:r>
      <w:r>
        <w:rPr>
          <w:rFonts w:ascii="Times New Roman" w:hAnsi="Times New Roman" w:cs="Times New Roman"/>
          <w:sz w:val="28"/>
          <w:szCs w:val="28"/>
        </w:rPr>
        <w:t>:</w:t>
      </w:r>
    </w:p>
    <w:p w:rsidR="009D4832" w:rsidRDefault="009D4832" w:rsidP="009D4832">
      <w:pPr>
        <w:pStyle w:val="a3"/>
        <w:spacing w:line="240" w:lineRule="auto"/>
        <w:ind w:left="0"/>
        <w:rPr>
          <w:rFonts w:ascii="Times New Roman" w:hAnsi="Times New Roman" w:cs="Times New Roman"/>
          <w:sz w:val="28"/>
          <w:szCs w:val="28"/>
        </w:rPr>
      </w:pPr>
    </w:p>
    <w:p w:rsidR="009D4832" w:rsidRDefault="009D4832" w:rsidP="009D4832">
      <w:pPr>
        <w:pStyle w:val="a3"/>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инструкцию и критерии оценивания задания. </w:t>
      </w:r>
    </w:p>
    <w:p w:rsidR="009D4832" w:rsidRDefault="009D4832" w:rsidP="009D4832">
      <w:pPr>
        <w:pStyle w:val="a3"/>
        <w:spacing w:line="240" w:lineRule="auto"/>
        <w:ind w:left="0"/>
        <w:jc w:val="both"/>
        <w:rPr>
          <w:rFonts w:ascii="Times New Roman" w:hAnsi="Times New Roman" w:cs="Times New Roman"/>
          <w:sz w:val="28"/>
          <w:szCs w:val="28"/>
        </w:rPr>
      </w:pPr>
    </w:p>
    <w:p w:rsidR="009D4832" w:rsidRPr="006D6B50" w:rsidRDefault="009D4832" w:rsidP="009D4832">
      <w:pPr>
        <w:pStyle w:val="a3"/>
        <w:spacing w:line="240" w:lineRule="auto"/>
        <w:ind w:left="0"/>
        <w:jc w:val="both"/>
        <w:rPr>
          <w:rFonts w:ascii="Times New Roman" w:hAnsi="Times New Roman" w:cs="Times New Roman"/>
          <w:b/>
          <w:sz w:val="28"/>
          <w:szCs w:val="28"/>
        </w:rPr>
      </w:pPr>
      <w:r w:rsidRPr="006D6B50">
        <w:rPr>
          <w:rFonts w:ascii="Times New Roman" w:hAnsi="Times New Roman" w:cs="Times New Roman"/>
          <w:b/>
          <w:sz w:val="28"/>
          <w:szCs w:val="28"/>
        </w:rPr>
        <w:t>Инструкция:</w:t>
      </w:r>
    </w:p>
    <w:p w:rsidR="009D4832" w:rsidRDefault="009D4832" w:rsidP="009D4832">
      <w:pPr>
        <w:pStyle w:val="a3"/>
        <w:spacing w:line="240" w:lineRule="auto"/>
        <w:ind w:left="0"/>
        <w:jc w:val="both"/>
        <w:rPr>
          <w:rFonts w:ascii="Times New Roman" w:hAnsi="Times New Roman" w:cs="Times New Roman"/>
          <w:sz w:val="28"/>
          <w:szCs w:val="28"/>
        </w:rPr>
      </w:pPr>
    </w:p>
    <w:p w:rsidR="009D4832" w:rsidRDefault="009D4832" w:rsidP="009D4832">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Внимательно рассмотрите выданные вам печатные издания и познакомьтесь с их содержанием.</w:t>
      </w:r>
    </w:p>
    <w:p w:rsidR="009D4832" w:rsidRDefault="009D4832" w:rsidP="009D4832">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Выберите </w:t>
      </w:r>
      <w:r w:rsidRPr="00AD7BE8">
        <w:rPr>
          <w:rFonts w:ascii="Times New Roman" w:hAnsi="Times New Roman" w:cs="Times New Roman"/>
          <w:b/>
          <w:sz w:val="28"/>
          <w:szCs w:val="28"/>
        </w:rPr>
        <w:t>6 оснований</w:t>
      </w:r>
      <w:r>
        <w:rPr>
          <w:rFonts w:ascii="Times New Roman" w:hAnsi="Times New Roman" w:cs="Times New Roman"/>
          <w:sz w:val="28"/>
          <w:szCs w:val="28"/>
        </w:rPr>
        <w:t xml:space="preserve"> для классификации выданных вам объектов.</w:t>
      </w:r>
    </w:p>
    <w:p w:rsidR="009D4832" w:rsidRDefault="009D4832" w:rsidP="009D4832">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Выберите </w:t>
      </w:r>
      <w:r w:rsidRPr="00AD7BE8">
        <w:rPr>
          <w:rFonts w:ascii="Times New Roman" w:hAnsi="Times New Roman" w:cs="Times New Roman"/>
          <w:b/>
          <w:sz w:val="28"/>
          <w:szCs w:val="28"/>
        </w:rPr>
        <w:t>признаки классификации</w:t>
      </w:r>
      <w:r>
        <w:rPr>
          <w:rFonts w:ascii="Times New Roman" w:hAnsi="Times New Roman" w:cs="Times New Roman"/>
          <w:sz w:val="28"/>
          <w:szCs w:val="28"/>
        </w:rPr>
        <w:t xml:space="preserve"> объектов с учетом каждого основания, выделенного вами.</w:t>
      </w:r>
    </w:p>
    <w:p w:rsidR="009D4832" w:rsidRDefault="009D4832" w:rsidP="009D4832">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Заполните таблицы на основании полученной информации.</w:t>
      </w:r>
    </w:p>
    <w:p w:rsidR="009D4832" w:rsidRDefault="009D4832" w:rsidP="009D4832">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Время работы с таблицей и раздаточным материалом – 25 минут.</w:t>
      </w:r>
    </w:p>
    <w:p w:rsidR="009D4832" w:rsidRDefault="009D4832" w:rsidP="009D4832">
      <w:pPr>
        <w:pStyle w:val="a3"/>
        <w:spacing w:line="240" w:lineRule="auto"/>
        <w:jc w:val="both"/>
        <w:rPr>
          <w:rFonts w:ascii="Times New Roman" w:hAnsi="Times New Roman" w:cs="Times New Roman"/>
          <w:sz w:val="28"/>
          <w:szCs w:val="28"/>
        </w:rPr>
      </w:pPr>
    </w:p>
    <w:p w:rsidR="009D4832" w:rsidRPr="003B4036" w:rsidRDefault="009D4832" w:rsidP="009D4832">
      <w:pPr>
        <w:spacing w:line="240" w:lineRule="auto"/>
        <w:rPr>
          <w:rFonts w:ascii="Times New Roman" w:hAnsi="Times New Roman" w:cs="Times New Roman"/>
          <w:sz w:val="28"/>
          <w:szCs w:val="28"/>
        </w:rPr>
      </w:pPr>
      <w:r w:rsidRPr="003B4036">
        <w:rPr>
          <w:rFonts w:ascii="Times New Roman" w:hAnsi="Times New Roman" w:cs="Times New Roman"/>
          <w:b/>
          <w:sz w:val="28"/>
          <w:szCs w:val="28"/>
        </w:rPr>
        <w:t>Тезаурус</w:t>
      </w:r>
    </w:p>
    <w:p w:rsidR="009D4832" w:rsidRDefault="009D4832" w:rsidP="009D4832">
      <w:pPr>
        <w:jc w:val="both"/>
        <w:rPr>
          <w:rFonts w:ascii="Times New Roman" w:hAnsi="Times New Roman" w:cs="Times New Roman"/>
          <w:sz w:val="28"/>
          <w:szCs w:val="28"/>
        </w:rPr>
      </w:pPr>
      <w:r w:rsidRPr="00014929">
        <w:rPr>
          <w:rFonts w:ascii="Times New Roman" w:hAnsi="Times New Roman" w:cs="Times New Roman"/>
          <w:b/>
          <w:i/>
          <w:sz w:val="28"/>
          <w:szCs w:val="28"/>
        </w:rPr>
        <w:t xml:space="preserve">Признак </w:t>
      </w:r>
      <w:r w:rsidRPr="009D6230">
        <w:rPr>
          <w:rFonts w:ascii="Times New Roman" w:hAnsi="Times New Roman" w:cs="Times New Roman"/>
          <w:sz w:val="28"/>
          <w:szCs w:val="28"/>
        </w:rPr>
        <w:t>– отличительная черта (характеристика) объекта</w:t>
      </w:r>
    </w:p>
    <w:p w:rsidR="009D4832" w:rsidRDefault="009D4832" w:rsidP="009D4832">
      <w:pPr>
        <w:jc w:val="both"/>
        <w:rPr>
          <w:rFonts w:ascii="Times New Roman" w:hAnsi="Times New Roman" w:cs="Times New Roman"/>
          <w:sz w:val="28"/>
          <w:szCs w:val="28"/>
        </w:rPr>
      </w:pPr>
      <w:r w:rsidRPr="00014929">
        <w:rPr>
          <w:rFonts w:ascii="Times New Roman" w:hAnsi="Times New Roman" w:cs="Times New Roman"/>
          <w:b/>
          <w:i/>
          <w:sz w:val="28"/>
          <w:szCs w:val="28"/>
        </w:rPr>
        <w:t>Основание для классификации</w:t>
      </w:r>
      <w:r>
        <w:rPr>
          <w:rFonts w:ascii="Times New Roman" w:hAnsi="Times New Roman" w:cs="Times New Roman"/>
          <w:sz w:val="28"/>
          <w:szCs w:val="28"/>
        </w:rPr>
        <w:t xml:space="preserve"> – совокупность нескольких признаков, объединяющих объекты в одну группу.</w:t>
      </w:r>
    </w:p>
    <w:p w:rsidR="009D4832" w:rsidRDefault="009D4832" w:rsidP="009D4832">
      <w:pPr>
        <w:jc w:val="both"/>
        <w:rPr>
          <w:rFonts w:ascii="Times New Roman" w:hAnsi="Times New Roman" w:cs="Times New Roman"/>
          <w:color w:val="000000"/>
          <w:sz w:val="28"/>
          <w:szCs w:val="28"/>
          <w:shd w:val="clear" w:color="auto" w:fill="FFFFFF"/>
        </w:rPr>
      </w:pPr>
      <w:r w:rsidRPr="00014929">
        <w:rPr>
          <w:rFonts w:ascii="Times New Roman" w:hAnsi="Times New Roman" w:cs="Times New Roman"/>
          <w:b/>
          <w:i/>
          <w:sz w:val="28"/>
          <w:szCs w:val="28"/>
        </w:rPr>
        <w:t>Иллюстрация</w:t>
      </w:r>
      <w:r>
        <w:rPr>
          <w:rFonts w:ascii="Times New Roman" w:hAnsi="Times New Roman" w:cs="Times New Roman"/>
          <w:sz w:val="28"/>
          <w:szCs w:val="28"/>
        </w:rPr>
        <w:t xml:space="preserve"> - </w:t>
      </w:r>
      <w:r w:rsidRPr="006324E9">
        <w:rPr>
          <w:rFonts w:ascii="Times New Roman" w:hAnsi="Times New Roman" w:cs="Times New Roman"/>
          <w:color w:val="000000"/>
          <w:sz w:val="28"/>
          <w:szCs w:val="28"/>
          <w:shd w:val="clear" w:color="auto" w:fill="FFFFFF"/>
        </w:rPr>
        <w:t>рисунок, фотография, гравюра или другое изображение, поясняющее текст.</w:t>
      </w:r>
    </w:p>
    <w:p w:rsidR="009D4832" w:rsidRDefault="009D4832" w:rsidP="009D4832">
      <w:pPr>
        <w:pStyle w:val="a5"/>
        <w:shd w:val="clear" w:color="auto" w:fill="FFFFFF"/>
        <w:spacing w:before="120" w:beforeAutospacing="0" w:after="120" w:afterAutospacing="0"/>
        <w:jc w:val="both"/>
        <w:rPr>
          <w:rFonts w:ascii="Arial" w:hAnsi="Arial" w:cs="Arial"/>
          <w:color w:val="222222"/>
          <w:sz w:val="21"/>
          <w:szCs w:val="21"/>
        </w:rPr>
      </w:pPr>
      <w:r w:rsidRPr="00014929">
        <w:rPr>
          <w:b/>
          <w:i/>
          <w:color w:val="000000"/>
          <w:sz w:val="28"/>
          <w:szCs w:val="28"/>
          <w:shd w:val="clear" w:color="auto" w:fill="FFFFFF"/>
        </w:rPr>
        <w:t>Газетная бумага</w:t>
      </w:r>
      <w:r>
        <w:rPr>
          <w:color w:val="000000"/>
          <w:sz w:val="28"/>
          <w:szCs w:val="28"/>
          <w:shd w:val="clear" w:color="auto" w:fill="FFFFFF"/>
        </w:rPr>
        <w:t xml:space="preserve"> – </w:t>
      </w:r>
      <w:r w:rsidRPr="006324E9">
        <w:rPr>
          <w:bCs/>
          <w:color w:val="222222"/>
          <w:sz w:val="28"/>
          <w:szCs w:val="28"/>
        </w:rPr>
        <w:t>бумага</w:t>
      </w:r>
      <w:r w:rsidRPr="006324E9">
        <w:rPr>
          <w:b/>
          <w:bCs/>
          <w:color w:val="222222"/>
          <w:sz w:val="28"/>
          <w:szCs w:val="28"/>
        </w:rPr>
        <w:t xml:space="preserve"> </w:t>
      </w:r>
      <w:r w:rsidRPr="006324E9">
        <w:rPr>
          <w:color w:val="222222"/>
          <w:sz w:val="28"/>
          <w:szCs w:val="28"/>
        </w:rPr>
        <w:t>низкой белизны, предназначенная для печатания газет, журналов, методических пособий, справочников и т. п., рассчитанной на одноразовое применение и не предполагающей длительного срока службы</w:t>
      </w:r>
      <w:r>
        <w:rPr>
          <w:rFonts w:ascii="Arial" w:hAnsi="Arial" w:cs="Arial"/>
          <w:color w:val="222222"/>
          <w:sz w:val="21"/>
          <w:szCs w:val="21"/>
        </w:rPr>
        <w:t>.</w:t>
      </w:r>
    </w:p>
    <w:p w:rsidR="009D4832" w:rsidRDefault="009D4832" w:rsidP="009D4832">
      <w:pPr>
        <w:pStyle w:val="a5"/>
        <w:shd w:val="clear" w:color="auto" w:fill="FFFFFF"/>
        <w:spacing w:before="120" w:beforeAutospacing="0" w:after="120" w:afterAutospacing="0"/>
        <w:jc w:val="both"/>
        <w:rPr>
          <w:bCs/>
          <w:color w:val="222222"/>
          <w:sz w:val="28"/>
          <w:szCs w:val="28"/>
        </w:rPr>
      </w:pPr>
      <w:r w:rsidRPr="00014929">
        <w:rPr>
          <w:b/>
          <w:i/>
          <w:sz w:val="28"/>
          <w:szCs w:val="28"/>
        </w:rPr>
        <w:t>Офсетная бумага</w:t>
      </w:r>
      <w:r>
        <w:rPr>
          <w:sz w:val="28"/>
          <w:szCs w:val="28"/>
        </w:rPr>
        <w:t xml:space="preserve"> </w:t>
      </w:r>
      <w:r w:rsidRPr="008E4CCF">
        <w:rPr>
          <w:sz w:val="28"/>
          <w:szCs w:val="28"/>
        </w:rPr>
        <w:t>–</w:t>
      </w:r>
      <w:r w:rsidRPr="008E4CCF">
        <w:rPr>
          <w:b/>
          <w:bCs/>
          <w:color w:val="222222"/>
          <w:sz w:val="28"/>
          <w:szCs w:val="28"/>
        </w:rPr>
        <w:t xml:space="preserve"> </w:t>
      </w:r>
      <w:r w:rsidRPr="008E4CCF">
        <w:rPr>
          <w:bCs/>
          <w:color w:val="222222"/>
          <w:sz w:val="28"/>
          <w:szCs w:val="28"/>
        </w:rPr>
        <w:t>высококачественная белая бумага</w:t>
      </w:r>
      <w:r>
        <w:rPr>
          <w:color w:val="222222"/>
          <w:sz w:val="28"/>
          <w:szCs w:val="28"/>
        </w:rPr>
        <w:t xml:space="preserve">, предназначенная </w:t>
      </w:r>
      <w:r w:rsidRPr="008E4CCF">
        <w:rPr>
          <w:color w:val="222222"/>
          <w:sz w:val="28"/>
          <w:szCs w:val="28"/>
        </w:rPr>
        <w:t xml:space="preserve"> для печати иллюстрационно-текстовых </w:t>
      </w:r>
      <w:r w:rsidRPr="008E4CCF">
        <w:rPr>
          <w:bCs/>
          <w:color w:val="222222"/>
          <w:sz w:val="28"/>
          <w:szCs w:val="28"/>
        </w:rPr>
        <w:t>многоцветных изданий длительного срока службы.</w:t>
      </w:r>
    </w:p>
    <w:p w:rsidR="009D4832" w:rsidRPr="00232CB6" w:rsidRDefault="009D4832" w:rsidP="009D4832">
      <w:pPr>
        <w:jc w:val="both"/>
        <w:rPr>
          <w:rFonts w:ascii="Times New Roman" w:hAnsi="Times New Roman" w:cs="Times New Roman"/>
          <w:color w:val="222222"/>
          <w:sz w:val="28"/>
          <w:szCs w:val="28"/>
          <w:shd w:val="clear" w:color="auto" w:fill="FFFFFF"/>
        </w:rPr>
      </w:pPr>
      <w:r w:rsidRPr="00014929">
        <w:rPr>
          <w:rFonts w:ascii="Times New Roman" w:hAnsi="Times New Roman" w:cs="Times New Roman"/>
          <w:b/>
          <w:bCs/>
          <w:i/>
          <w:color w:val="222222"/>
          <w:sz w:val="28"/>
          <w:szCs w:val="28"/>
          <w:shd w:val="clear" w:color="auto" w:fill="FFFFFF"/>
        </w:rPr>
        <w:t>Газе́та</w:t>
      </w:r>
      <w:r w:rsidRPr="00014929">
        <w:rPr>
          <w:rFonts w:ascii="Times New Roman" w:hAnsi="Times New Roman" w:cs="Times New Roman"/>
          <w:i/>
          <w:color w:val="222222"/>
          <w:sz w:val="28"/>
          <w:szCs w:val="28"/>
          <w:shd w:val="clear" w:color="auto" w:fill="FFFFFF"/>
        </w:rPr>
        <w:t> </w:t>
      </w:r>
      <w:r w:rsidRPr="00232CB6">
        <w:rPr>
          <w:rFonts w:ascii="Times New Roman" w:hAnsi="Times New Roman" w:cs="Times New Roman"/>
          <w:color w:val="222222"/>
          <w:sz w:val="28"/>
          <w:szCs w:val="28"/>
          <w:shd w:val="clear" w:color="auto" w:fill="FFFFFF"/>
        </w:rPr>
        <w:t>— печатное </w:t>
      </w:r>
      <w:hyperlink r:id="rId20" w:tooltip="Периодическое издание" w:history="1">
        <w:r w:rsidRPr="00976AF0">
          <w:rPr>
            <w:rStyle w:val="a4"/>
            <w:rFonts w:ascii="Times New Roman" w:hAnsi="Times New Roman" w:cs="Times New Roman"/>
            <w:sz w:val="28"/>
            <w:szCs w:val="28"/>
            <w:shd w:val="clear" w:color="auto" w:fill="FFFFFF"/>
          </w:rPr>
          <w:t>периодическое издание</w:t>
        </w:r>
      </w:hyperlink>
      <w:r w:rsidRPr="00232CB6">
        <w:rPr>
          <w:rFonts w:ascii="Times New Roman" w:hAnsi="Times New Roman" w:cs="Times New Roman"/>
          <w:color w:val="222222"/>
          <w:sz w:val="28"/>
          <w:szCs w:val="28"/>
          <w:shd w:val="clear" w:color="auto" w:fill="FFFFFF"/>
        </w:rPr>
        <w:t>, выходящее под постоянным названием и не реже одного раза в месяц. </w:t>
      </w:r>
    </w:p>
    <w:p w:rsidR="009D4832" w:rsidRPr="0085405F" w:rsidRDefault="009D4832" w:rsidP="009D4832">
      <w:pPr>
        <w:pStyle w:val="a5"/>
        <w:shd w:val="clear" w:color="auto" w:fill="FFFFFF"/>
        <w:spacing w:before="120" w:beforeAutospacing="0" w:after="120" w:afterAutospacing="0"/>
        <w:jc w:val="both"/>
        <w:rPr>
          <w:color w:val="222222"/>
          <w:sz w:val="28"/>
          <w:szCs w:val="28"/>
        </w:rPr>
      </w:pPr>
      <w:r w:rsidRPr="00014929">
        <w:rPr>
          <w:b/>
          <w:bCs/>
          <w:i/>
          <w:color w:val="222222"/>
          <w:sz w:val="28"/>
          <w:szCs w:val="28"/>
        </w:rPr>
        <w:t>Журна́л</w:t>
      </w:r>
      <w:r w:rsidRPr="00014929">
        <w:rPr>
          <w:i/>
          <w:color w:val="222222"/>
          <w:sz w:val="28"/>
          <w:szCs w:val="28"/>
        </w:rPr>
        <w:t> </w:t>
      </w:r>
      <w:r w:rsidRPr="00232CB6">
        <w:rPr>
          <w:color w:val="222222"/>
          <w:sz w:val="28"/>
          <w:szCs w:val="28"/>
        </w:rPr>
        <w:t>— </w:t>
      </w:r>
      <w:r w:rsidRPr="0085405F">
        <w:rPr>
          <w:iCs/>
          <w:color w:val="222222"/>
          <w:sz w:val="28"/>
          <w:szCs w:val="28"/>
        </w:rPr>
        <w:t>периодическое журнальное издание, имеющее постоянную </w:t>
      </w:r>
      <w:hyperlink r:id="rId21" w:tooltip="Рубрика" w:history="1">
        <w:r w:rsidRPr="0085405F">
          <w:rPr>
            <w:rStyle w:val="a4"/>
            <w:iCs/>
            <w:sz w:val="28"/>
            <w:szCs w:val="28"/>
          </w:rPr>
          <w:t>рубрикацию</w:t>
        </w:r>
      </w:hyperlink>
      <w:r w:rsidRPr="0085405F">
        <w:rPr>
          <w:iCs/>
          <w:sz w:val="28"/>
          <w:szCs w:val="28"/>
        </w:rPr>
        <w:t xml:space="preserve"> </w:t>
      </w:r>
      <w:r w:rsidRPr="0085405F">
        <w:rPr>
          <w:iCs/>
          <w:color w:val="222222"/>
          <w:sz w:val="28"/>
          <w:szCs w:val="28"/>
        </w:rPr>
        <w:t>и содержащее статьи или рефераты по различным общественно-политическим, научным, производственным и др. вопросам, литературно-художественные произведения</w:t>
      </w:r>
    </w:p>
    <w:p w:rsidR="009D4832" w:rsidRPr="00232CB6" w:rsidRDefault="009D4832" w:rsidP="009D4832">
      <w:pPr>
        <w:pStyle w:val="a5"/>
        <w:shd w:val="clear" w:color="auto" w:fill="FFFFFF"/>
        <w:spacing w:before="120" w:beforeAutospacing="0" w:after="120" w:afterAutospacing="0"/>
        <w:jc w:val="both"/>
        <w:rPr>
          <w:color w:val="222222"/>
          <w:sz w:val="28"/>
          <w:szCs w:val="28"/>
        </w:rPr>
      </w:pPr>
      <w:r w:rsidRPr="00014929">
        <w:rPr>
          <w:b/>
          <w:bCs/>
          <w:i/>
          <w:color w:val="222222"/>
          <w:sz w:val="28"/>
          <w:szCs w:val="28"/>
        </w:rPr>
        <w:t>Кни́га</w:t>
      </w:r>
      <w:r w:rsidRPr="00232CB6">
        <w:rPr>
          <w:color w:val="222222"/>
          <w:sz w:val="28"/>
          <w:szCs w:val="28"/>
        </w:rPr>
        <w:t> —</w:t>
      </w:r>
      <w:r>
        <w:rPr>
          <w:color w:val="222222"/>
          <w:sz w:val="28"/>
          <w:szCs w:val="28"/>
        </w:rPr>
        <w:t xml:space="preserve"> </w:t>
      </w:r>
      <w:r w:rsidRPr="00232CB6">
        <w:rPr>
          <w:color w:val="222222"/>
          <w:sz w:val="28"/>
          <w:szCs w:val="28"/>
        </w:rPr>
        <w:t>непериодическое издание, состоящее из сброшюрованных или отдельных бумажных </w:t>
      </w:r>
      <w:hyperlink r:id="rId22" w:tooltip="Лист" w:history="1">
        <w:r w:rsidRPr="00014929">
          <w:rPr>
            <w:rStyle w:val="a4"/>
            <w:sz w:val="28"/>
            <w:szCs w:val="28"/>
          </w:rPr>
          <w:t>листов</w:t>
        </w:r>
      </w:hyperlink>
      <w:r w:rsidRPr="00232CB6">
        <w:rPr>
          <w:color w:val="222222"/>
          <w:sz w:val="28"/>
          <w:szCs w:val="28"/>
        </w:rPr>
        <w:t xml:space="preserve"> или </w:t>
      </w:r>
      <w:hyperlink r:id="rId23" w:tooltip="Тетрадь" w:history="1">
        <w:r w:rsidRPr="00014929">
          <w:rPr>
            <w:rStyle w:val="a4"/>
            <w:sz w:val="28"/>
            <w:szCs w:val="28"/>
          </w:rPr>
          <w:t>тетрадей</w:t>
        </w:r>
      </w:hyperlink>
      <w:r w:rsidRPr="00232CB6">
        <w:rPr>
          <w:color w:val="222222"/>
          <w:sz w:val="28"/>
          <w:szCs w:val="28"/>
        </w:rPr>
        <w:t>, на которых нанесена </w:t>
      </w:r>
      <w:hyperlink r:id="rId24" w:tooltip="Типография" w:history="1">
        <w:r w:rsidRPr="00014929">
          <w:rPr>
            <w:rStyle w:val="a4"/>
            <w:sz w:val="28"/>
            <w:szCs w:val="28"/>
          </w:rPr>
          <w:t>типографским</w:t>
        </w:r>
      </w:hyperlink>
      <w:r w:rsidRPr="00014929">
        <w:rPr>
          <w:color w:val="222222"/>
          <w:sz w:val="28"/>
          <w:szCs w:val="28"/>
        </w:rPr>
        <w:t> или </w:t>
      </w:r>
      <w:hyperlink r:id="rId25" w:tooltip="Рукопись" w:history="1">
        <w:r w:rsidRPr="00014929">
          <w:rPr>
            <w:rStyle w:val="a4"/>
            <w:sz w:val="28"/>
            <w:szCs w:val="28"/>
          </w:rPr>
          <w:t>рукописным</w:t>
        </w:r>
      </w:hyperlink>
      <w:r w:rsidRPr="00232CB6">
        <w:rPr>
          <w:color w:val="222222"/>
          <w:sz w:val="28"/>
          <w:szCs w:val="28"/>
        </w:rPr>
        <w:t> способом текстовая и графическая инфор</w:t>
      </w:r>
      <w:r>
        <w:rPr>
          <w:color w:val="222222"/>
          <w:sz w:val="28"/>
          <w:szCs w:val="28"/>
        </w:rPr>
        <w:t>мация.</w:t>
      </w:r>
    </w:p>
    <w:p w:rsidR="009D4832" w:rsidRDefault="009D4832" w:rsidP="009D4832">
      <w:pPr>
        <w:pStyle w:val="a5"/>
        <w:shd w:val="clear" w:color="auto" w:fill="FFFFFF"/>
        <w:spacing w:before="120" w:beforeAutospacing="0" w:after="120" w:afterAutospacing="0"/>
        <w:jc w:val="both"/>
        <w:rPr>
          <w:b/>
          <w:bCs/>
          <w:color w:val="222222"/>
          <w:sz w:val="28"/>
          <w:szCs w:val="28"/>
        </w:rPr>
      </w:pPr>
      <w:r w:rsidRPr="00D8097D">
        <w:rPr>
          <w:b/>
          <w:bCs/>
          <w:color w:val="222222"/>
          <w:sz w:val="28"/>
          <w:szCs w:val="28"/>
        </w:rPr>
        <w:t>Объекты (печатные издания)</w:t>
      </w:r>
    </w:p>
    <w:p w:rsidR="009D4832" w:rsidRDefault="009D4832" w:rsidP="009D4832">
      <w:pPr>
        <w:pStyle w:val="a5"/>
        <w:shd w:val="clear" w:color="auto" w:fill="FFFFFF"/>
        <w:spacing w:before="0" w:beforeAutospacing="0" w:after="0" w:afterAutospacing="0"/>
        <w:jc w:val="both"/>
        <w:rPr>
          <w:bCs/>
          <w:color w:val="222222"/>
          <w:sz w:val="28"/>
          <w:szCs w:val="28"/>
        </w:rPr>
      </w:pPr>
      <w:r w:rsidRPr="00D8097D">
        <w:rPr>
          <w:bCs/>
          <w:color w:val="222222"/>
          <w:sz w:val="28"/>
          <w:szCs w:val="28"/>
        </w:rPr>
        <w:t>1. Г</w:t>
      </w:r>
      <w:r>
        <w:rPr>
          <w:bCs/>
          <w:color w:val="222222"/>
          <w:sz w:val="28"/>
          <w:szCs w:val="28"/>
        </w:rPr>
        <w:t>азета «Добрая дорога  детства»</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2. Газета «Непоседа»</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3. Газета «Северная звезда»</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4. Журнал «Справочник классного руководителя»</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5. Журнал «Юный техник»</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6. Журнал «Наука и жизнь»</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7. Учебник химии для 7 класса</w:t>
      </w:r>
    </w:p>
    <w:p w:rsidR="009D4832" w:rsidRDefault="009D4832" w:rsidP="009D4832">
      <w:pPr>
        <w:pStyle w:val="a5"/>
        <w:shd w:val="clear" w:color="auto" w:fill="FFFFFF"/>
        <w:spacing w:before="0" w:beforeAutospacing="0" w:after="0" w:afterAutospacing="0"/>
        <w:jc w:val="both"/>
        <w:rPr>
          <w:bCs/>
          <w:color w:val="222222"/>
          <w:sz w:val="28"/>
          <w:szCs w:val="28"/>
        </w:rPr>
      </w:pPr>
      <w:r>
        <w:rPr>
          <w:bCs/>
          <w:color w:val="222222"/>
          <w:sz w:val="28"/>
          <w:szCs w:val="28"/>
        </w:rPr>
        <w:t>8. художественная книга</w:t>
      </w:r>
    </w:p>
    <w:p w:rsidR="009D4832" w:rsidRDefault="009D4832" w:rsidP="009D4832">
      <w:pPr>
        <w:spacing w:after="0"/>
        <w:rPr>
          <w:rFonts w:ascii="Times New Roman" w:hAnsi="Times New Roman" w:cs="Times New Roman"/>
          <w:b/>
          <w:sz w:val="28"/>
          <w:szCs w:val="28"/>
        </w:rPr>
      </w:pPr>
    </w:p>
    <w:p w:rsidR="009D4832" w:rsidRDefault="009D4832" w:rsidP="009D4832">
      <w:pPr>
        <w:spacing w:after="0"/>
        <w:rPr>
          <w:rFonts w:ascii="Times New Roman" w:hAnsi="Times New Roman" w:cs="Times New Roman"/>
          <w:b/>
          <w:sz w:val="28"/>
          <w:szCs w:val="28"/>
        </w:rPr>
      </w:pPr>
      <w:r w:rsidRPr="001D76B0">
        <w:rPr>
          <w:rFonts w:ascii="Times New Roman" w:hAnsi="Times New Roman" w:cs="Times New Roman"/>
          <w:b/>
          <w:sz w:val="28"/>
          <w:szCs w:val="28"/>
        </w:rPr>
        <w:t>Таблица 1</w:t>
      </w:r>
      <w:r>
        <w:rPr>
          <w:rFonts w:ascii="Times New Roman" w:hAnsi="Times New Roman" w:cs="Times New Roman"/>
          <w:b/>
          <w:sz w:val="28"/>
          <w:szCs w:val="28"/>
        </w:rPr>
        <w:t>-1</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p w:rsidR="009D4832" w:rsidRDefault="009D4832" w:rsidP="009D4832">
      <w:pPr>
        <w:spacing w:after="0"/>
        <w:rPr>
          <w:rFonts w:ascii="Times New Roman" w:hAnsi="Times New Roman" w:cs="Times New Roman"/>
          <w:b/>
          <w:sz w:val="28"/>
          <w:szCs w:val="28"/>
        </w:rPr>
      </w:pP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sz w:val="28"/>
                <w:szCs w:val="28"/>
              </w:rPr>
            </w:pP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Pr="001D76B0"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Pr>
          <w:bCs/>
          <w:color w:val="222222"/>
          <w:sz w:val="28"/>
          <w:szCs w:val="28"/>
        </w:rPr>
        <w:t xml:space="preserve"> </w:t>
      </w: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1-2</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sz w:val="28"/>
                <w:szCs w:val="28"/>
              </w:rPr>
            </w:pP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Pr="00D8097D" w:rsidRDefault="009D4832" w:rsidP="009D4832">
      <w:pPr>
        <w:pStyle w:val="a5"/>
        <w:shd w:val="clear" w:color="auto" w:fill="FFFFFF"/>
        <w:spacing w:before="120" w:beforeAutospacing="0" w:after="120" w:afterAutospacing="0"/>
        <w:rPr>
          <w:rFonts w:ascii="Arial" w:hAnsi="Arial" w:cs="Arial"/>
          <w:color w:val="222222"/>
          <w:sz w:val="21"/>
          <w:szCs w:val="21"/>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1-3</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sz w:val="28"/>
                <w:szCs w:val="28"/>
              </w:rPr>
            </w:pP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1-4</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sz w:val="28"/>
                <w:szCs w:val="28"/>
              </w:rPr>
            </w:pP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1-5</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sz w:val="28"/>
                <w:szCs w:val="28"/>
              </w:rPr>
            </w:pP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b/>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1-6</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sz w:val="28"/>
                <w:szCs w:val="28"/>
              </w:rPr>
            </w:pP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Pr="00014929" w:rsidRDefault="009D4832" w:rsidP="005761CE">
            <w:pPr>
              <w:rPr>
                <w:rFonts w:ascii="Times New Roman" w:hAnsi="Times New Roman" w:cs="Times New Roman"/>
                <w:b/>
                <w:sz w:val="28"/>
                <w:szCs w:val="28"/>
              </w:rPr>
            </w:pPr>
          </w:p>
        </w:tc>
        <w:tc>
          <w:tcPr>
            <w:tcW w:w="4927" w:type="dxa"/>
          </w:tcPr>
          <w:p w:rsidR="009D4832" w:rsidRPr="00014929" w:rsidRDefault="009D4832" w:rsidP="005761CE">
            <w:pPr>
              <w:rPr>
                <w:rFonts w:ascii="Times New Roman" w:hAnsi="Times New Roman" w:cs="Times New Roman"/>
                <w:b/>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BD0FFC" w:rsidRDefault="00BD0FFC" w:rsidP="009D4832">
      <w:pPr>
        <w:rPr>
          <w:rFonts w:ascii="Times New Roman" w:hAnsi="Times New Roman" w:cs="Times New Roman"/>
          <w:b/>
          <w:sz w:val="28"/>
          <w:szCs w:val="28"/>
        </w:rPr>
      </w:pPr>
    </w:p>
    <w:p w:rsidR="009D4832" w:rsidRDefault="009D4832" w:rsidP="009D4832">
      <w:pPr>
        <w:rPr>
          <w:rFonts w:ascii="Times New Roman" w:hAnsi="Times New Roman" w:cs="Times New Roman"/>
          <w:b/>
          <w:sz w:val="28"/>
          <w:szCs w:val="28"/>
        </w:rPr>
      </w:pPr>
      <w:r w:rsidRPr="00AE22D7">
        <w:rPr>
          <w:rFonts w:ascii="Times New Roman" w:hAnsi="Times New Roman" w:cs="Times New Roman"/>
          <w:b/>
          <w:sz w:val="28"/>
          <w:szCs w:val="28"/>
        </w:rPr>
        <w:t>Предполагаемые ответы</w:t>
      </w:r>
    </w:p>
    <w:p w:rsidR="009D4832" w:rsidRDefault="009D4832" w:rsidP="009D4832">
      <w:pPr>
        <w:spacing w:after="0"/>
        <w:rPr>
          <w:rFonts w:ascii="Times New Roman" w:hAnsi="Times New Roman" w:cs="Times New Roman"/>
          <w:b/>
          <w:sz w:val="28"/>
          <w:szCs w:val="28"/>
        </w:rPr>
      </w:pPr>
      <w:r w:rsidRPr="001D76B0">
        <w:rPr>
          <w:rFonts w:ascii="Times New Roman" w:hAnsi="Times New Roman" w:cs="Times New Roman"/>
          <w:b/>
          <w:sz w:val="28"/>
          <w:szCs w:val="28"/>
        </w:rPr>
        <w:t>Таблица 1</w:t>
      </w:r>
      <w:r>
        <w:rPr>
          <w:rFonts w:ascii="Times New Roman" w:hAnsi="Times New Roman" w:cs="Times New Roman"/>
          <w:b/>
          <w:sz w:val="28"/>
          <w:szCs w:val="28"/>
        </w:rPr>
        <w:t>-1</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p w:rsidR="009D4832" w:rsidRDefault="009D4832" w:rsidP="009D4832">
      <w:pPr>
        <w:spacing w:after="0"/>
        <w:rPr>
          <w:rFonts w:ascii="Times New Roman" w:hAnsi="Times New Roman" w:cs="Times New Roman"/>
          <w:b/>
          <w:sz w:val="28"/>
          <w:szCs w:val="28"/>
        </w:rPr>
      </w:pPr>
    </w:p>
    <w:tbl>
      <w:tblPr>
        <w:tblStyle w:val="a6"/>
        <w:tblW w:w="0" w:type="auto"/>
        <w:tblLook w:val="04A0"/>
      </w:tblPr>
      <w:tblGrid>
        <w:gridCol w:w="4927"/>
        <w:gridCol w:w="4927"/>
      </w:tblGrid>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Основание</w:t>
            </w:r>
          </w:p>
        </w:tc>
        <w:tc>
          <w:tcPr>
            <w:tcW w:w="4927" w:type="dxa"/>
          </w:tcPr>
          <w:p w:rsidR="009D4832" w:rsidRPr="00AE22D7" w:rsidRDefault="009D4832" w:rsidP="005761CE">
            <w:pPr>
              <w:rPr>
                <w:rFonts w:ascii="Times New Roman" w:hAnsi="Times New Roman" w:cs="Times New Roman"/>
                <w:b/>
                <w:i/>
                <w:sz w:val="28"/>
                <w:szCs w:val="28"/>
                <w:u w:val="single"/>
              </w:rPr>
            </w:pPr>
            <w:r>
              <w:rPr>
                <w:rFonts w:ascii="Times New Roman" w:hAnsi="Times New Roman" w:cs="Times New Roman"/>
                <w:b/>
                <w:i/>
                <w:sz w:val="28"/>
                <w:szCs w:val="28"/>
                <w:u w:val="single"/>
              </w:rPr>
              <w:t>Периодичность издания</w:t>
            </w:r>
          </w:p>
        </w:tc>
      </w:tr>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Признаки</w:t>
            </w:r>
          </w:p>
        </w:tc>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непериодическая</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Учебник, худ. книга</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периодическая</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Журналы – 3, газеты - 3</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Pr="001D76B0"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Pr>
          <w:bCs/>
          <w:color w:val="222222"/>
          <w:sz w:val="28"/>
          <w:szCs w:val="28"/>
        </w:rPr>
        <w:t xml:space="preserve"> </w:t>
      </w: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1-2</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Основание</w:t>
            </w:r>
          </w:p>
        </w:tc>
        <w:tc>
          <w:tcPr>
            <w:tcW w:w="4927" w:type="dxa"/>
          </w:tcPr>
          <w:p w:rsidR="009D4832" w:rsidRPr="00AE22D7" w:rsidRDefault="009D4832" w:rsidP="005761CE">
            <w:pPr>
              <w:rPr>
                <w:rFonts w:ascii="Times New Roman" w:hAnsi="Times New Roman" w:cs="Times New Roman"/>
                <w:b/>
                <w:i/>
                <w:sz w:val="28"/>
                <w:szCs w:val="28"/>
                <w:u w:val="single"/>
              </w:rPr>
            </w:pPr>
            <w:r w:rsidRPr="00AE22D7">
              <w:rPr>
                <w:rFonts w:ascii="Times New Roman" w:hAnsi="Times New Roman" w:cs="Times New Roman"/>
                <w:b/>
                <w:i/>
                <w:sz w:val="28"/>
                <w:szCs w:val="28"/>
                <w:u w:val="single"/>
              </w:rPr>
              <w:t>Наличие обложки</w:t>
            </w:r>
          </w:p>
        </w:tc>
      </w:tr>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Признаки</w:t>
            </w:r>
          </w:p>
        </w:tc>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Есть обложка</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Учебник, худ. книга, журналы - 3</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Нет обложки</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Газеты - 3</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Pr="00D8097D" w:rsidRDefault="009D4832" w:rsidP="009D4832">
      <w:pPr>
        <w:pStyle w:val="a5"/>
        <w:shd w:val="clear" w:color="auto" w:fill="FFFFFF"/>
        <w:spacing w:before="120" w:beforeAutospacing="0" w:after="120" w:afterAutospacing="0"/>
        <w:rPr>
          <w:rFonts w:ascii="Arial" w:hAnsi="Arial" w:cs="Arial"/>
          <w:color w:val="222222"/>
          <w:sz w:val="21"/>
          <w:szCs w:val="21"/>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1-3</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Основание</w:t>
            </w:r>
          </w:p>
        </w:tc>
        <w:tc>
          <w:tcPr>
            <w:tcW w:w="4927" w:type="dxa"/>
          </w:tcPr>
          <w:p w:rsidR="009D4832" w:rsidRPr="00AE22D7" w:rsidRDefault="009D4832" w:rsidP="005761CE">
            <w:pPr>
              <w:rPr>
                <w:rFonts w:ascii="Times New Roman" w:hAnsi="Times New Roman" w:cs="Times New Roman"/>
                <w:b/>
                <w:i/>
                <w:sz w:val="28"/>
                <w:szCs w:val="28"/>
                <w:u w:val="single"/>
              </w:rPr>
            </w:pPr>
            <w:r w:rsidRPr="00AE22D7">
              <w:rPr>
                <w:rFonts w:ascii="Times New Roman" w:hAnsi="Times New Roman" w:cs="Times New Roman"/>
                <w:b/>
                <w:i/>
                <w:sz w:val="28"/>
                <w:szCs w:val="28"/>
                <w:u w:val="single"/>
              </w:rPr>
              <w:t>Цветность объекта</w:t>
            </w:r>
          </w:p>
        </w:tc>
      </w:tr>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Признаки</w:t>
            </w:r>
          </w:p>
        </w:tc>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Черно- белый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худ. книга, газета – 1, журнал - 1</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цветной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Учебник, газета – 2, журнал - 2</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1-4</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Основание</w:t>
            </w:r>
          </w:p>
        </w:tc>
        <w:tc>
          <w:tcPr>
            <w:tcW w:w="4927" w:type="dxa"/>
          </w:tcPr>
          <w:p w:rsidR="009D4832" w:rsidRPr="00AE22D7" w:rsidRDefault="009D4832" w:rsidP="005761CE">
            <w:pPr>
              <w:rPr>
                <w:rFonts w:ascii="Times New Roman" w:hAnsi="Times New Roman" w:cs="Times New Roman"/>
                <w:b/>
                <w:i/>
                <w:sz w:val="28"/>
                <w:szCs w:val="28"/>
                <w:u w:val="single"/>
              </w:rPr>
            </w:pPr>
            <w:r w:rsidRPr="00AE22D7">
              <w:rPr>
                <w:rFonts w:ascii="Times New Roman" w:hAnsi="Times New Roman" w:cs="Times New Roman"/>
                <w:b/>
                <w:i/>
                <w:sz w:val="28"/>
                <w:szCs w:val="28"/>
                <w:u w:val="single"/>
              </w:rPr>
              <w:t>Наличие иллюстраций</w:t>
            </w:r>
          </w:p>
        </w:tc>
      </w:tr>
      <w:tr w:rsidR="009D4832" w:rsidTr="005761CE">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Признаки</w:t>
            </w:r>
          </w:p>
        </w:tc>
        <w:tc>
          <w:tcPr>
            <w:tcW w:w="4927" w:type="dxa"/>
          </w:tcPr>
          <w:p w:rsidR="009D4832" w:rsidRPr="00AE22D7" w:rsidRDefault="009D4832" w:rsidP="005761CE">
            <w:pPr>
              <w:rPr>
                <w:rFonts w:ascii="Times New Roman" w:hAnsi="Times New Roman" w:cs="Times New Roman"/>
                <w:b/>
                <w:sz w:val="28"/>
                <w:szCs w:val="28"/>
              </w:rPr>
            </w:pPr>
            <w:r w:rsidRPr="00AE22D7">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Есть иллюстрации</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Газета -3, журнал -3, учебник</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Нет илюстраций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Худ.книга</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1-5</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Основание</w:t>
            </w:r>
          </w:p>
        </w:tc>
        <w:tc>
          <w:tcPr>
            <w:tcW w:w="4927" w:type="dxa"/>
          </w:tcPr>
          <w:p w:rsidR="009D4832" w:rsidRPr="00EF70C1" w:rsidRDefault="009D4832" w:rsidP="005761CE">
            <w:pPr>
              <w:rPr>
                <w:rFonts w:ascii="Times New Roman" w:hAnsi="Times New Roman" w:cs="Times New Roman"/>
                <w:b/>
                <w:i/>
                <w:sz w:val="28"/>
                <w:szCs w:val="28"/>
                <w:u w:val="single"/>
              </w:rPr>
            </w:pPr>
            <w:r w:rsidRPr="00EF70C1">
              <w:rPr>
                <w:rFonts w:ascii="Times New Roman" w:hAnsi="Times New Roman" w:cs="Times New Roman"/>
                <w:b/>
                <w:i/>
                <w:sz w:val="28"/>
                <w:szCs w:val="28"/>
                <w:u w:val="single"/>
              </w:rPr>
              <w:t>Качество бумаги</w:t>
            </w:r>
          </w:p>
        </w:tc>
      </w:tr>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Признаки</w:t>
            </w:r>
          </w:p>
        </w:tc>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Газетная</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Газета -1, худ.книга</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офсетная</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Газета -2, учебник, журнал -3</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b/>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1-6</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Основание</w:t>
            </w:r>
          </w:p>
        </w:tc>
        <w:tc>
          <w:tcPr>
            <w:tcW w:w="4927" w:type="dxa"/>
          </w:tcPr>
          <w:p w:rsidR="009D4832" w:rsidRPr="00EF70C1" w:rsidRDefault="009D4832" w:rsidP="005761CE">
            <w:pPr>
              <w:rPr>
                <w:rFonts w:ascii="Times New Roman" w:hAnsi="Times New Roman" w:cs="Times New Roman"/>
                <w:b/>
                <w:i/>
                <w:sz w:val="28"/>
                <w:szCs w:val="28"/>
                <w:u w:val="single"/>
              </w:rPr>
            </w:pPr>
            <w:r w:rsidRPr="00EF70C1">
              <w:rPr>
                <w:rFonts w:ascii="Times New Roman" w:hAnsi="Times New Roman" w:cs="Times New Roman"/>
                <w:b/>
                <w:i/>
                <w:sz w:val="28"/>
                <w:szCs w:val="28"/>
                <w:u w:val="single"/>
              </w:rPr>
              <w:t>Возраст читателей</w:t>
            </w:r>
          </w:p>
        </w:tc>
      </w:tr>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Признаки</w:t>
            </w:r>
          </w:p>
        </w:tc>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Дети</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Газета-2, журнал -2, учебник, худ.книга</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взрослые</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Журнал -1, газета - 1</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1-7</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Основание</w:t>
            </w:r>
          </w:p>
        </w:tc>
        <w:tc>
          <w:tcPr>
            <w:tcW w:w="4927" w:type="dxa"/>
          </w:tcPr>
          <w:p w:rsidR="009D4832" w:rsidRPr="00EF70C1" w:rsidRDefault="009D4832" w:rsidP="005761CE">
            <w:pPr>
              <w:rPr>
                <w:rFonts w:ascii="Times New Roman" w:hAnsi="Times New Roman" w:cs="Times New Roman"/>
                <w:b/>
                <w:i/>
                <w:sz w:val="28"/>
                <w:szCs w:val="28"/>
                <w:u w:val="single"/>
              </w:rPr>
            </w:pPr>
            <w:r>
              <w:rPr>
                <w:rFonts w:ascii="Times New Roman" w:hAnsi="Times New Roman" w:cs="Times New Roman"/>
                <w:b/>
                <w:i/>
                <w:sz w:val="28"/>
                <w:szCs w:val="28"/>
                <w:u w:val="single"/>
              </w:rPr>
              <w:t>количество страниц</w:t>
            </w:r>
          </w:p>
        </w:tc>
      </w:tr>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Признаки</w:t>
            </w:r>
          </w:p>
        </w:tc>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Мало стр.</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Газеты-3</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Среднее число</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Журналы -3</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Много стр.</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Учебник, худ. книга</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1-8</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Основание</w:t>
            </w:r>
          </w:p>
        </w:tc>
        <w:tc>
          <w:tcPr>
            <w:tcW w:w="4927" w:type="dxa"/>
          </w:tcPr>
          <w:p w:rsidR="009D4832" w:rsidRPr="00EF70C1" w:rsidRDefault="009D4832" w:rsidP="005761CE">
            <w:pPr>
              <w:rPr>
                <w:rFonts w:ascii="Times New Roman" w:hAnsi="Times New Roman" w:cs="Times New Roman"/>
                <w:b/>
                <w:i/>
                <w:sz w:val="28"/>
                <w:szCs w:val="28"/>
                <w:u w:val="single"/>
              </w:rPr>
            </w:pPr>
            <w:r>
              <w:rPr>
                <w:rFonts w:ascii="Times New Roman" w:hAnsi="Times New Roman" w:cs="Times New Roman"/>
                <w:b/>
                <w:i/>
                <w:sz w:val="28"/>
                <w:szCs w:val="28"/>
                <w:u w:val="single"/>
              </w:rPr>
              <w:t>Стиль речи</w:t>
            </w:r>
          </w:p>
        </w:tc>
      </w:tr>
      <w:tr w:rsidR="009D4832" w:rsidTr="005761CE">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Признаки</w:t>
            </w:r>
          </w:p>
        </w:tc>
        <w:tc>
          <w:tcPr>
            <w:tcW w:w="4927" w:type="dxa"/>
          </w:tcPr>
          <w:p w:rsidR="009D4832" w:rsidRPr="00EF70C1" w:rsidRDefault="009D4832" w:rsidP="005761CE">
            <w:pPr>
              <w:rPr>
                <w:rFonts w:ascii="Times New Roman" w:hAnsi="Times New Roman" w:cs="Times New Roman"/>
                <w:b/>
                <w:sz w:val="28"/>
                <w:szCs w:val="28"/>
              </w:rPr>
            </w:pPr>
            <w:r w:rsidRPr="00EF70C1">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публицистический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Газеты-3, журнал -1</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Научно-популярный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Журнал - 2</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Художественный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Худ. книга</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научный</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учебник</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1-9</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i/>
                <w:sz w:val="28"/>
                <w:szCs w:val="28"/>
                <w:u w:val="single"/>
              </w:rPr>
            </w:pPr>
            <w:r w:rsidRPr="00014929">
              <w:rPr>
                <w:rFonts w:ascii="Times New Roman" w:hAnsi="Times New Roman" w:cs="Times New Roman"/>
                <w:b/>
                <w:i/>
                <w:sz w:val="28"/>
                <w:szCs w:val="28"/>
                <w:u w:val="single"/>
              </w:rPr>
              <w:t>Массовость читательской аудитории</w:t>
            </w: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Массовая</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Газеты -3, журналы -2, худ.книга</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узкая</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Учебник, журнал -1</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9D4832" w:rsidRDefault="009D4832" w:rsidP="009D4832">
      <w:pPr>
        <w:rPr>
          <w:rFonts w:ascii="Times New Roman" w:hAnsi="Times New Roman" w:cs="Times New Roman"/>
          <w:b/>
          <w:sz w:val="28"/>
          <w:szCs w:val="28"/>
        </w:rPr>
      </w:pPr>
    </w:p>
    <w:p w:rsidR="009D4832" w:rsidRDefault="009D4832" w:rsidP="009D4832">
      <w:pPr>
        <w:rPr>
          <w:rFonts w:ascii="Times New Roman" w:hAnsi="Times New Roman" w:cs="Times New Roman"/>
          <w:b/>
          <w:sz w:val="28"/>
          <w:szCs w:val="28"/>
        </w:rPr>
      </w:pPr>
      <w:r w:rsidRPr="001D76B0">
        <w:rPr>
          <w:rFonts w:ascii="Times New Roman" w:hAnsi="Times New Roman" w:cs="Times New Roman"/>
          <w:b/>
          <w:sz w:val="28"/>
          <w:szCs w:val="28"/>
        </w:rPr>
        <w:t xml:space="preserve">Таблица </w:t>
      </w:r>
      <w:r>
        <w:rPr>
          <w:rFonts w:ascii="Times New Roman" w:hAnsi="Times New Roman" w:cs="Times New Roman"/>
          <w:b/>
          <w:sz w:val="28"/>
          <w:szCs w:val="28"/>
        </w:rPr>
        <w:t>1-10</w:t>
      </w:r>
      <w:r w:rsidRPr="001D76B0">
        <w:rPr>
          <w:rFonts w:ascii="Times New Roman" w:hAnsi="Times New Roman" w:cs="Times New Roman"/>
          <w:sz w:val="28"/>
          <w:szCs w:val="28"/>
        </w:rPr>
        <w:t xml:space="preserve">. </w:t>
      </w:r>
      <w:r>
        <w:rPr>
          <w:rFonts w:ascii="Times New Roman" w:hAnsi="Times New Roman" w:cs="Times New Roman"/>
          <w:b/>
          <w:sz w:val="28"/>
          <w:szCs w:val="28"/>
        </w:rPr>
        <w:t>Основание</w:t>
      </w:r>
      <w:r w:rsidRPr="003004AD">
        <w:rPr>
          <w:rFonts w:ascii="Times New Roman" w:hAnsi="Times New Roman" w:cs="Times New Roman"/>
          <w:b/>
          <w:sz w:val="28"/>
          <w:szCs w:val="28"/>
        </w:rPr>
        <w:t xml:space="preserve"> для классификации</w:t>
      </w:r>
      <w:r>
        <w:rPr>
          <w:rFonts w:ascii="Times New Roman" w:hAnsi="Times New Roman" w:cs="Times New Roman"/>
          <w:sz w:val="28"/>
          <w:szCs w:val="28"/>
        </w:rPr>
        <w:t>, п</w:t>
      </w:r>
      <w:r w:rsidRPr="001D76B0">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Основание</w:t>
            </w:r>
          </w:p>
        </w:tc>
        <w:tc>
          <w:tcPr>
            <w:tcW w:w="4927" w:type="dxa"/>
          </w:tcPr>
          <w:p w:rsidR="009D4832" w:rsidRPr="00014929" w:rsidRDefault="009D4832" w:rsidP="005761CE">
            <w:pPr>
              <w:jc w:val="center"/>
              <w:rPr>
                <w:rFonts w:ascii="Times New Roman" w:hAnsi="Times New Roman" w:cs="Times New Roman"/>
                <w:b/>
                <w:i/>
                <w:sz w:val="28"/>
                <w:szCs w:val="28"/>
                <w:u w:val="single"/>
              </w:rPr>
            </w:pPr>
            <w:r w:rsidRPr="00014929">
              <w:rPr>
                <w:rFonts w:ascii="Times New Roman" w:hAnsi="Times New Roman" w:cs="Times New Roman"/>
                <w:b/>
                <w:i/>
                <w:sz w:val="28"/>
                <w:szCs w:val="28"/>
                <w:u w:val="single"/>
              </w:rPr>
              <w:t>Вид издания</w:t>
            </w:r>
          </w:p>
        </w:tc>
      </w:tr>
      <w:tr w:rsidR="009D4832" w:rsidTr="005761CE">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Признаки</w:t>
            </w:r>
          </w:p>
        </w:tc>
        <w:tc>
          <w:tcPr>
            <w:tcW w:w="4927" w:type="dxa"/>
          </w:tcPr>
          <w:p w:rsidR="009D4832" w:rsidRPr="00014929" w:rsidRDefault="009D4832" w:rsidP="005761CE">
            <w:pPr>
              <w:jc w:val="center"/>
              <w:rPr>
                <w:rFonts w:ascii="Times New Roman" w:hAnsi="Times New Roman" w:cs="Times New Roman"/>
                <w:b/>
                <w:sz w:val="28"/>
                <w:szCs w:val="28"/>
              </w:rPr>
            </w:pPr>
            <w:r w:rsidRPr="00014929">
              <w:rPr>
                <w:rFonts w:ascii="Times New Roman" w:hAnsi="Times New Roman" w:cs="Times New Roman"/>
                <w:b/>
                <w:sz w:val="28"/>
                <w:szCs w:val="28"/>
              </w:rPr>
              <w:t>Объекты</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журнал</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3</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газета</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3</w:t>
            </w:r>
          </w:p>
        </w:tc>
      </w:tr>
      <w:tr w:rsidR="009D4832" w:rsidTr="005761CE">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книга</w:t>
            </w:r>
          </w:p>
        </w:tc>
        <w:tc>
          <w:tcPr>
            <w:tcW w:w="4927" w:type="dxa"/>
          </w:tcPr>
          <w:p w:rsidR="009D4832" w:rsidRDefault="009D4832" w:rsidP="005761CE">
            <w:pPr>
              <w:rPr>
                <w:rFonts w:ascii="Times New Roman" w:hAnsi="Times New Roman" w:cs="Times New Roman"/>
                <w:sz w:val="28"/>
                <w:szCs w:val="28"/>
              </w:rPr>
            </w:pPr>
            <w:r>
              <w:rPr>
                <w:rFonts w:ascii="Times New Roman" w:hAnsi="Times New Roman" w:cs="Times New Roman"/>
                <w:sz w:val="28"/>
                <w:szCs w:val="28"/>
              </w:rPr>
              <w:t>2</w:t>
            </w: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r w:rsidR="009D4832" w:rsidTr="005761CE">
        <w:tc>
          <w:tcPr>
            <w:tcW w:w="4927" w:type="dxa"/>
          </w:tcPr>
          <w:p w:rsidR="009D4832" w:rsidRDefault="009D4832" w:rsidP="005761CE">
            <w:pPr>
              <w:rPr>
                <w:rFonts w:ascii="Times New Roman" w:hAnsi="Times New Roman" w:cs="Times New Roman"/>
                <w:sz w:val="28"/>
                <w:szCs w:val="28"/>
              </w:rPr>
            </w:pPr>
          </w:p>
        </w:tc>
        <w:tc>
          <w:tcPr>
            <w:tcW w:w="4927" w:type="dxa"/>
          </w:tcPr>
          <w:p w:rsidR="009D4832" w:rsidRDefault="009D4832" w:rsidP="005761CE">
            <w:pPr>
              <w:rPr>
                <w:rFonts w:ascii="Times New Roman" w:hAnsi="Times New Roman" w:cs="Times New Roman"/>
                <w:sz w:val="28"/>
                <w:szCs w:val="28"/>
              </w:rPr>
            </w:pPr>
          </w:p>
        </w:tc>
      </w:tr>
    </w:tbl>
    <w:p w:rsidR="00354DDC" w:rsidRDefault="00354DDC" w:rsidP="00A533AF">
      <w:pPr>
        <w:tabs>
          <w:tab w:val="left" w:pos="2589"/>
        </w:tabs>
        <w:rPr>
          <w:rFonts w:ascii="Times New Roman" w:hAnsi="Times New Roman"/>
          <w:sz w:val="28"/>
          <w:szCs w:val="28"/>
        </w:rPr>
      </w:pPr>
    </w:p>
    <w:p w:rsidR="004D76C5" w:rsidRPr="00BD0FFC" w:rsidRDefault="004D76C5" w:rsidP="00A533AF">
      <w:pPr>
        <w:tabs>
          <w:tab w:val="left" w:pos="2589"/>
        </w:tabs>
        <w:rPr>
          <w:rFonts w:ascii="Times New Roman" w:hAnsi="Times New Roman"/>
          <w:b/>
          <w:sz w:val="28"/>
          <w:szCs w:val="28"/>
        </w:rPr>
      </w:pPr>
      <w:r w:rsidRPr="00BD0FFC">
        <w:rPr>
          <w:rFonts w:ascii="Times New Roman" w:hAnsi="Times New Roman"/>
          <w:b/>
          <w:sz w:val="28"/>
          <w:szCs w:val="28"/>
        </w:rPr>
        <w:t>2.Программа краткосрочного курса</w:t>
      </w:r>
    </w:p>
    <w:p w:rsidR="0041300F" w:rsidRPr="0041300F" w:rsidRDefault="0041300F" w:rsidP="0041300F">
      <w:pPr>
        <w:spacing w:after="0" w:line="240" w:lineRule="auto"/>
        <w:jc w:val="center"/>
        <w:rPr>
          <w:rFonts w:ascii="Times New Roman" w:hAnsi="Times New Roman" w:cs="Times New Roman"/>
          <w:b/>
          <w:sz w:val="28"/>
          <w:szCs w:val="28"/>
        </w:rPr>
      </w:pPr>
      <w:r w:rsidRPr="0041300F">
        <w:rPr>
          <w:rFonts w:ascii="Times New Roman" w:hAnsi="Times New Roman" w:cs="Times New Roman"/>
          <w:b/>
          <w:sz w:val="28"/>
          <w:szCs w:val="28"/>
        </w:rPr>
        <w:t>«Классифицировать – легко!»</w:t>
      </w:r>
    </w:p>
    <w:p w:rsidR="0041300F" w:rsidRDefault="0041300F" w:rsidP="00164216">
      <w:pPr>
        <w:spacing w:after="0" w:line="240" w:lineRule="auto"/>
        <w:rPr>
          <w:rFonts w:ascii="Times New Roman" w:hAnsi="Times New Roman" w:cs="Times New Roman"/>
          <w:b/>
          <w:sz w:val="28"/>
          <w:szCs w:val="28"/>
        </w:rPr>
      </w:pPr>
      <w:r w:rsidRPr="0041300F">
        <w:rPr>
          <w:rFonts w:ascii="Times New Roman" w:hAnsi="Times New Roman" w:cs="Times New Roman"/>
          <w:b/>
          <w:sz w:val="28"/>
          <w:szCs w:val="28"/>
        </w:rPr>
        <w:t>для формирования умения самостоятельно выделять основания и признаки для классификации объектов</w:t>
      </w:r>
      <w:r>
        <w:rPr>
          <w:rFonts w:ascii="Times New Roman" w:hAnsi="Times New Roman" w:cs="Times New Roman"/>
          <w:b/>
          <w:sz w:val="28"/>
          <w:szCs w:val="28"/>
        </w:rPr>
        <w:t xml:space="preserve"> </w:t>
      </w:r>
    </w:p>
    <w:p w:rsidR="00164216" w:rsidRDefault="00164216" w:rsidP="00164216">
      <w:pPr>
        <w:spacing w:after="0" w:line="240" w:lineRule="auto"/>
        <w:ind w:left="142"/>
        <w:jc w:val="both"/>
        <w:rPr>
          <w:rFonts w:ascii="Times New Roman" w:hAnsi="Times New Roman" w:cs="Times New Roman"/>
          <w:b/>
          <w:sz w:val="28"/>
          <w:szCs w:val="28"/>
        </w:rPr>
      </w:pPr>
    </w:p>
    <w:p w:rsidR="00164216" w:rsidRPr="005369F2" w:rsidRDefault="00164216" w:rsidP="00164216">
      <w:pPr>
        <w:spacing w:after="0" w:line="240" w:lineRule="auto"/>
        <w:ind w:left="142"/>
        <w:rPr>
          <w:rFonts w:ascii="Times New Roman" w:hAnsi="Times New Roman" w:cs="Times New Roman"/>
          <w:b/>
          <w:sz w:val="28"/>
          <w:szCs w:val="28"/>
        </w:rPr>
      </w:pPr>
      <w:r w:rsidRPr="005369F2">
        <w:rPr>
          <w:rFonts w:ascii="Times New Roman" w:hAnsi="Times New Roman" w:cs="Times New Roman"/>
          <w:b/>
          <w:sz w:val="28"/>
          <w:szCs w:val="28"/>
        </w:rPr>
        <w:t>Категория учащихся, для которой предназначена данная программа:</w:t>
      </w:r>
      <w:r>
        <w:rPr>
          <w:rFonts w:ascii="Times New Roman" w:hAnsi="Times New Roman" w:cs="Times New Roman"/>
          <w:b/>
          <w:sz w:val="28"/>
          <w:szCs w:val="28"/>
        </w:rPr>
        <w:t xml:space="preserve"> </w:t>
      </w:r>
      <w:r w:rsidRPr="005369F2">
        <w:rPr>
          <w:rFonts w:ascii="Times New Roman" w:hAnsi="Times New Roman" w:cs="Times New Roman"/>
          <w:b/>
          <w:sz w:val="28"/>
          <w:szCs w:val="28"/>
        </w:rPr>
        <w:t>учащиеся 8 класса</w:t>
      </w:r>
    </w:p>
    <w:p w:rsidR="00164216" w:rsidRPr="005369F2" w:rsidRDefault="00164216" w:rsidP="00164216">
      <w:pPr>
        <w:spacing w:after="0" w:line="240" w:lineRule="auto"/>
        <w:ind w:left="142"/>
        <w:jc w:val="both"/>
        <w:rPr>
          <w:rFonts w:ascii="Times New Roman" w:eastAsia="Calibri" w:hAnsi="Times New Roman" w:cs="Times New Roman"/>
          <w:b/>
          <w:sz w:val="28"/>
          <w:szCs w:val="28"/>
        </w:rPr>
      </w:pPr>
      <w:r w:rsidRPr="005369F2">
        <w:rPr>
          <w:rFonts w:ascii="Times New Roman" w:eastAsia="Calibri" w:hAnsi="Times New Roman" w:cs="Times New Roman"/>
          <w:b/>
          <w:sz w:val="28"/>
          <w:szCs w:val="28"/>
        </w:rPr>
        <w:t>Количество часов:5</w:t>
      </w:r>
    </w:p>
    <w:p w:rsidR="00AD1D65" w:rsidRDefault="00AD1D65" w:rsidP="00AD1D65">
      <w:pPr>
        <w:spacing w:line="240" w:lineRule="auto"/>
        <w:jc w:val="both"/>
        <w:rPr>
          <w:rFonts w:ascii="Times New Roman" w:hAnsi="Times New Roman" w:cs="Times New Roman"/>
          <w:b/>
          <w:i/>
          <w:sz w:val="28"/>
          <w:szCs w:val="28"/>
        </w:rPr>
      </w:pPr>
    </w:p>
    <w:p w:rsidR="00164216" w:rsidRPr="005369F2" w:rsidRDefault="00164216" w:rsidP="00AD1D65">
      <w:pPr>
        <w:spacing w:line="240" w:lineRule="auto"/>
        <w:jc w:val="both"/>
        <w:rPr>
          <w:rFonts w:ascii="Times New Roman" w:hAnsi="Times New Roman" w:cs="Times New Roman"/>
          <w:sz w:val="28"/>
          <w:szCs w:val="28"/>
          <w:highlight w:val="yellow"/>
        </w:rPr>
      </w:pPr>
      <w:r w:rsidRPr="005369F2">
        <w:rPr>
          <w:rFonts w:ascii="Times New Roman" w:hAnsi="Times New Roman" w:cs="Times New Roman"/>
          <w:b/>
          <w:i/>
          <w:sz w:val="28"/>
          <w:szCs w:val="28"/>
        </w:rPr>
        <w:t>Актуальность программы:</w:t>
      </w:r>
      <w:r w:rsidRPr="005369F2">
        <w:rPr>
          <w:rFonts w:ascii="Times New Roman" w:hAnsi="Times New Roman" w:cs="Times New Roman"/>
          <w:sz w:val="28"/>
          <w:szCs w:val="28"/>
        </w:rPr>
        <w:t xml:space="preserve"> Классификация представляет собой важную мыслительную операцию. </w:t>
      </w:r>
      <w:r w:rsidRPr="005369F2">
        <w:rPr>
          <w:rFonts w:ascii="Times New Roman" w:hAnsi="Times New Roman" w:cs="Times New Roman"/>
          <w:bCs/>
          <w:color w:val="000000"/>
          <w:sz w:val="28"/>
          <w:szCs w:val="28"/>
        </w:rPr>
        <w:t>Умение классифицировать часто востребовано при изучении школьных предметов, на которых учащимся приходится иметь дело с большим количеством объектов. Умение объединять объекты в группы по определенным признакам, сравнивать, классифицировать является неотъемлемой частью нашей жизни. Опыт показывает, что большинство учащихся испытывают затруднения при определении оснований группы объектов,</w:t>
      </w:r>
      <w:r w:rsidRPr="005369F2">
        <w:rPr>
          <w:rFonts w:ascii="Times New Roman" w:hAnsi="Times New Roman" w:cs="Times New Roman"/>
          <w:sz w:val="28"/>
          <w:szCs w:val="28"/>
        </w:rPr>
        <w:t xml:space="preserve"> при выделении </w:t>
      </w:r>
      <w:r w:rsidRPr="005369F2">
        <w:rPr>
          <w:rStyle w:val="c1"/>
          <w:rFonts w:ascii="Times New Roman" w:hAnsi="Times New Roman" w:cs="Times New Roman"/>
          <w:sz w:val="28"/>
          <w:szCs w:val="28"/>
        </w:rPr>
        <w:t xml:space="preserve"> признаков разбиения объектов на группы (классификации), при  доказательстве истинности проведенной классификации.</w:t>
      </w:r>
      <w:r w:rsidRPr="009E3C62">
        <w:rPr>
          <w:rFonts w:ascii="Times New Roman" w:hAnsi="Times New Roman" w:cs="Times New Roman"/>
          <w:sz w:val="28"/>
          <w:szCs w:val="28"/>
        </w:rPr>
        <w:t>Проанализировав результаты</w:t>
      </w:r>
      <w:r w:rsidRPr="005369F2">
        <w:rPr>
          <w:rFonts w:ascii="Times New Roman" w:hAnsi="Times New Roman" w:cs="Times New Roman"/>
          <w:sz w:val="28"/>
          <w:szCs w:val="28"/>
        </w:rPr>
        <w:t xml:space="preserve">метапредметных тестов внешних мониторингов, </w:t>
      </w:r>
      <w:r>
        <w:rPr>
          <w:rFonts w:ascii="Times New Roman" w:hAnsi="Times New Roman" w:cs="Times New Roman"/>
          <w:sz w:val="28"/>
          <w:szCs w:val="28"/>
        </w:rPr>
        <w:t>выявили проблему:</w:t>
      </w:r>
      <w:r w:rsidRPr="005369F2">
        <w:rPr>
          <w:rFonts w:ascii="Times New Roman" w:hAnsi="Times New Roman" w:cs="Times New Roman"/>
          <w:sz w:val="28"/>
          <w:szCs w:val="28"/>
        </w:rPr>
        <w:t xml:space="preserve"> процент</w:t>
      </w:r>
      <w:r>
        <w:rPr>
          <w:rFonts w:ascii="Times New Roman" w:hAnsi="Times New Roman" w:cs="Times New Roman"/>
          <w:sz w:val="28"/>
          <w:szCs w:val="28"/>
        </w:rPr>
        <w:t xml:space="preserve"> выполнения заданий, оценивающих</w:t>
      </w:r>
      <w:r w:rsidRPr="005369F2">
        <w:rPr>
          <w:rFonts w:ascii="Times New Roman" w:hAnsi="Times New Roman" w:cs="Times New Roman"/>
          <w:sz w:val="28"/>
          <w:szCs w:val="28"/>
        </w:rPr>
        <w:t xml:space="preserve"> уровень сформированностиметапредметных умений:классификация по существенному основанию, классификация по родовому признаку, умение проводить группировку, сериацию, классификацию, выделять главное</w:t>
      </w:r>
      <w:r>
        <w:rPr>
          <w:rFonts w:ascii="Times New Roman" w:hAnsi="Times New Roman" w:cs="Times New Roman"/>
          <w:sz w:val="28"/>
          <w:szCs w:val="28"/>
        </w:rPr>
        <w:t xml:space="preserve">– </w:t>
      </w:r>
      <w:r w:rsidRPr="005369F2">
        <w:rPr>
          <w:rFonts w:ascii="Times New Roman" w:hAnsi="Times New Roman" w:cs="Times New Roman"/>
          <w:sz w:val="28"/>
          <w:szCs w:val="28"/>
        </w:rPr>
        <w:t>невысокий и составляет в среднем 50%</w:t>
      </w:r>
    </w:p>
    <w:p w:rsidR="00164216" w:rsidRPr="009E3C62" w:rsidRDefault="00164216" w:rsidP="00164216">
      <w:pPr>
        <w:pStyle w:val="a5"/>
        <w:shd w:val="clear" w:color="auto" w:fill="FFFFFF"/>
        <w:spacing w:before="0" w:beforeAutospacing="0" w:after="0" w:afterAutospacing="0"/>
        <w:jc w:val="both"/>
        <w:rPr>
          <w:sz w:val="28"/>
          <w:szCs w:val="28"/>
        </w:rPr>
      </w:pPr>
      <w:r w:rsidRPr="005369F2">
        <w:rPr>
          <w:color w:val="000000"/>
          <w:sz w:val="28"/>
          <w:szCs w:val="28"/>
        </w:rPr>
        <w:t xml:space="preserve">Таким образом, в нашей школе была организована деятельность по формированию и развитию познавательного логического УУД </w:t>
      </w:r>
      <w:r>
        <w:rPr>
          <w:sz w:val="28"/>
          <w:szCs w:val="28"/>
        </w:rPr>
        <w:t xml:space="preserve">«Умение </w:t>
      </w:r>
      <w:r w:rsidRPr="00164216">
        <w:rPr>
          <w:sz w:val="28"/>
          <w:szCs w:val="28"/>
        </w:rPr>
        <w:t>самостоятельно выделять основания и признаки для классификации объектов</w:t>
      </w:r>
      <w:r w:rsidRPr="009E3C62">
        <w:rPr>
          <w:sz w:val="28"/>
          <w:szCs w:val="28"/>
        </w:rPr>
        <w:t>»</w:t>
      </w:r>
    </w:p>
    <w:p w:rsidR="00164216" w:rsidRDefault="00164216" w:rsidP="00164216">
      <w:pPr>
        <w:spacing w:after="0"/>
        <w:jc w:val="both"/>
        <w:rPr>
          <w:rFonts w:ascii="Times New Roman" w:hAnsi="Times New Roman" w:cs="Times New Roman"/>
          <w:b/>
          <w:i/>
          <w:sz w:val="28"/>
          <w:szCs w:val="28"/>
        </w:rPr>
      </w:pPr>
    </w:p>
    <w:p w:rsidR="0041300F" w:rsidRPr="00D11830" w:rsidRDefault="0041300F" w:rsidP="00164216">
      <w:pPr>
        <w:spacing w:after="0"/>
        <w:jc w:val="both"/>
        <w:rPr>
          <w:rFonts w:ascii="Times New Roman" w:hAnsi="Times New Roman" w:cs="Times New Roman"/>
          <w:color w:val="000000"/>
          <w:sz w:val="28"/>
          <w:szCs w:val="28"/>
        </w:rPr>
      </w:pPr>
      <w:r w:rsidRPr="00D11830">
        <w:rPr>
          <w:rFonts w:ascii="Times New Roman" w:hAnsi="Times New Roman" w:cs="Times New Roman"/>
          <w:b/>
          <w:color w:val="000000"/>
          <w:sz w:val="28"/>
          <w:szCs w:val="28"/>
        </w:rPr>
        <w:t>Ожидаемые результаты реализации программы:</w:t>
      </w:r>
      <w:r w:rsidRPr="00D11830">
        <w:rPr>
          <w:rFonts w:ascii="Times New Roman" w:hAnsi="Times New Roman" w:cs="Times New Roman"/>
          <w:color w:val="000000"/>
          <w:sz w:val="28"/>
          <w:szCs w:val="28"/>
        </w:rPr>
        <w:t xml:space="preserve"> </w:t>
      </w:r>
    </w:p>
    <w:p w:rsidR="0041300F" w:rsidRPr="0041300F" w:rsidRDefault="0041300F" w:rsidP="0041300F">
      <w:pPr>
        <w:pStyle w:val="a3"/>
        <w:numPr>
          <w:ilvl w:val="0"/>
          <w:numId w:val="13"/>
        </w:numPr>
        <w:autoSpaceDE w:val="0"/>
        <w:autoSpaceDN w:val="0"/>
        <w:adjustRightInd w:val="0"/>
        <w:spacing w:after="0" w:line="240" w:lineRule="auto"/>
        <w:rPr>
          <w:rFonts w:ascii="Times New Roman" w:hAnsi="Times New Roman" w:cs="Times New Roman"/>
          <w:sz w:val="28"/>
          <w:szCs w:val="28"/>
        </w:rPr>
      </w:pPr>
      <w:r w:rsidRPr="0041300F">
        <w:rPr>
          <w:rFonts w:ascii="Times New Roman" w:hAnsi="Times New Roman" w:cs="Times New Roman"/>
          <w:sz w:val="28"/>
          <w:szCs w:val="28"/>
        </w:rPr>
        <w:t xml:space="preserve">Правильный выбор обучающимися оснований для классификации; </w:t>
      </w:r>
    </w:p>
    <w:p w:rsidR="0041300F" w:rsidRPr="0041300F" w:rsidRDefault="0041300F" w:rsidP="0041300F">
      <w:pPr>
        <w:pStyle w:val="a3"/>
        <w:numPr>
          <w:ilvl w:val="0"/>
          <w:numId w:val="13"/>
        </w:numPr>
        <w:autoSpaceDE w:val="0"/>
        <w:autoSpaceDN w:val="0"/>
        <w:adjustRightInd w:val="0"/>
        <w:spacing w:after="0" w:line="240" w:lineRule="auto"/>
        <w:rPr>
          <w:rFonts w:ascii="Times New Roman" w:hAnsi="Times New Roman" w:cs="Times New Roman"/>
          <w:sz w:val="28"/>
          <w:szCs w:val="28"/>
        </w:rPr>
      </w:pPr>
      <w:r w:rsidRPr="0041300F">
        <w:rPr>
          <w:rFonts w:ascii="Times New Roman" w:hAnsi="Times New Roman" w:cs="Times New Roman"/>
          <w:sz w:val="28"/>
          <w:szCs w:val="28"/>
        </w:rPr>
        <w:t xml:space="preserve"> Определение учащимися признаков для классификации; </w:t>
      </w:r>
    </w:p>
    <w:p w:rsidR="0041300F" w:rsidRPr="0041300F" w:rsidRDefault="0041300F" w:rsidP="0041300F">
      <w:pPr>
        <w:pStyle w:val="a3"/>
        <w:numPr>
          <w:ilvl w:val="0"/>
          <w:numId w:val="13"/>
        </w:numPr>
        <w:autoSpaceDE w:val="0"/>
        <w:autoSpaceDN w:val="0"/>
        <w:adjustRightInd w:val="0"/>
        <w:spacing w:after="0" w:line="240" w:lineRule="auto"/>
        <w:rPr>
          <w:rFonts w:ascii="Times New Roman" w:hAnsi="Times New Roman" w:cs="Times New Roman"/>
          <w:sz w:val="28"/>
          <w:szCs w:val="28"/>
        </w:rPr>
      </w:pPr>
      <w:r w:rsidRPr="0041300F">
        <w:rPr>
          <w:rFonts w:ascii="Times New Roman" w:hAnsi="Times New Roman" w:cs="Times New Roman"/>
          <w:sz w:val="28"/>
          <w:szCs w:val="28"/>
        </w:rPr>
        <w:t>Обогащение лексики учащихся.</w:t>
      </w:r>
    </w:p>
    <w:p w:rsidR="0041300F" w:rsidRDefault="0041300F" w:rsidP="0041300F">
      <w:pPr>
        <w:tabs>
          <w:tab w:val="left" w:pos="3256"/>
        </w:tabs>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1300F" w:rsidRDefault="0041300F" w:rsidP="0041300F">
      <w:pPr>
        <w:tabs>
          <w:tab w:val="left" w:pos="3256"/>
        </w:tabs>
        <w:spacing w:after="0" w:line="360" w:lineRule="auto"/>
        <w:rPr>
          <w:rFonts w:ascii="Times New Roman" w:hAnsi="Times New Roman" w:cs="Times New Roman"/>
          <w:b/>
          <w:sz w:val="28"/>
          <w:szCs w:val="28"/>
        </w:rPr>
      </w:pPr>
      <w:r w:rsidRPr="00E9641D">
        <w:rPr>
          <w:rFonts w:ascii="Times New Roman" w:hAnsi="Times New Roman" w:cs="Times New Roman"/>
          <w:b/>
          <w:sz w:val="28"/>
          <w:szCs w:val="28"/>
        </w:rPr>
        <w:t>Необходимое ресурсное обеспечение программы</w:t>
      </w:r>
      <w:r>
        <w:rPr>
          <w:rFonts w:ascii="Times New Roman" w:hAnsi="Times New Roman" w:cs="Times New Roman"/>
          <w:b/>
          <w:sz w:val="28"/>
          <w:szCs w:val="28"/>
        </w:rPr>
        <w:t>:</w:t>
      </w:r>
    </w:p>
    <w:p w:rsidR="0041300F" w:rsidRPr="0041300F" w:rsidRDefault="0041300F" w:rsidP="0041300F">
      <w:pPr>
        <w:pStyle w:val="a3"/>
        <w:numPr>
          <w:ilvl w:val="0"/>
          <w:numId w:val="14"/>
        </w:numPr>
        <w:tabs>
          <w:tab w:val="left" w:pos="3256"/>
        </w:tabs>
        <w:spacing w:after="0" w:line="240" w:lineRule="auto"/>
        <w:rPr>
          <w:rFonts w:ascii="Times New Roman" w:hAnsi="Times New Roman" w:cs="Times New Roman"/>
          <w:sz w:val="28"/>
          <w:szCs w:val="28"/>
        </w:rPr>
      </w:pPr>
      <w:r w:rsidRPr="0041300F">
        <w:rPr>
          <w:rFonts w:ascii="Times New Roman" w:hAnsi="Times New Roman" w:cs="Times New Roman"/>
          <w:sz w:val="28"/>
          <w:szCs w:val="28"/>
        </w:rPr>
        <w:t>Дидактический материал;</w:t>
      </w:r>
    </w:p>
    <w:p w:rsidR="0041300F" w:rsidRPr="0041300F" w:rsidRDefault="0041300F" w:rsidP="0041300F">
      <w:pPr>
        <w:pStyle w:val="a3"/>
        <w:numPr>
          <w:ilvl w:val="0"/>
          <w:numId w:val="14"/>
        </w:numPr>
        <w:tabs>
          <w:tab w:val="left" w:pos="3256"/>
        </w:tabs>
        <w:spacing w:after="0" w:line="240" w:lineRule="auto"/>
        <w:rPr>
          <w:rFonts w:ascii="Times New Roman" w:hAnsi="Times New Roman" w:cs="Times New Roman"/>
          <w:sz w:val="28"/>
          <w:szCs w:val="28"/>
        </w:rPr>
      </w:pPr>
      <w:r w:rsidRPr="0041300F">
        <w:rPr>
          <w:rFonts w:ascii="Times New Roman" w:hAnsi="Times New Roman" w:cs="Times New Roman"/>
          <w:sz w:val="28"/>
          <w:szCs w:val="28"/>
        </w:rPr>
        <w:t>Ресурсы МБУК «Чердынская централизованная библиотечная сеть»;</w:t>
      </w:r>
    </w:p>
    <w:p w:rsidR="0041300F" w:rsidRPr="0041300F" w:rsidRDefault="0041300F" w:rsidP="0041300F">
      <w:pPr>
        <w:pStyle w:val="a3"/>
        <w:numPr>
          <w:ilvl w:val="0"/>
          <w:numId w:val="14"/>
        </w:numPr>
        <w:tabs>
          <w:tab w:val="left" w:pos="3256"/>
        </w:tabs>
        <w:spacing w:after="0" w:line="240" w:lineRule="auto"/>
        <w:rPr>
          <w:rFonts w:ascii="Times New Roman" w:hAnsi="Times New Roman" w:cs="Times New Roman"/>
          <w:sz w:val="28"/>
          <w:szCs w:val="28"/>
        </w:rPr>
      </w:pPr>
      <w:r w:rsidRPr="0041300F">
        <w:rPr>
          <w:rFonts w:ascii="Times New Roman" w:hAnsi="Times New Roman" w:cs="Times New Roman"/>
          <w:sz w:val="28"/>
          <w:szCs w:val="28"/>
        </w:rPr>
        <w:t>Ресурсы музея МАОУ «Рябининская СОШ»</w:t>
      </w:r>
    </w:p>
    <w:p w:rsidR="0041300F" w:rsidRDefault="0041300F" w:rsidP="0041300F">
      <w:pPr>
        <w:pStyle w:val="a3"/>
        <w:numPr>
          <w:ilvl w:val="0"/>
          <w:numId w:val="14"/>
        </w:numPr>
        <w:tabs>
          <w:tab w:val="left" w:pos="3256"/>
        </w:tabs>
        <w:spacing w:after="0" w:line="240" w:lineRule="auto"/>
        <w:rPr>
          <w:rFonts w:ascii="Times New Roman" w:hAnsi="Times New Roman" w:cs="Times New Roman"/>
          <w:sz w:val="28"/>
          <w:szCs w:val="28"/>
        </w:rPr>
      </w:pPr>
      <w:r w:rsidRPr="0041300F">
        <w:rPr>
          <w:rFonts w:ascii="Times New Roman" w:hAnsi="Times New Roman" w:cs="Times New Roman"/>
          <w:sz w:val="28"/>
          <w:szCs w:val="28"/>
        </w:rPr>
        <w:t>Ресурсы МБУ Чердынского краеведческого музея им. А.С.Пушкина.</w:t>
      </w:r>
    </w:p>
    <w:p w:rsidR="00752686" w:rsidRDefault="00752686" w:rsidP="00752686">
      <w:pPr>
        <w:pStyle w:val="a3"/>
        <w:tabs>
          <w:tab w:val="left" w:pos="3256"/>
        </w:tabs>
        <w:spacing w:line="360" w:lineRule="auto"/>
        <w:ind w:left="644"/>
        <w:rPr>
          <w:rFonts w:ascii="Times New Roman" w:hAnsi="Times New Roman" w:cs="Times New Roman"/>
          <w:b/>
          <w:sz w:val="28"/>
          <w:szCs w:val="28"/>
        </w:rPr>
      </w:pPr>
    </w:p>
    <w:p w:rsidR="00752686" w:rsidRPr="00752686" w:rsidRDefault="00752686" w:rsidP="00752686">
      <w:pPr>
        <w:pStyle w:val="a3"/>
        <w:tabs>
          <w:tab w:val="left" w:pos="3256"/>
        </w:tabs>
        <w:spacing w:line="360" w:lineRule="auto"/>
        <w:ind w:left="644"/>
        <w:rPr>
          <w:rFonts w:ascii="Times New Roman" w:hAnsi="Times New Roman" w:cs="Times New Roman"/>
          <w:b/>
          <w:sz w:val="28"/>
          <w:szCs w:val="28"/>
        </w:rPr>
      </w:pPr>
      <w:r w:rsidRPr="00752686">
        <w:rPr>
          <w:rFonts w:ascii="Times New Roman" w:hAnsi="Times New Roman" w:cs="Times New Roman"/>
          <w:b/>
          <w:sz w:val="28"/>
          <w:szCs w:val="28"/>
        </w:rPr>
        <w:t>План реализации программы:</w:t>
      </w:r>
    </w:p>
    <w:tbl>
      <w:tblPr>
        <w:tblStyle w:val="a6"/>
        <w:tblW w:w="0" w:type="auto"/>
        <w:tblInd w:w="-743" w:type="dxa"/>
        <w:tblLook w:val="04A0"/>
      </w:tblPr>
      <w:tblGrid>
        <w:gridCol w:w="2107"/>
        <w:gridCol w:w="729"/>
        <w:gridCol w:w="2102"/>
        <w:gridCol w:w="2126"/>
        <w:gridCol w:w="2058"/>
        <w:gridCol w:w="2377"/>
      </w:tblGrid>
      <w:tr w:rsidR="00752686" w:rsidTr="005761CE">
        <w:trPr>
          <w:cantSplit/>
          <w:trHeight w:val="1769"/>
        </w:trPr>
        <w:tc>
          <w:tcPr>
            <w:tcW w:w="2037" w:type="dxa"/>
            <w:textDirection w:val="btLr"/>
          </w:tcPr>
          <w:p w:rsidR="00752686" w:rsidRDefault="00752686" w:rsidP="005761CE">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Наименование раздела</w:t>
            </w:r>
          </w:p>
        </w:tc>
        <w:tc>
          <w:tcPr>
            <w:tcW w:w="729" w:type="dxa"/>
            <w:textDirection w:val="btLr"/>
          </w:tcPr>
          <w:p w:rsidR="00752686" w:rsidRDefault="00752686" w:rsidP="005761CE">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1832" w:type="dxa"/>
            <w:textDirection w:val="btLr"/>
          </w:tcPr>
          <w:p w:rsidR="00752686" w:rsidRDefault="00752686" w:rsidP="005761CE">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Результат</w:t>
            </w:r>
          </w:p>
        </w:tc>
        <w:tc>
          <w:tcPr>
            <w:tcW w:w="1853" w:type="dxa"/>
            <w:textDirection w:val="btLr"/>
          </w:tcPr>
          <w:p w:rsidR="00752686" w:rsidRDefault="00752686" w:rsidP="005761CE">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1795" w:type="dxa"/>
            <w:textDirection w:val="btLr"/>
          </w:tcPr>
          <w:p w:rsidR="00752686" w:rsidRDefault="00752686" w:rsidP="005761CE">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c>
          <w:tcPr>
            <w:tcW w:w="2068" w:type="dxa"/>
            <w:textDirection w:val="btLr"/>
          </w:tcPr>
          <w:p w:rsidR="00752686" w:rsidRDefault="00752686" w:rsidP="005761CE">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Средства</w:t>
            </w:r>
          </w:p>
        </w:tc>
      </w:tr>
      <w:tr w:rsidR="00752686" w:rsidRPr="00DE1B36" w:rsidTr="005761CE">
        <w:tc>
          <w:tcPr>
            <w:tcW w:w="2037"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Теоретические основы классификации объектов</w:t>
            </w:r>
          </w:p>
        </w:tc>
        <w:tc>
          <w:tcPr>
            <w:tcW w:w="729" w:type="dxa"/>
          </w:tcPr>
          <w:p w:rsidR="00752686" w:rsidRPr="00DE1B36" w:rsidRDefault="00752686" w:rsidP="005761CE">
            <w:pPr>
              <w:tabs>
                <w:tab w:val="left" w:pos="3256"/>
              </w:tabs>
              <w:spacing w:line="360" w:lineRule="auto"/>
              <w:rPr>
                <w:rFonts w:ascii="Times New Roman" w:hAnsi="Times New Roman" w:cs="Times New Roman"/>
                <w:b/>
                <w:sz w:val="28"/>
                <w:szCs w:val="28"/>
              </w:rPr>
            </w:pPr>
            <w:r w:rsidRPr="00DE1B36">
              <w:rPr>
                <w:rFonts w:ascii="Times New Roman" w:hAnsi="Times New Roman" w:cs="Times New Roman"/>
                <w:b/>
                <w:sz w:val="28"/>
                <w:szCs w:val="28"/>
              </w:rPr>
              <w:t>1</w:t>
            </w:r>
          </w:p>
        </w:tc>
        <w:tc>
          <w:tcPr>
            <w:tcW w:w="1832"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Заполненные шаблоны схем, таблиц по классификации объектов</w:t>
            </w:r>
          </w:p>
        </w:tc>
        <w:tc>
          <w:tcPr>
            <w:tcW w:w="1853"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Дает теоретические основы классификации. Вводит понятия «основание для деления объектов» и «признаки деления на группы». Показывает примеры. Знакомит с критериями оценивания.</w:t>
            </w:r>
          </w:p>
        </w:tc>
        <w:tc>
          <w:tcPr>
            <w:tcW w:w="1795"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Изучают теорию. Заполняют шаблоны схем и таблиц. Знакомятся с критериями оценивания.</w:t>
            </w:r>
          </w:p>
        </w:tc>
        <w:tc>
          <w:tcPr>
            <w:tcW w:w="2068"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Презентация, примеры таблиц, схем; дидактический материал.</w:t>
            </w:r>
          </w:p>
        </w:tc>
      </w:tr>
      <w:tr w:rsidR="00752686" w:rsidRPr="00DE1B36" w:rsidTr="005761CE">
        <w:tc>
          <w:tcPr>
            <w:tcW w:w="2037"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Тренировочные занятия</w:t>
            </w:r>
          </w:p>
        </w:tc>
        <w:tc>
          <w:tcPr>
            <w:tcW w:w="729" w:type="dxa"/>
          </w:tcPr>
          <w:p w:rsidR="00752686" w:rsidRPr="00DE1B36" w:rsidRDefault="00752686" w:rsidP="005761CE">
            <w:pPr>
              <w:tabs>
                <w:tab w:val="left" w:pos="3256"/>
              </w:tabs>
              <w:spacing w:line="360" w:lineRule="auto"/>
              <w:rPr>
                <w:rFonts w:ascii="Times New Roman" w:hAnsi="Times New Roman" w:cs="Times New Roman"/>
                <w:b/>
                <w:sz w:val="28"/>
                <w:szCs w:val="28"/>
              </w:rPr>
            </w:pPr>
            <w:r w:rsidRPr="00DE1B36">
              <w:rPr>
                <w:rFonts w:ascii="Times New Roman" w:hAnsi="Times New Roman" w:cs="Times New Roman"/>
                <w:b/>
                <w:sz w:val="28"/>
                <w:szCs w:val="28"/>
              </w:rPr>
              <w:t>3</w:t>
            </w:r>
          </w:p>
        </w:tc>
        <w:tc>
          <w:tcPr>
            <w:tcW w:w="1832"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Учащиеся научатся самостоятельно выделять основания и признаки объектов для классификации и приводить примеры объектов по выделенным признакам.</w:t>
            </w:r>
          </w:p>
        </w:tc>
        <w:tc>
          <w:tcPr>
            <w:tcW w:w="1853"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Консультирует и помогает при необходимости</w:t>
            </w:r>
          </w:p>
        </w:tc>
        <w:tc>
          <w:tcPr>
            <w:tcW w:w="1795"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Выполняют тренировочные задания. Оценивают себя по критериям. Обогащают свою лексику</w:t>
            </w:r>
          </w:p>
        </w:tc>
        <w:tc>
          <w:tcPr>
            <w:tcW w:w="2068" w:type="dxa"/>
          </w:tcPr>
          <w:p w:rsidR="00752686" w:rsidRPr="00DE1B36" w:rsidRDefault="00752686" w:rsidP="005761CE">
            <w:pPr>
              <w:tabs>
                <w:tab w:val="left" w:pos="3256"/>
              </w:tabs>
              <w:rPr>
                <w:rFonts w:ascii="Times New Roman" w:hAnsi="Times New Roman" w:cs="Times New Roman"/>
                <w:sz w:val="28"/>
                <w:szCs w:val="28"/>
              </w:rPr>
            </w:pPr>
            <w:r w:rsidRPr="00DE1B36">
              <w:rPr>
                <w:sz w:val="28"/>
                <w:szCs w:val="28"/>
              </w:rPr>
              <w:t>1</w:t>
            </w:r>
            <w:r w:rsidRPr="00DE1B36">
              <w:rPr>
                <w:rFonts w:ascii="Times New Roman" w:hAnsi="Times New Roman" w:cs="Times New Roman"/>
                <w:sz w:val="28"/>
                <w:szCs w:val="28"/>
              </w:rPr>
              <w:t>.Ресурсы МБУК «Чердынская централизованная библиотечная сеть»;</w:t>
            </w:r>
          </w:p>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2.Ресурсы музея МАОУ «Рябининская СОШ»</w:t>
            </w:r>
          </w:p>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3.Ресурсы МБУ Чердынского краеведческого музея им. А.С.Пушкина. Критерии оценивания.</w:t>
            </w:r>
          </w:p>
          <w:p w:rsidR="00752686" w:rsidRPr="00DE1B36" w:rsidRDefault="00752686" w:rsidP="005761CE">
            <w:pPr>
              <w:tabs>
                <w:tab w:val="left" w:pos="3256"/>
              </w:tabs>
              <w:rPr>
                <w:rFonts w:ascii="Times New Roman" w:hAnsi="Times New Roman" w:cs="Times New Roman"/>
                <w:b/>
                <w:sz w:val="28"/>
                <w:szCs w:val="28"/>
              </w:rPr>
            </w:pPr>
          </w:p>
        </w:tc>
      </w:tr>
      <w:tr w:rsidR="00752686" w:rsidRPr="00DE1B36" w:rsidTr="005761CE">
        <w:tc>
          <w:tcPr>
            <w:tcW w:w="2037"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Контрольное итоговое мероприятие</w:t>
            </w:r>
          </w:p>
        </w:tc>
        <w:tc>
          <w:tcPr>
            <w:tcW w:w="729" w:type="dxa"/>
          </w:tcPr>
          <w:p w:rsidR="00752686" w:rsidRPr="00DE1B36" w:rsidRDefault="00752686" w:rsidP="005761CE">
            <w:pPr>
              <w:tabs>
                <w:tab w:val="left" w:pos="3256"/>
              </w:tabs>
              <w:spacing w:line="360" w:lineRule="auto"/>
              <w:rPr>
                <w:rFonts w:ascii="Times New Roman" w:hAnsi="Times New Roman" w:cs="Times New Roman"/>
                <w:b/>
                <w:sz w:val="28"/>
                <w:szCs w:val="28"/>
              </w:rPr>
            </w:pPr>
            <w:r w:rsidRPr="00DE1B36">
              <w:rPr>
                <w:rFonts w:ascii="Times New Roman" w:hAnsi="Times New Roman" w:cs="Times New Roman"/>
                <w:b/>
                <w:sz w:val="28"/>
                <w:szCs w:val="28"/>
              </w:rPr>
              <w:t>1</w:t>
            </w:r>
          </w:p>
        </w:tc>
        <w:tc>
          <w:tcPr>
            <w:tcW w:w="1832"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Заполненные таблицы</w:t>
            </w:r>
          </w:p>
        </w:tc>
        <w:tc>
          <w:tcPr>
            <w:tcW w:w="1853"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Проводит мероприятие, комментирует, координирует работу.</w:t>
            </w:r>
          </w:p>
        </w:tc>
        <w:tc>
          <w:tcPr>
            <w:tcW w:w="1795"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 xml:space="preserve">Выполняют контрольное задание. </w:t>
            </w:r>
          </w:p>
        </w:tc>
        <w:tc>
          <w:tcPr>
            <w:tcW w:w="2068" w:type="dxa"/>
          </w:tcPr>
          <w:p w:rsidR="00752686" w:rsidRPr="00DE1B36" w:rsidRDefault="00752686" w:rsidP="005761CE">
            <w:pPr>
              <w:tabs>
                <w:tab w:val="left" w:pos="3256"/>
              </w:tabs>
              <w:rPr>
                <w:rFonts w:ascii="Times New Roman" w:hAnsi="Times New Roman" w:cs="Times New Roman"/>
                <w:sz w:val="28"/>
                <w:szCs w:val="28"/>
              </w:rPr>
            </w:pPr>
            <w:r w:rsidRPr="00DE1B36">
              <w:rPr>
                <w:rFonts w:ascii="Times New Roman" w:hAnsi="Times New Roman" w:cs="Times New Roman"/>
                <w:sz w:val="28"/>
                <w:szCs w:val="28"/>
              </w:rPr>
              <w:t>Дидактический материал, оценочные листы.</w:t>
            </w:r>
          </w:p>
        </w:tc>
      </w:tr>
    </w:tbl>
    <w:p w:rsidR="00752686" w:rsidRPr="00DE1B36" w:rsidRDefault="00752686" w:rsidP="00752686">
      <w:pPr>
        <w:pStyle w:val="a3"/>
        <w:tabs>
          <w:tab w:val="left" w:pos="3256"/>
        </w:tabs>
        <w:spacing w:line="360" w:lineRule="auto"/>
        <w:ind w:left="644"/>
        <w:rPr>
          <w:rFonts w:ascii="Times New Roman" w:hAnsi="Times New Roman" w:cs="Times New Roman"/>
          <w:b/>
          <w:sz w:val="28"/>
          <w:szCs w:val="28"/>
        </w:rPr>
      </w:pPr>
    </w:p>
    <w:p w:rsidR="00752686" w:rsidRDefault="00752686" w:rsidP="00752686">
      <w:pPr>
        <w:tabs>
          <w:tab w:val="left" w:pos="3256"/>
        </w:tabs>
        <w:spacing w:line="360" w:lineRule="auto"/>
        <w:rPr>
          <w:rFonts w:ascii="Times New Roman" w:hAnsi="Times New Roman" w:cs="Times New Roman"/>
          <w:b/>
          <w:sz w:val="28"/>
          <w:szCs w:val="28"/>
        </w:rPr>
      </w:pPr>
      <w:r>
        <w:rPr>
          <w:rFonts w:ascii="Times New Roman" w:hAnsi="Times New Roman" w:cs="Times New Roman"/>
          <w:b/>
          <w:sz w:val="28"/>
          <w:szCs w:val="28"/>
        </w:rPr>
        <w:t>Приложения</w:t>
      </w:r>
      <w:r w:rsidR="001F24AA">
        <w:rPr>
          <w:rFonts w:ascii="Times New Roman" w:hAnsi="Times New Roman" w:cs="Times New Roman"/>
          <w:b/>
          <w:sz w:val="28"/>
          <w:szCs w:val="28"/>
        </w:rPr>
        <w:t xml:space="preserve"> – материалы для реализации программы</w:t>
      </w:r>
    </w:p>
    <w:p w:rsidR="00752686" w:rsidRDefault="00752686" w:rsidP="009435EB">
      <w:pPr>
        <w:tabs>
          <w:tab w:val="left" w:pos="3256"/>
        </w:tabs>
        <w:spacing w:after="0" w:line="360" w:lineRule="auto"/>
        <w:rPr>
          <w:rFonts w:ascii="Times New Roman" w:hAnsi="Times New Roman" w:cs="Times New Roman"/>
          <w:b/>
          <w:sz w:val="28"/>
          <w:szCs w:val="28"/>
        </w:rPr>
      </w:pPr>
      <w:r w:rsidRPr="00725093">
        <w:rPr>
          <w:rFonts w:ascii="Times New Roman" w:hAnsi="Times New Roman" w:cs="Times New Roman"/>
          <w:b/>
          <w:sz w:val="28"/>
          <w:szCs w:val="28"/>
        </w:rPr>
        <w:t>1.</w:t>
      </w:r>
      <w:r w:rsidR="004A3810">
        <w:rPr>
          <w:rFonts w:ascii="Times New Roman" w:hAnsi="Times New Roman" w:cs="Times New Roman"/>
          <w:b/>
          <w:sz w:val="28"/>
          <w:szCs w:val="28"/>
        </w:rPr>
        <w:t>Теоре</w:t>
      </w:r>
      <w:r w:rsidR="00CC5A06" w:rsidRPr="00725093">
        <w:rPr>
          <w:rFonts w:ascii="Times New Roman" w:hAnsi="Times New Roman" w:cs="Times New Roman"/>
          <w:b/>
          <w:sz w:val="28"/>
          <w:szCs w:val="28"/>
        </w:rPr>
        <w:t>тич</w:t>
      </w:r>
      <w:r w:rsidR="00164216" w:rsidRPr="00725093">
        <w:rPr>
          <w:rFonts w:ascii="Times New Roman" w:hAnsi="Times New Roman" w:cs="Times New Roman"/>
          <w:b/>
          <w:sz w:val="28"/>
          <w:szCs w:val="28"/>
        </w:rPr>
        <w:t xml:space="preserve">еские основы классификации и ее </w:t>
      </w:r>
      <w:r w:rsidR="00CC5A06" w:rsidRPr="00725093">
        <w:rPr>
          <w:rFonts w:ascii="Times New Roman" w:hAnsi="Times New Roman" w:cs="Times New Roman"/>
          <w:b/>
          <w:sz w:val="28"/>
          <w:szCs w:val="28"/>
        </w:rPr>
        <w:t>значение</w:t>
      </w:r>
    </w:p>
    <w:p w:rsidR="009435EB" w:rsidRPr="00725093" w:rsidRDefault="009435EB" w:rsidP="009435EB">
      <w:pPr>
        <w:tabs>
          <w:tab w:val="left" w:pos="3256"/>
        </w:tabs>
        <w:spacing w:after="0" w:line="360" w:lineRule="auto"/>
        <w:rPr>
          <w:rFonts w:ascii="Times New Roman" w:hAnsi="Times New Roman" w:cs="Times New Roman"/>
          <w:b/>
          <w:sz w:val="28"/>
          <w:szCs w:val="28"/>
        </w:rPr>
      </w:pPr>
    </w:p>
    <w:p w:rsidR="00CC5A06" w:rsidRPr="00CC5A06" w:rsidRDefault="00CC5A06" w:rsidP="009435EB">
      <w:pPr>
        <w:spacing w:after="0"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b/>
          <w:bCs/>
          <w:i/>
          <w:iCs/>
          <w:sz w:val="28"/>
          <w:szCs w:val="28"/>
        </w:rPr>
        <w:t>Классификация</w:t>
      </w:r>
      <w:r w:rsidRPr="00CC5A06">
        <w:rPr>
          <w:rFonts w:ascii="Times New Roman" w:eastAsia="Times New Roman" w:hAnsi="Times New Roman" w:cs="Times New Roman"/>
          <w:sz w:val="28"/>
          <w:szCs w:val="28"/>
        </w:rPr>
        <w:t xml:space="preserve"> – система распределения объектов по классам в соответствии с определенным признаком.</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 xml:space="preserve">Под </w:t>
      </w:r>
      <w:r w:rsidRPr="00CC5A06">
        <w:rPr>
          <w:rFonts w:ascii="Times New Roman" w:eastAsia="Times New Roman" w:hAnsi="Times New Roman" w:cs="Times New Roman"/>
          <w:b/>
          <w:bCs/>
          <w:i/>
          <w:iCs/>
          <w:sz w:val="28"/>
          <w:szCs w:val="28"/>
        </w:rPr>
        <w:t>объектом</w:t>
      </w:r>
      <w:r w:rsidRPr="00CC5A06">
        <w:rPr>
          <w:rFonts w:ascii="Times New Roman" w:eastAsia="Times New Roman" w:hAnsi="Times New Roman" w:cs="Times New Roman"/>
          <w:sz w:val="28"/>
          <w:szCs w:val="28"/>
        </w:rPr>
        <w:t xml:space="preserve"> понимается любой предмет, процесс, явление материального свойства.</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Система классификации позволяет сгруппировать объекты и выделить определенные классы, которые будут характеризоваться рядом общих свойств.</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b/>
          <w:bCs/>
          <w:i/>
          <w:iCs/>
          <w:sz w:val="28"/>
          <w:szCs w:val="28"/>
        </w:rPr>
        <w:t>Классификация объектов</w:t>
      </w:r>
      <w:r w:rsidRPr="00CC5A06">
        <w:rPr>
          <w:rFonts w:ascii="Times New Roman" w:eastAsia="Times New Roman" w:hAnsi="Times New Roman" w:cs="Times New Roman"/>
          <w:sz w:val="28"/>
          <w:szCs w:val="28"/>
        </w:rPr>
        <w:t xml:space="preserve"> - эта процедура группировки на качественном уровне, направленная на выделение однородных свойств. Применительно к информации как к объекту классификации выделенные классы называют </w:t>
      </w:r>
      <w:r w:rsidRPr="00CC5A06">
        <w:rPr>
          <w:rFonts w:ascii="Times New Roman" w:eastAsia="Times New Roman" w:hAnsi="Times New Roman" w:cs="Times New Roman"/>
          <w:b/>
          <w:bCs/>
          <w:i/>
          <w:iCs/>
          <w:sz w:val="28"/>
          <w:szCs w:val="28"/>
        </w:rPr>
        <w:t>информационными объектами.</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Пример: Всю информацию о школе можно классифицировать по многочисленным информационным объектам, которые будут характеризоваться общими свойствами.</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noProof/>
          <w:sz w:val="28"/>
          <w:szCs w:val="28"/>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5495925" cy="1381125"/>
            <wp:effectExtent l="19050" t="0" r="9525" b="0"/>
            <wp:wrapSquare wrapText="bothSides"/>
            <wp:docPr id="2" name="Рисунок 2" descr="http://kzbydocs.com/tw_files2/urls_6/21/d-20883/7z-docs/1_html_m53f05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zbydocs.com/tw_files2/urls_6/21/d-20883/7z-docs/1_html_m53f05f06.gif"/>
                    <pic:cNvPicPr>
                      <a:picLocks noChangeAspect="1" noChangeArrowheads="1"/>
                    </pic:cNvPicPr>
                  </pic:nvPicPr>
                  <pic:blipFill>
                    <a:blip r:embed="rId26" cstate="print"/>
                    <a:srcRect/>
                    <a:stretch>
                      <a:fillRect/>
                    </a:stretch>
                  </pic:blipFill>
                  <pic:spPr bwMode="auto">
                    <a:xfrm>
                      <a:off x="0" y="0"/>
                      <a:ext cx="5495925" cy="1381125"/>
                    </a:xfrm>
                    <a:prstGeom prst="rect">
                      <a:avLst/>
                    </a:prstGeom>
                    <a:noFill/>
                    <a:ln w="9525">
                      <a:noFill/>
                      <a:miter lim="800000"/>
                      <a:headEnd/>
                      <a:tailEnd/>
                    </a:ln>
                  </pic:spPr>
                </pic:pic>
              </a:graphicData>
            </a:graphic>
          </wp:anchor>
        </w:drawing>
      </w:r>
      <w:r w:rsidRPr="00CC5A06">
        <w:rPr>
          <w:rFonts w:ascii="Times New Roman" w:eastAsia="Times New Roman" w:hAnsi="Times New Roman" w:cs="Times New Roman"/>
          <w:sz w:val="28"/>
          <w:szCs w:val="28"/>
        </w:rPr>
        <w:br/>
      </w:r>
    </w:p>
    <w:p w:rsidR="00CC5A06" w:rsidRPr="00CC5A06" w:rsidRDefault="00CC5A06" w:rsidP="00CC5A06">
      <w:pPr>
        <w:spacing w:after="0"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 xml:space="preserve">Свойства информационного объекта определяются информационными параметрами, называемыми </w:t>
      </w:r>
      <w:r w:rsidRPr="00CC5A06">
        <w:rPr>
          <w:rFonts w:ascii="Times New Roman" w:eastAsia="Times New Roman" w:hAnsi="Times New Roman" w:cs="Times New Roman"/>
          <w:b/>
          <w:bCs/>
          <w:sz w:val="28"/>
          <w:szCs w:val="28"/>
        </w:rPr>
        <w:t>реквизитами</w:t>
      </w:r>
      <w:r w:rsidRPr="00CC5A06">
        <w:rPr>
          <w:rFonts w:ascii="Times New Roman" w:eastAsia="Times New Roman" w:hAnsi="Times New Roman" w:cs="Times New Roman"/>
          <w:sz w:val="28"/>
          <w:szCs w:val="28"/>
        </w:rPr>
        <w:t>. Реквизиты представляются либо числовыми данными, например вес, стоимость, год, либо признаками, например цвет, марка машины, фамилия.</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b/>
          <w:bCs/>
          <w:sz w:val="28"/>
          <w:szCs w:val="28"/>
        </w:rPr>
        <w:t>Реквизит</w:t>
      </w:r>
      <w:r w:rsidRPr="00CC5A06">
        <w:rPr>
          <w:rFonts w:ascii="Times New Roman" w:eastAsia="Times New Roman" w:hAnsi="Times New Roman" w:cs="Times New Roman"/>
          <w:sz w:val="28"/>
          <w:szCs w:val="28"/>
        </w:rPr>
        <w:t xml:space="preserve"> – логически неделимый информационный элемент, описывающий определенное свойство объекта, процесса, явления и т.п.</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Пример: Информация о каждом преподавателе в отделе школы систематизирована и представлена посредством одинаковых реквизитов:</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Фамилия, имя, отчество.</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Пол.</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Год рождения.</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Место рождения.</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Адрес проживания.</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Образование.</w:t>
      </w:r>
    </w:p>
    <w:p w:rsidR="00CC5A06" w:rsidRPr="00CC5A06" w:rsidRDefault="00CC5A06" w:rsidP="00CC5A0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Стаж работы</w:t>
      </w:r>
    </w:p>
    <w:p w:rsidR="00CC5A06" w:rsidRPr="00CC5A06" w:rsidRDefault="00CC5A06" w:rsidP="00CC5A06">
      <w:pPr>
        <w:spacing w:after="0"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br/>
        <w:t>Все перечисленные реквизиты характеризуют свойства информационного объекта «Преподаватель»</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Задание 1: Информация о каждом ученике в учебном отделе школы систематизирована и представлена посредством одинаковых реквизитов. Перечислите реквизиты, характеризующие свойства информационного объекта «УЧЕНИК»</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Примерный результат:</w:t>
      </w:r>
    </w:p>
    <w:p w:rsidR="00CC5A06" w:rsidRPr="00CC5A06" w:rsidRDefault="00CC5A06" w:rsidP="00CC5A06">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Фамилия, имя, отчество.</w:t>
      </w:r>
    </w:p>
    <w:p w:rsidR="00CC5A06" w:rsidRPr="00CC5A06" w:rsidRDefault="00CC5A06" w:rsidP="00CC5A06">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Пол.</w:t>
      </w:r>
    </w:p>
    <w:p w:rsidR="00CC5A06" w:rsidRPr="00CC5A06" w:rsidRDefault="00CC5A06" w:rsidP="00CC5A06">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Год рождения.</w:t>
      </w:r>
    </w:p>
    <w:p w:rsidR="00CC5A06" w:rsidRPr="00CC5A06" w:rsidRDefault="00CC5A06" w:rsidP="00CC5A06">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Место рождения.</w:t>
      </w:r>
    </w:p>
    <w:p w:rsidR="00CC5A06" w:rsidRPr="00CC5A06" w:rsidRDefault="00CC5A06" w:rsidP="00CC5A06">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Адрес проживания.</w:t>
      </w:r>
    </w:p>
    <w:p w:rsidR="00CC5A06" w:rsidRPr="00CC5A06" w:rsidRDefault="00CC5A06" w:rsidP="00CC5A06">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Класс, где проходит обучение ученик.</w:t>
      </w:r>
    </w:p>
    <w:p w:rsidR="00CC5A06" w:rsidRPr="00CC5A06" w:rsidRDefault="00CC5A06" w:rsidP="00CC5A06">
      <w:pPr>
        <w:spacing w:after="0"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br/>
        <w:t>Задание 2: Алгоритм обработки информационных объектов библиотечного фонда позволяет получить информацию о всех книгах по определенной тематике.</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Представьте перечень реквизитов информационного объекта «Книга».</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Примерный результат:</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Тематический шифр</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Автор.</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 xml:space="preserve">Наименование. </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Год издания.</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Издательство.</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Количество страниц.</w:t>
      </w:r>
    </w:p>
    <w:p w:rsidR="00CC5A06" w:rsidRPr="00CC5A06" w:rsidRDefault="00CC5A06" w:rsidP="00CC5A06">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Цена.</w:t>
      </w:r>
    </w:p>
    <w:p w:rsidR="00CC5A06" w:rsidRPr="00CC5A06" w:rsidRDefault="00CC5A06" w:rsidP="00CC5A06">
      <w:pPr>
        <w:spacing w:after="0"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br/>
        <w:t>При любой классификации желательно, чтобы соблюдались требования:</w:t>
      </w:r>
    </w:p>
    <w:p w:rsidR="00CC5A06" w:rsidRPr="00CC5A06" w:rsidRDefault="00CC5A06" w:rsidP="00CC5A06">
      <w:pPr>
        <w:numPr>
          <w:ilvl w:val="1"/>
          <w:numId w:val="18"/>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полнота охвата объектов рассматриваемой области</w:t>
      </w:r>
    </w:p>
    <w:p w:rsidR="00CC5A06" w:rsidRPr="00CC5A06" w:rsidRDefault="00CC5A06" w:rsidP="00CC5A06">
      <w:pPr>
        <w:numPr>
          <w:ilvl w:val="1"/>
          <w:numId w:val="18"/>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однозначность реквизитов.</w:t>
      </w:r>
    </w:p>
    <w:p w:rsidR="00CC5A06" w:rsidRPr="00CC5A06" w:rsidRDefault="00CC5A06" w:rsidP="00CC5A06">
      <w:pPr>
        <w:numPr>
          <w:ilvl w:val="1"/>
          <w:numId w:val="18"/>
        </w:numPr>
        <w:spacing w:before="100" w:beforeAutospacing="1" w:after="100" w:afterAutospacing="1" w:line="24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t>возможность включения новых объектов.</w:t>
      </w:r>
    </w:p>
    <w:p w:rsidR="006B73EF" w:rsidRDefault="00CC5A06" w:rsidP="00CC5A06">
      <w:pPr>
        <w:tabs>
          <w:tab w:val="left" w:pos="3256"/>
        </w:tabs>
        <w:spacing w:line="360" w:lineRule="auto"/>
        <w:rPr>
          <w:rFonts w:ascii="Times New Roman" w:eastAsia="Times New Roman" w:hAnsi="Times New Roman" w:cs="Times New Roman"/>
          <w:sz w:val="28"/>
          <w:szCs w:val="28"/>
        </w:rPr>
      </w:pP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b/>
          <w:bCs/>
          <w:sz w:val="28"/>
          <w:szCs w:val="28"/>
        </w:rPr>
        <w:t>Классификатор</w:t>
      </w:r>
      <w:r w:rsidRPr="00CC5A06">
        <w:rPr>
          <w:rFonts w:ascii="Times New Roman" w:eastAsia="Times New Roman" w:hAnsi="Times New Roman" w:cs="Times New Roman"/>
          <w:sz w:val="28"/>
          <w:szCs w:val="28"/>
        </w:rPr>
        <w:t xml:space="preserve"> – систематизированный свод наименований и кодов классификационных группировок.</w:t>
      </w:r>
      <w:r w:rsidRPr="00CC5A06">
        <w:rPr>
          <w:rFonts w:ascii="Times New Roman" w:eastAsia="Times New Roman" w:hAnsi="Times New Roman" w:cs="Times New Roman"/>
          <w:sz w:val="28"/>
          <w:szCs w:val="28"/>
        </w:rPr>
        <w:br/>
      </w:r>
      <w:r w:rsidRPr="00CC5A06">
        <w:rPr>
          <w:rFonts w:ascii="Times New Roman" w:eastAsia="Times New Roman" w:hAnsi="Times New Roman" w:cs="Times New Roman"/>
          <w:sz w:val="28"/>
          <w:szCs w:val="28"/>
        </w:rPr>
        <w:br/>
        <w:t xml:space="preserve">При классификации широко используются понятия </w:t>
      </w:r>
      <w:r w:rsidRPr="00CC5A06">
        <w:rPr>
          <w:rFonts w:ascii="Times New Roman" w:eastAsia="Times New Roman" w:hAnsi="Times New Roman" w:cs="Times New Roman"/>
          <w:b/>
          <w:bCs/>
          <w:sz w:val="28"/>
          <w:szCs w:val="28"/>
        </w:rPr>
        <w:t>классификационный признак и значение классификационного признака</w:t>
      </w:r>
      <w:r w:rsidRPr="00CC5A06">
        <w:rPr>
          <w:rFonts w:ascii="Times New Roman" w:eastAsia="Times New Roman" w:hAnsi="Times New Roman" w:cs="Times New Roman"/>
          <w:sz w:val="28"/>
          <w:szCs w:val="28"/>
        </w:rPr>
        <w:t xml:space="preserve">, которые позволяют установить сходство или различие объектов. </w:t>
      </w:r>
      <w:r w:rsidRPr="00CC5A06">
        <w:rPr>
          <w:rFonts w:ascii="Times New Roman" w:eastAsia="Times New Roman" w:hAnsi="Times New Roman" w:cs="Times New Roman"/>
          <w:sz w:val="28"/>
          <w:szCs w:val="28"/>
        </w:rPr>
        <w:br/>
      </w:r>
      <w:r w:rsidR="00210445" w:rsidRPr="00725093">
        <w:rPr>
          <w:rFonts w:ascii="Times New Roman" w:eastAsia="Times New Roman" w:hAnsi="Times New Roman" w:cs="Times New Roman"/>
          <w:b/>
          <w:sz w:val="28"/>
          <w:szCs w:val="28"/>
        </w:rPr>
        <w:t>2.Технические задания тренировочных занятий</w:t>
      </w:r>
    </w:p>
    <w:p w:rsidR="006B73EF" w:rsidRPr="006B73EF" w:rsidRDefault="006B73EF" w:rsidP="006B73EF">
      <w:pPr>
        <w:pStyle w:val="a3"/>
        <w:spacing w:line="240" w:lineRule="auto"/>
        <w:ind w:left="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6B73EF">
        <w:rPr>
          <w:rFonts w:ascii="Times New Roman" w:hAnsi="Times New Roman" w:cs="Times New Roman"/>
          <w:b/>
          <w:sz w:val="28"/>
          <w:szCs w:val="28"/>
        </w:rPr>
        <w:t>Техническое задание</w:t>
      </w:r>
      <w:r w:rsidR="001F24AA">
        <w:rPr>
          <w:rFonts w:ascii="Times New Roman" w:hAnsi="Times New Roman" w:cs="Times New Roman"/>
          <w:sz w:val="28"/>
          <w:szCs w:val="28"/>
        </w:rPr>
        <w:t xml:space="preserve"> </w:t>
      </w:r>
      <w:r w:rsidR="001F24AA" w:rsidRPr="001F24AA">
        <w:rPr>
          <w:rFonts w:ascii="Times New Roman" w:hAnsi="Times New Roman" w:cs="Times New Roman"/>
          <w:b/>
          <w:sz w:val="28"/>
          <w:szCs w:val="28"/>
        </w:rPr>
        <w:t>1</w:t>
      </w:r>
    </w:p>
    <w:p w:rsidR="006B73EF" w:rsidRPr="006B73EF" w:rsidRDefault="006B73EF" w:rsidP="006B73EF">
      <w:pPr>
        <w:pStyle w:val="a3"/>
        <w:spacing w:line="240" w:lineRule="auto"/>
        <w:ind w:left="0"/>
        <w:rPr>
          <w:rFonts w:ascii="Times New Roman" w:hAnsi="Times New Roman" w:cs="Times New Roman"/>
          <w:sz w:val="28"/>
          <w:szCs w:val="28"/>
        </w:rPr>
      </w:pPr>
    </w:p>
    <w:p w:rsidR="006B73EF" w:rsidRPr="006B73EF" w:rsidRDefault="006B73EF" w:rsidP="006B73EF">
      <w:pPr>
        <w:pStyle w:val="a3"/>
        <w:spacing w:line="240" w:lineRule="auto"/>
        <w:ind w:left="0"/>
        <w:jc w:val="both"/>
        <w:rPr>
          <w:rFonts w:ascii="Times New Roman" w:hAnsi="Times New Roman" w:cs="Times New Roman"/>
          <w:sz w:val="28"/>
          <w:szCs w:val="28"/>
        </w:rPr>
      </w:pPr>
      <w:r w:rsidRPr="006B73EF">
        <w:rPr>
          <w:rFonts w:ascii="Times New Roman" w:hAnsi="Times New Roman" w:cs="Times New Roman"/>
          <w:sz w:val="28"/>
          <w:szCs w:val="28"/>
        </w:rPr>
        <w:t xml:space="preserve">Внимательно прочитайте инструкцию и критерии оценивания задания. </w:t>
      </w:r>
    </w:p>
    <w:p w:rsidR="006B73EF" w:rsidRPr="006B73EF" w:rsidRDefault="006B73EF" w:rsidP="006B73EF">
      <w:pPr>
        <w:pStyle w:val="a3"/>
        <w:spacing w:line="240" w:lineRule="auto"/>
        <w:ind w:left="0"/>
        <w:jc w:val="both"/>
        <w:rPr>
          <w:rFonts w:ascii="Times New Roman" w:hAnsi="Times New Roman" w:cs="Times New Roman"/>
          <w:sz w:val="28"/>
          <w:szCs w:val="28"/>
        </w:rPr>
      </w:pPr>
    </w:p>
    <w:p w:rsidR="006B73EF" w:rsidRPr="006B73EF" w:rsidRDefault="006B73EF" w:rsidP="006B73EF">
      <w:pPr>
        <w:pStyle w:val="a3"/>
        <w:spacing w:line="240" w:lineRule="auto"/>
        <w:ind w:left="0"/>
        <w:jc w:val="both"/>
        <w:rPr>
          <w:rFonts w:ascii="Times New Roman" w:hAnsi="Times New Roman" w:cs="Times New Roman"/>
          <w:b/>
          <w:sz w:val="28"/>
          <w:szCs w:val="28"/>
        </w:rPr>
      </w:pPr>
      <w:r w:rsidRPr="006B73EF">
        <w:rPr>
          <w:rFonts w:ascii="Times New Roman" w:hAnsi="Times New Roman" w:cs="Times New Roman"/>
          <w:b/>
          <w:sz w:val="28"/>
          <w:szCs w:val="28"/>
        </w:rPr>
        <w:t>Инструкция:</w:t>
      </w:r>
    </w:p>
    <w:p w:rsidR="006B73EF" w:rsidRPr="006B73EF" w:rsidRDefault="006B73EF" w:rsidP="006B73EF">
      <w:pPr>
        <w:pStyle w:val="a3"/>
        <w:spacing w:line="240" w:lineRule="auto"/>
        <w:ind w:left="0"/>
        <w:jc w:val="both"/>
        <w:rPr>
          <w:rFonts w:ascii="Times New Roman" w:hAnsi="Times New Roman" w:cs="Times New Roman"/>
          <w:sz w:val="28"/>
          <w:szCs w:val="28"/>
        </w:rPr>
      </w:pPr>
    </w:p>
    <w:p w:rsidR="006B73EF" w:rsidRPr="006B73EF" w:rsidRDefault="006B73EF" w:rsidP="006B73EF">
      <w:pPr>
        <w:pStyle w:val="a3"/>
        <w:numPr>
          <w:ilvl w:val="0"/>
          <w:numId w:val="19"/>
        </w:numPr>
        <w:rPr>
          <w:rFonts w:ascii="Times New Roman" w:hAnsi="Times New Roman" w:cs="Times New Roman"/>
          <w:sz w:val="28"/>
          <w:szCs w:val="28"/>
        </w:rPr>
      </w:pPr>
      <w:r w:rsidRPr="006B73EF">
        <w:rPr>
          <w:rFonts w:ascii="Times New Roman" w:hAnsi="Times New Roman" w:cs="Times New Roman"/>
          <w:sz w:val="28"/>
          <w:szCs w:val="28"/>
        </w:rPr>
        <w:t xml:space="preserve">Внимательно рассмотрите выданные </w:t>
      </w:r>
      <w:r w:rsidRPr="006B73EF">
        <w:rPr>
          <w:rFonts w:ascii="Times New Roman" w:hAnsi="Times New Roman" w:cs="Times New Roman"/>
          <w:b/>
          <w:sz w:val="28"/>
          <w:szCs w:val="28"/>
        </w:rPr>
        <w:t xml:space="preserve">объекты – книги </w:t>
      </w:r>
      <w:r w:rsidRPr="006B73EF">
        <w:rPr>
          <w:rFonts w:ascii="Times New Roman" w:hAnsi="Times New Roman" w:cs="Times New Roman"/>
          <w:sz w:val="28"/>
          <w:szCs w:val="28"/>
        </w:rPr>
        <w:t>- и познакомьтесь с их содержанием.</w:t>
      </w:r>
    </w:p>
    <w:p w:rsidR="006B73EF" w:rsidRPr="006B73EF" w:rsidRDefault="006B73EF" w:rsidP="006B73EF">
      <w:pPr>
        <w:pStyle w:val="a3"/>
        <w:numPr>
          <w:ilvl w:val="0"/>
          <w:numId w:val="19"/>
        </w:numPr>
        <w:jc w:val="both"/>
        <w:rPr>
          <w:rFonts w:ascii="Times New Roman" w:hAnsi="Times New Roman" w:cs="Times New Roman"/>
          <w:sz w:val="28"/>
          <w:szCs w:val="28"/>
        </w:rPr>
      </w:pPr>
      <w:r w:rsidRPr="006B73EF">
        <w:rPr>
          <w:rFonts w:ascii="Times New Roman" w:hAnsi="Times New Roman" w:cs="Times New Roman"/>
          <w:sz w:val="28"/>
          <w:szCs w:val="28"/>
        </w:rPr>
        <w:t xml:space="preserve">Выберите </w:t>
      </w:r>
      <w:r w:rsidRPr="006B73EF">
        <w:rPr>
          <w:rFonts w:ascii="Times New Roman" w:hAnsi="Times New Roman" w:cs="Times New Roman"/>
          <w:b/>
          <w:sz w:val="28"/>
          <w:szCs w:val="28"/>
        </w:rPr>
        <w:t>для каждой группы</w:t>
      </w:r>
      <w:r w:rsidRPr="006B73EF">
        <w:rPr>
          <w:rFonts w:ascii="Times New Roman" w:hAnsi="Times New Roman" w:cs="Times New Roman"/>
          <w:sz w:val="28"/>
          <w:szCs w:val="28"/>
        </w:rPr>
        <w:t xml:space="preserve"> объектов</w:t>
      </w:r>
      <w:r w:rsidRPr="006B73EF">
        <w:rPr>
          <w:rFonts w:ascii="Times New Roman" w:hAnsi="Times New Roman" w:cs="Times New Roman"/>
          <w:b/>
          <w:sz w:val="28"/>
          <w:szCs w:val="28"/>
        </w:rPr>
        <w:t xml:space="preserve"> одно основание</w:t>
      </w:r>
      <w:r w:rsidRPr="006B73EF">
        <w:rPr>
          <w:rFonts w:ascii="Times New Roman" w:hAnsi="Times New Roman" w:cs="Times New Roman"/>
          <w:sz w:val="28"/>
          <w:szCs w:val="28"/>
        </w:rPr>
        <w:t xml:space="preserve"> для классификации.</w:t>
      </w:r>
    </w:p>
    <w:p w:rsidR="006B73EF" w:rsidRPr="006B73EF" w:rsidRDefault="006B73EF" w:rsidP="006B73EF">
      <w:pPr>
        <w:pStyle w:val="a3"/>
        <w:numPr>
          <w:ilvl w:val="0"/>
          <w:numId w:val="19"/>
        </w:numPr>
        <w:spacing w:after="0"/>
        <w:rPr>
          <w:rFonts w:ascii="Times New Roman" w:hAnsi="Times New Roman" w:cs="Times New Roman"/>
          <w:sz w:val="28"/>
          <w:szCs w:val="28"/>
        </w:rPr>
      </w:pPr>
      <w:r w:rsidRPr="006B73EF">
        <w:rPr>
          <w:rFonts w:ascii="Times New Roman" w:hAnsi="Times New Roman" w:cs="Times New Roman"/>
          <w:sz w:val="28"/>
          <w:szCs w:val="28"/>
        </w:rPr>
        <w:t xml:space="preserve">Выберите </w:t>
      </w:r>
      <w:r w:rsidRPr="006B73EF">
        <w:rPr>
          <w:rFonts w:ascii="Times New Roman" w:hAnsi="Times New Roman" w:cs="Times New Roman"/>
          <w:b/>
          <w:sz w:val="28"/>
          <w:szCs w:val="28"/>
        </w:rPr>
        <w:t>признаки классификации</w:t>
      </w:r>
      <w:r w:rsidRPr="006B73EF">
        <w:rPr>
          <w:rFonts w:ascii="Times New Roman" w:hAnsi="Times New Roman" w:cs="Times New Roman"/>
          <w:sz w:val="28"/>
          <w:szCs w:val="28"/>
        </w:rPr>
        <w:t xml:space="preserve"> объектов с учетом выбранного основания.</w:t>
      </w:r>
    </w:p>
    <w:p w:rsidR="006B73EF" w:rsidRPr="006B73EF" w:rsidRDefault="006B73EF" w:rsidP="006B73EF">
      <w:pPr>
        <w:pStyle w:val="a3"/>
        <w:numPr>
          <w:ilvl w:val="0"/>
          <w:numId w:val="19"/>
        </w:numPr>
        <w:spacing w:after="0"/>
        <w:jc w:val="both"/>
        <w:rPr>
          <w:rFonts w:ascii="Times New Roman" w:hAnsi="Times New Roman" w:cs="Times New Roman"/>
          <w:sz w:val="28"/>
          <w:szCs w:val="28"/>
        </w:rPr>
      </w:pPr>
      <w:r w:rsidRPr="006B73EF">
        <w:rPr>
          <w:rFonts w:ascii="Times New Roman" w:hAnsi="Times New Roman" w:cs="Times New Roman"/>
          <w:sz w:val="28"/>
          <w:szCs w:val="28"/>
        </w:rPr>
        <w:t>Заполните таблицы на основании полученной информации.</w:t>
      </w:r>
    </w:p>
    <w:p w:rsidR="006B73EF" w:rsidRPr="006B73EF" w:rsidRDefault="006B73EF" w:rsidP="006B73EF">
      <w:pPr>
        <w:pStyle w:val="a3"/>
        <w:numPr>
          <w:ilvl w:val="0"/>
          <w:numId w:val="19"/>
        </w:numPr>
        <w:spacing w:after="0"/>
        <w:jc w:val="both"/>
        <w:rPr>
          <w:rFonts w:ascii="Times New Roman" w:hAnsi="Times New Roman" w:cs="Times New Roman"/>
          <w:sz w:val="28"/>
          <w:szCs w:val="28"/>
        </w:rPr>
      </w:pPr>
      <w:r w:rsidRPr="006B73EF">
        <w:rPr>
          <w:rFonts w:ascii="Times New Roman" w:hAnsi="Times New Roman" w:cs="Times New Roman"/>
          <w:sz w:val="28"/>
          <w:szCs w:val="28"/>
        </w:rPr>
        <w:t>Время работы с таблицей и раздаточным материалом – 25 минут.</w:t>
      </w:r>
    </w:p>
    <w:p w:rsidR="006B73EF" w:rsidRPr="006B73EF" w:rsidRDefault="006B73EF" w:rsidP="006B73EF">
      <w:pPr>
        <w:spacing w:after="0"/>
        <w:jc w:val="both"/>
        <w:rPr>
          <w:rFonts w:ascii="Times New Roman" w:hAnsi="Times New Roman" w:cs="Times New Roman"/>
          <w:b/>
          <w:sz w:val="28"/>
          <w:szCs w:val="28"/>
        </w:rPr>
      </w:pPr>
    </w:p>
    <w:p w:rsidR="006B73EF" w:rsidRPr="006B73EF" w:rsidRDefault="006B73EF" w:rsidP="006B73EF">
      <w:pPr>
        <w:spacing w:after="0"/>
        <w:jc w:val="both"/>
        <w:rPr>
          <w:rFonts w:ascii="Times New Roman" w:hAnsi="Times New Roman" w:cs="Times New Roman"/>
          <w:b/>
          <w:sz w:val="28"/>
          <w:szCs w:val="28"/>
        </w:rPr>
      </w:pPr>
      <w:r w:rsidRPr="006B73EF">
        <w:rPr>
          <w:rFonts w:ascii="Times New Roman" w:hAnsi="Times New Roman" w:cs="Times New Roman"/>
          <w:b/>
          <w:sz w:val="28"/>
          <w:szCs w:val="28"/>
        </w:rPr>
        <w:t>Тезаурус</w:t>
      </w:r>
    </w:p>
    <w:p w:rsidR="006B73EF" w:rsidRPr="006B73EF" w:rsidRDefault="006B73EF" w:rsidP="006B73EF">
      <w:pPr>
        <w:jc w:val="both"/>
        <w:rPr>
          <w:rFonts w:ascii="Times New Roman" w:hAnsi="Times New Roman" w:cs="Times New Roman"/>
          <w:sz w:val="28"/>
          <w:szCs w:val="28"/>
        </w:rPr>
      </w:pPr>
      <w:r w:rsidRPr="006B73EF">
        <w:rPr>
          <w:rFonts w:ascii="Times New Roman" w:hAnsi="Times New Roman" w:cs="Times New Roman"/>
          <w:b/>
          <w:i/>
          <w:sz w:val="28"/>
          <w:szCs w:val="28"/>
        </w:rPr>
        <w:t xml:space="preserve">Признак </w:t>
      </w:r>
      <w:r w:rsidRPr="006B73EF">
        <w:rPr>
          <w:rFonts w:ascii="Times New Roman" w:hAnsi="Times New Roman" w:cs="Times New Roman"/>
          <w:sz w:val="28"/>
          <w:szCs w:val="28"/>
        </w:rPr>
        <w:t>– отличительная черта (характеристика) объекта</w:t>
      </w:r>
    </w:p>
    <w:p w:rsidR="006B73EF" w:rsidRPr="006B73EF" w:rsidRDefault="006B73EF" w:rsidP="006B73EF">
      <w:pPr>
        <w:spacing w:line="240" w:lineRule="auto"/>
        <w:jc w:val="both"/>
        <w:rPr>
          <w:rFonts w:ascii="Times New Roman" w:hAnsi="Times New Roman" w:cs="Times New Roman"/>
          <w:sz w:val="28"/>
          <w:szCs w:val="28"/>
        </w:rPr>
      </w:pPr>
      <w:r w:rsidRPr="006B73EF">
        <w:rPr>
          <w:rFonts w:ascii="Times New Roman" w:hAnsi="Times New Roman" w:cs="Times New Roman"/>
          <w:b/>
          <w:i/>
          <w:sz w:val="28"/>
          <w:szCs w:val="28"/>
        </w:rPr>
        <w:t>Основание для классификации</w:t>
      </w:r>
      <w:r w:rsidRPr="006B73EF">
        <w:rPr>
          <w:rFonts w:ascii="Times New Roman" w:hAnsi="Times New Roman" w:cs="Times New Roman"/>
          <w:sz w:val="28"/>
          <w:szCs w:val="28"/>
        </w:rPr>
        <w:t xml:space="preserve"> – совокупность нескольких признаков, объединяющих объекты в одну группу.</w:t>
      </w:r>
    </w:p>
    <w:p w:rsidR="006B73EF" w:rsidRPr="006B73EF" w:rsidRDefault="006B73EF" w:rsidP="006B73EF">
      <w:pPr>
        <w:spacing w:line="240" w:lineRule="auto"/>
        <w:jc w:val="both"/>
        <w:rPr>
          <w:rFonts w:ascii="Times New Roman" w:hAnsi="Times New Roman" w:cs="Times New Roman"/>
          <w:sz w:val="28"/>
          <w:szCs w:val="28"/>
        </w:rPr>
      </w:pPr>
      <w:r w:rsidRPr="006B73EF">
        <w:rPr>
          <w:rFonts w:ascii="Times New Roman" w:hAnsi="Times New Roman" w:cs="Times New Roman"/>
          <w:b/>
          <w:i/>
          <w:sz w:val="28"/>
          <w:szCs w:val="28"/>
        </w:rPr>
        <w:t xml:space="preserve">Книга - </w:t>
      </w:r>
      <w:r w:rsidRPr="006B73EF">
        <w:rPr>
          <w:rFonts w:ascii="Times New Roman" w:hAnsi="Times New Roman" w:cs="Times New Roman"/>
          <w:color w:val="222222"/>
          <w:sz w:val="28"/>
          <w:szCs w:val="28"/>
        </w:rPr>
        <w:t>один из видов печатной продукции: непериодическое издание.</w:t>
      </w:r>
    </w:p>
    <w:p w:rsidR="006B73EF" w:rsidRPr="006B73EF" w:rsidRDefault="006B73EF" w:rsidP="006B73EF">
      <w:pPr>
        <w:shd w:val="clear" w:color="auto" w:fill="FFFFFF"/>
        <w:spacing w:after="0" w:line="240" w:lineRule="auto"/>
        <w:rPr>
          <w:rFonts w:ascii="Times New Roman" w:hAnsi="Times New Roman" w:cs="Times New Roman"/>
          <w:color w:val="222222"/>
          <w:sz w:val="28"/>
          <w:szCs w:val="28"/>
        </w:rPr>
      </w:pPr>
      <w:r w:rsidRPr="006B73EF">
        <w:rPr>
          <w:rFonts w:ascii="Times New Roman" w:hAnsi="Times New Roman" w:cs="Times New Roman"/>
          <w:b/>
          <w:i/>
          <w:color w:val="222222"/>
          <w:sz w:val="28"/>
          <w:szCs w:val="28"/>
        </w:rPr>
        <w:t xml:space="preserve">Обложка – </w:t>
      </w:r>
      <w:r w:rsidRPr="006B73EF">
        <w:rPr>
          <w:rFonts w:ascii="Times New Roman" w:hAnsi="Times New Roman" w:cs="Times New Roman"/>
          <w:color w:val="222222"/>
          <w:sz w:val="28"/>
          <w:szCs w:val="28"/>
        </w:rPr>
        <w:t>верхние плотные листы, с двух сторон закрывающие книгу, тетрадь.</w:t>
      </w:r>
    </w:p>
    <w:p w:rsidR="006B73EF" w:rsidRPr="006B73EF" w:rsidRDefault="006B73EF" w:rsidP="006B73EF">
      <w:pPr>
        <w:shd w:val="clear" w:color="auto" w:fill="FFFFFF"/>
        <w:spacing w:after="0" w:line="240" w:lineRule="auto"/>
        <w:rPr>
          <w:rFonts w:ascii="Times New Roman" w:hAnsi="Times New Roman" w:cs="Times New Roman"/>
          <w:b/>
          <w:i/>
          <w:color w:val="222222"/>
          <w:sz w:val="28"/>
          <w:szCs w:val="28"/>
        </w:rPr>
      </w:pPr>
    </w:p>
    <w:p w:rsidR="006B73EF" w:rsidRPr="006B73EF" w:rsidRDefault="006B73EF" w:rsidP="006B73EF">
      <w:pPr>
        <w:spacing w:line="240" w:lineRule="auto"/>
        <w:rPr>
          <w:rFonts w:ascii="Times New Roman" w:hAnsi="Times New Roman" w:cs="Times New Roman"/>
          <w:color w:val="000000"/>
          <w:sz w:val="28"/>
          <w:szCs w:val="28"/>
          <w:shd w:val="clear" w:color="auto" w:fill="FFFFFF"/>
        </w:rPr>
      </w:pPr>
      <w:r w:rsidRPr="006B73EF">
        <w:rPr>
          <w:rFonts w:ascii="Times New Roman" w:hAnsi="Times New Roman" w:cs="Times New Roman"/>
          <w:b/>
          <w:i/>
          <w:color w:val="222222"/>
          <w:sz w:val="28"/>
          <w:szCs w:val="28"/>
        </w:rPr>
        <w:t xml:space="preserve">Иллюстрация - </w:t>
      </w:r>
      <w:r w:rsidRPr="006B73EF">
        <w:rPr>
          <w:rFonts w:ascii="Times New Roman" w:hAnsi="Times New Roman" w:cs="Times New Roman"/>
          <w:color w:val="000000"/>
          <w:sz w:val="28"/>
          <w:szCs w:val="28"/>
          <w:shd w:val="clear" w:color="auto" w:fill="FFFFFF"/>
        </w:rPr>
        <w:t>рисунок, фотография, гравюра или другое изображение, поясняющее текст или содержание всего произведения.</w:t>
      </w:r>
    </w:p>
    <w:p w:rsidR="006B73EF" w:rsidRPr="006B73EF" w:rsidRDefault="006B73EF" w:rsidP="006B73EF">
      <w:pPr>
        <w:pStyle w:val="a5"/>
        <w:shd w:val="clear" w:color="auto" w:fill="FFFFFF"/>
        <w:spacing w:before="120" w:beforeAutospacing="0" w:after="120" w:afterAutospacing="0"/>
        <w:jc w:val="both"/>
        <w:rPr>
          <w:bCs/>
          <w:color w:val="222222"/>
          <w:sz w:val="28"/>
          <w:szCs w:val="28"/>
        </w:rPr>
      </w:pPr>
      <w:r w:rsidRPr="006B73EF">
        <w:rPr>
          <w:b/>
          <w:bCs/>
          <w:color w:val="222222"/>
          <w:sz w:val="28"/>
          <w:szCs w:val="28"/>
        </w:rPr>
        <w:t xml:space="preserve">Объекты: </w:t>
      </w:r>
      <w:r w:rsidRPr="006B73EF">
        <w:rPr>
          <w:bCs/>
          <w:color w:val="222222"/>
          <w:sz w:val="28"/>
          <w:szCs w:val="28"/>
        </w:rPr>
        <w:t xml:space="preserve">книги, сформированные в 5 наборов </w:t>
      </w:r>
    </w:p>
    <w:p w:rsidR="006B73EF" w:rsidRPr="006B73EF" w:rsidRDefault="006B73EF" w:rsidP="006B73EF">
      <w:pPr>
        <w:jc w:val="both"/>
        <w:rPr>
          <w:rFonts w:ascii="Times New Roman" w:hAnsi="Times New Roman" w:cs="Times New Roman"/>
          <w:sz w:val="28"/>
          <w:szCs w:val="28"/>
        </w:rPr>
      </w:pPr>
      <w:r w:rsidRPr="006B73EF">
        <w:rPr>
          <w:rFonts w:ascii="Times New Roman" w:hAnsi="Times New Roman" w:cs="Times New Roman"/>
          <w:b/>
          <w:sz w:val="28"/>
          <w:szCs w:val="28"/>
        </w:rPr>
        <w:t>Объект оценивания</w:t>
      </w:r>
      <w:r w:rsidRPr="006B73EF">
        <w:rPr>
          <w:rFonts w:ascii="Times New Roman" w:hAnsi="Times New Roman" w:cs="Times New Roman"/>
          <w:sz w:val="28"/>
          <w:szCs w:val="28"/>
        </w:rPr>
        <w:t>: заполненные таблицы.</w:t>
      </w:r>
    </w:p>
    <w:p w:rsidR="006B73EF" w:rsidRPr="006B73EF" w:rsidRDefault="006B73EF" w:rsidP="006B73EF">
      <w:pPr>
        <w:spacing w:after="0"/>
        <w:rPr>
          <w:rFonts w:ascii="Times New Roman" w:hAnsi="Times New Roman" w:cs="Times New Roman"/>
          <w:b/>
          <w:sz w:val="28"/>
          <w:szCs w:val="28"/>
        </w:rPr>
      </w:pPr>
      <w:r w:rsidRPr="006B73EF">
        <w:rPr>
          <w:rFonts w:ascii="Times New Roman" w:hAnsi="Times New Roman" w:cs="Times New Roman"/>
          <w:b/>
          <w:sz w:val="28"/>
          <w:szCs w:val="28"/>
        </w:rPr>
        <w:t xml:space="preserve">Таблица 1. </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p w:rsidR="006B73EF" w:rsidRPr="006B73EF" w:rsidRDefault="006B73EF" w:rsidP="006B73EF">
      <w:pPr>
        <w:spacing w:after="0"/>
        <w:rPr>
          <w:rFonts w:ascii="Times New Roman" w:hAnsi="Times New Roman" w:cs="Times New Roman"/>
          <w:b/>
          <w:sz w:val="28"/>
          <w:szCs w:val="28"/>
        </w:rPr>
      </w:pP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С. Алексеев «Птица-слава», Я. Аким «Девочка и лев», Б. Алмазов «Посмотрите – я расту».</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В. Катаев «Белеет парус одинокий», Ю. Коваль «Самая легкая лодка в мире», В. Крапивин «Оруженосец Кашка».</w:t>
            </w:r>
          </w:p>
        </w:tc>
      </w:tr>
    </w:tbl>
    <w:p w:rsidR="006B73EF" w:rsidRPr="006B73EF" w:rsidRDefault="006B73EF" w:rsidP="006B73EF">
      <w:pPr>
        <w:rPr>
          <w:rFonts w:ascii="Times New Roman" w:hAnsi="Times New Roman" w:cs="Times New Roman"/>
          <w:sz w:val="28"/>
          <w:szCs w:val="28"/>
        </w:rPr>
      </w:pPr>
    </w:p>
    <w:p w:rsidR="006B73EF" w:rsidRPr="006B73EF" w:rsidRDefault="006B73EF" w:rsidP="006B73EF">
      <w:pPr>
        <w:rPr>
          <w:rFonts w:ascii="Times New Roman" w:hAnsi="Times New Roman" w:cs="Times New Roman"/>
          <w:b/>
          <w:sz w:val="28"/>
          <w:szCs w:val="28"/>
        </w:rPr>
      </w:pPr>
      <w:r w:rsidRPr="006B73EF">
        <w:rPr>
          <w:bCs/>
          <w:color w:val="222222"/>
          <w:sz w:val="28"/>
          <w:szCs w:val="28"/>
        </w:rPr>
        <w:t xml:space="preserve"> </w:t>
      </w:r>
      <w:r w:rsidRPr="006B73EF">
        <w:rPr>
          <w:rFonts w:ascii="Times New Roman" w:hAnsi="Times New Roman" w:cs="Times New Roman"/>
          <w:b/>
          <w:sz w:val="28"/>
          <w:szCs w:val="28"/>
        </w:rPr>
        <w:t>Таблица 2</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«Мальчик –с – пальчик», «Маша и медведь», «Золушка»</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«Какие бывают насекомые», «Гуси лебеди», «Золушкина избушка»</w:t>
            </w:r>
          </w:p>
        </w:tc>
      </w:tr>
    </w:tbl>
    <w:p w:rsidR="006B73EF" w:rsidRPr="006B73EF" w:rsidRDefault="006B73EF" w:rsidP="006B73EF">
      <w:pPr>
        <w:pStyle w:val="a5"/>
        <w:shd w:val="clear" w:color="auto" w:fill="FFFFFF"/>
        <w:spacing w:before="120" w:beforeAutospacing="0" w:after="120" w:afterAutospacing="0"/>
        <w:rPr>
          <w:rFonts w:ascii="Arial" w:hAnsi="Arial" w:cs="Arial"/>
          <w:color w:val="222222"/>
          <w:sz w:val="28"/>
          <w:szCs w:val="28"/>
        </w:rPr>
      </w:pPr>
    </w:p>
    <w:p w:rsidR="006B73EF" w:rsidRPr="006B73EF" w:rsidRDefault="006B73EF" w:rsidP="006B73EF">
      <w:pPr>
        <w:rPr>
          <w:rFonts w:ascii="Times New Roman" w:hAnsi="Times New Roman" w:cs="Times New Roman"/>
          <w:b/>
          <w:sz w:val="28"/>
          <w:szCs w:val="28"/>
        </w:rPr>
      </w:pPr>
      <w:r w:rsidRPr="006B73EF">
        <w:rPr>
          <w:rFonts w:ascii="Times New Roman" w:hAnsi="Times New Roman" w:cs="Times New Roman"/>
          <w:b/>
          <w:sz w:val="28"/>
          <w:szCs w:val="28"/>
        </w:rPr>
        <w:t>Таблица 3</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А. Твардовский «Поэмы», Ф. Тютчев, А. Фет «Стихотворения», В. Маяковский «Избранные произведения»</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Ю. Комольцева «Влюблена и очень опасна», Т. Крюкова «Чародейка с задней парты», Н. Мартынович «Виртуальная девчонка»</w:t>
            </w:r>
          </w:p>
        </w:tc>
      </w:tr>
    </w:tbl>
    <w:p w:rsidR="006B73EF" w:rsidRPr="006B73EF" w:rsidRDefault="006B73EF" w:rsidP="006B73EF">
      <w:pPr>
        <w:rPr>
          <w:rFonts w:ascii="Times New Roman" w:hAnsi="Times New Roman" w:cs="Times New Roman"/>
          <w:sz w:val="28"/>
          <w:szCs w:val="28"/>
        </w:rPr>
      </w:pPr>
    </w:p>
    <w:p w:rsidR="006B73EF" w:rsidRPr="006B73EF" w:rsidRDefault="006B73EF" w:rsidP="006B73EF">
      <w:pPr>
        <w:rPr>
          <w:rFonts w:ascii="Times New Roman" w:hAnsi="Times New Roman" w:cs="Times New Roman"/>
          <w:b/>
          <w:sz w:val="28"/>
          <w:szCs w:val="28"/>
        </w:rPr>
      </w:pPr>
      <w:r w:rsidRPr="006B73EF">
        <w:rPr>
          <w:rFonts w:ascii="Times New Roman" w:hAnsi="Times New Roman" w:cs="Times New Roman"/>
          <w:b/>
          <w:sz w:val="28"/>
          <w:szCs w:val="28"/>
        </w:rPr>
        <w:t>Таблица 4</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Э. Шим « Кто на кого похож», Г. Балл</w:t>
            </w:r>
          </w:p>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 xml:space="preserve"> « Серебряный Мишутка», Э. Мошковская «Самый счастливый остров»</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Дж. Робертс « Викинг. Праведная месть», Л. Прозоров «Богатырская Русь», А. Богачев «Сокровища великого хана»</w:t>
            </w:r>
          </w:p>
        </w:tc>
      </w:tr>
    </w:tbl>
    <w:p w:rsidR="006B73EF" w:rsidRPr="006B73EF" w:rsidRDefault="006B73EF" w:rsidP="006B73EF">
      <w:pPr>
        <w:jc w:val="both"/>
        <w:rPr>
          <w:rFonts w:ascii="Times New Roman" w:hAnsi="Times New Roman" w:cs="Times New Roman"/>
          <w:sz w:val="28"/>
          <w:szCs w:val="28"/>
        </w:rPr>
      </w:pPr>
    </w:p>
    <w:p w:rsidR="006B73EF" w:rsidRPr="006B73EF" w:rsidRDefault="006B73EF" w:rsidP="006B73EF">
      <w:pPr>
        <w:rPr>
          <w:rFonts w:ascii="Times New Roman" w:hAnsi="Times New Roman" w:cs="Times New Roman"/>
          <w:b/>
          <w:sz w:val="28"/>
          <w:szCs w:val="28"/>
        </w:rPr>
      </w:pPr>
      <w:r w:rsidRPr="006B73EF">
        <w:rPr>
          <w:rFonts w:ascii="Times New Roman" w:hAnsi="Times New Roman" w:cs="Times New Roman"/>
          <w:b/>
          <w:sz w:val="28"/>
          <w:szCs w:val="28"/>
        </w:rPr>
        <w:t>Таблица 5</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p>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В. Сотников «Собака ледникового периода», Ек. Вильмонт «Секрет пустой квартиры», А. Иванов, А. Устинова «Загадка туристического агентства»</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«Народ – победитель», поэты серебряного века, «Край ты мой, родимый край…»</w:t>
            </w:r>
          </w:p>
        </w:tc>
      </w:tr>
    </w:tbl>
    <w:p w:rsidR="006B73EF" w:rsidRPr="006B73EF" w:rsidRDefault="006B73EF" w:rsidP="006B73EF">
      <w:pPr>
        <w:jc w:val="both"/>
        <w:rPr>
          <w:rFonts w:ascii="Times New Roman" w:hAnsi="Times New Roman" w:cs="Times New Roman"/>
          <w:sz w:val="28"/>
          <w:szCs w:val="28"/>
        </w:rPr>
      </w:pPr>
    </w:p>
    <w:p w:rsidR="006B73EF" w:rsidRPr="006B73EF" w:rsidRDefault="006B73EF" w:rsidP="006B73EF">
      <w:pPr>
        <w:jc w:val="center"/>
        <w:rPr>
          <w:rFonts w:ascii="Times New Roman" w:hAnsi="Times New Roman" w:cs="Times New Roman"/>
          <w:b/>
          <w:sz w:val="28"/>
          <w:szCs w:val="28"/>
        </w:rPr>
      </w:pPr>
      <w:r w:rsidRPr="006B73EF">
        <w:rPr>
          <w:rFonts w:ascii="Times New Roman" w:hAnsi="Times New Roman" w:cs="Times New Roman"/>
          <w:b/>
          <w:sz w:val="28"/>
          <w:szCs w:val="28"/>
        </w:rPr>
        <w:t>Предполагаемые ответы</w:t>
      </w:r>
    </w:p>
    <w:p w:rsidR="006B73EF" w:rsidRPr="006B73EF" w:rsidRDefault="006B73EF" w:rsidP="006B73EF">
      <w:pPr>
        <w:spacing w:after="0"/>
        <w:rPr>
          <w:rFonts w:ascii="Times New Roman" w:hAnsi="Times New Roman" w:cs="Times New Roman"/>
          <w:b/>
          <w:sz w:val="28"/>
          <w:szCs w:val="28"/>
        </w:rPr>
      </w:pPr>
      <w:r w:rsidRPr="006B73EF">
        <w:rPr>
          <w:rFonts w:ascii="Times New Roman" w:hAnsi="Times New Roman" w:cs="Times New Roman"/>
          <w:b/>
          <w:sz w:val="28"/>
          <w:szCs w:val="28"/>
        </w:rPr>
        <w:t xml:space="preserve">Таблица 1. </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p w:rsidR="006B73EF" w:rsidRPr="006B73EF" w:rsidRDefault="006B73EF" w:rsidP="006B73EF">
      <w:pPr>
        <w:spacing w:after="0"/>
        <w:rPr>
          <w:rFonts w:ascii="Times New Roman" w:hAnsi="Times New Roman" w:cs="Times New Roman"/>
          <w:b/>
          <w:sz w:val="28"/>
          <w:szCs w:val="28"/>
        </w:rPr>
      </w:pP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u w:val="single"/>
              </w:rPr>
            </w:pPr>
            <w:r w:rsidRPr="006B73EF">
              <w:rPr>
                <w:rFonts w:ascii="Times New Roman" w:hAnsi="Times New Roman" w:cs="Times New Roman"/>
                <w:b/>
                <w:sz w:val="28"/>
                <w:szCs w:val="28"/>
                <w:u w:val="single"/>
              </w:rPr>
              <w:t>Буква алфавита, на которую начинается фамилия автора</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Буква А</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С. Алексеев «Птица-слава», Я. Аким «Девочка и лев», Б. Алмазов «Посмотрите – я расту».</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Буква К</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 xml:space="preserve">В. Катаев «Белеет парус одинокий», Ю. Коваль «Самая легкая лодка в мире», </w:t>
            </w:r>
          </w:p>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В. Крапивин «Оруженосец Кашка».</w:t>
            </w:r>
          </w:p>
        </w:tc>
      </w:tr>
    </w:tbl>
    <w:p w:rsidR="006B73EF" w:rsidRPr="006B73EF" w:rsidRDefault="006B73EF" w:rsidP="006B73EF">
      <w:pPr>
        <w:rPr>
          <w:rFonts w:ascii="Times New Roman" w:hAnsi="Times New Roman" w:cs="Times New Roman"/>
          <w:sz w:val="28"/>
          <w:szCs w:val="28"/>
        </w:rPr>
      </w:pPr>
    </w:p>
    <w:p w:rsidR="006B73EF" w:rsidRPr="006B73EF" w:rsidRDefault="006B73EF" w:rsidP="006B73EF">
      <w:pPr>
        <w:rPr>
          <w:rFonts w:ascii="Times New Roman" w:hAnsi="Times New Roman" w:cs="Times New Roman"/>
          <w:b/>
          <w:sz w:val="28"/>
          <w:szCs w:val="28"/>
        </w:rPr>
      </w:pPr>
      <w:r w:rsidRPr="006B73EF">
        <w:rPr>
          <w:bCs/>
          <w:color w:val="222222"/>
          <w:sz w:val="28"/>
          <w:szCs w:val="28"/>
        </w:rPr>
        <w:t xml:space="preserve"> </w:t>
      </w:r>
      <w:r w:rsidRPr="006B73EF">
        <w:rPr>
          <w:rFonts w:ascii="Times New Roman" w:hAnsi="Times New Roman" w:cs="Times New Roman"/>
          <w:b/>
          <w:sz w:val="28"/>
          <w:szCs w:val="28"/>
        </w:rPr>
        <w:t>Таблица 2</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u w:val="single"/>
              </w:rPr>
            </w:pPr>
            <w:r w:rsidRPr="006B73EF">
              <w:rPr>
                <w:rFonts w:ascii="Times New Roman" w:hAnsi="Times New Roman" w:cs="Times New Roman"/>
                <w:b/>
                <w:sz w:val="28"/>
                <w:szCs w:val="28"/>
                <w:u w:val="single"/>
              </w:rPr>
              <w:t>а)Толщина обложки, б)размер книги</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а) Тонкая обложка,</w:t>
            </w:r>
          </w:p>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б) большая книга</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«Мальчик – с – пальчик», «Маша и медведь», «Золушка»</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а) Толстая обложка,</w:t>
            </w:r>
          </w:p>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 xml:space="preserve"> б) маленькая книга</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«Какие бывают насекомые», «Гуси лебеди», «Золушкина избушка»</w:t>
            </w:r>
          </w:p>
        </w:tc>
      </w:tr>
    </w:tbl>
    <w:p w:rsidR="006B73EF" w:rsidRPr="006B73EF" w:rsidRDefault="006B73EF" w:rsidP="006B73EF">
      <w:pPr>
        <w:pStyle w:val="a5"/>
        <w:shd w:val="clear" w:color="auto" w:fill="FFFFFF"/>
        <w:spacing w:before="120" w:beforeAutospacing="0" w:after="120" w:afterAutospacing="0"/>
        <w:rPr>
          <w:rFonts w:ascii="Arial" w:hAnsi="Arial" w:cs="Arial"/>
          <w:color w:val="222222"/>
          <w:sz w:val="28"/>
          <w:szCs w:val="28"/>
        </w:rPr>
      </w:pPr>
    </w:p>
    <w:p w:rsidR="006B73EF" w:rsidRPr="006B73EF" w:rsidRDefault="006B73EF" w:rsidP="006B73EF">
      <w:pPr>
        <w:rPr>
          <w:rFonts w:ascii="Times New Roman" w:hAnsi="Times New Roman" w:cs="Times New Roman"/>
          <w:b/>
          <w:sz w:val="28"/>
          <w:szCs w:val="28"/>
        </w:rPr>
      </w:pPr>
      <w:r w:rsidRPr="006B73EF">
        <w:rPr>
          <w:rFonts w:ascii="Times New Roman" w:hAnsi="Times New Roman" w:cs="Times New Roman"/>
          <w:b/>
          <w:sz w:val="28"/>
          <w:szCs w:val="28"/>
        </w:rPr>
        <w:t>Таблица 3</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u w:val="single"/>
              </w:rPr>
            </w:pPr>
            <w:r w:rsidRPr="006B73EF">
              <w:rPr>
                <w:rFonts w:ascii="Times New Roman" w:hAnsi="Times New Roman" w:cs="Times New Roman"/>
                <w:b/>
                <w:sz w:val="28"/>
                <w:szCs w:val="28"/>
                <w:u w:val="single"/>
              </w:rPr>
              <w:t>Иллюстрации на обложке</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Нет иллюстраций</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А. Твардовский «Поэмы», Ф. Тютчев, А. Фет «Стихотворения», В. Маяковский «Избранные произведения»</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Есть иллюстрации</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Ю. Комольцева «Влюблена и очень опасна», Т. Крюкова «Чародейка с задней парты», Н. Мартынович «Виртуальная девчонка»</w:t>
            </w:r>
          </w:p>
        </w:tc>
      </w:tr>
    </w:tbl>
    <w:p w:rsidR="006B73EF" w:rsidRPr="006B73EF" w:rsidRDefault="006B73EF" w:rsidP="006B73EF">
      <w:pPr>
        <w:rPr>
          <w:rFonts w:ascii="Times New Roman" w:hAnsi="Times New Roman" w:cs="Times New Roman"/>
          <w:sz w:val="28"/>
          <w:szCs w:val="28"/>
        </w:rPr>
      </w:pPr>
    </w:p>
    <w:p w:rsidR="006B73EF" w:rsidRPr="006B73EF" w:rsidRDefault="006B73EF" w:rsidP="006B73EF">
      <w:pPr>
        <w:rPr>
          <w:rFonts w:ascii="Times New Roman" w:hAnsi="Times New Roman" w:cs="Times New Roman"/>
          <w:b/>
          <w:sz w:val="28"/>
          <w:szCs w:val="28"/>
        </w:rPr>
      </w:pPr>
      <w:r w:rsidRPr="006B73EF">
        <w:rPr>
          <w:rFonts w:ascii="Times New Roman" w:hAnsi="Times New Roman" w:cs="Times New Roman"/>
          <w:b/>
          <w:sz w:val="28"/>
          <w:szCs w:val="28"/>
        </w:rPr>
        <w:t>Таблица 4</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u w:val="single"/>
              </w:rPr>
            </w:pPr>
            <w:r w:rsidRPr="006B73EF">
              <w:rPr>
                <w:rFonts w:ascii="Times New Roman" w:hAnsi="Times New Roman" w:cs="Times New Roman"/>
                <w:b/>
                <w:sz w:val="28"/>
                <w:szCs w:val="28"/>
                <w:u w:val="single"/>
              </w:rPr>
              <w:t>Размер шрифта (букв)</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sz w:val="28"/>
                <w:szCs w:val="28"/>
              </w:rPr>
            </w:pPr>
            <w:r w:rsidRPr="006B73EF">
              <w:rPr>
                <w:rFonts w:ascii="Times New Roman" w:hAnsi="Times New Roman" w:cs="Times New Roman"/>
                <w:sz w:val="28"/>
                <w:szCs w:val="28"/>
              </w:rPr>
              <w:t>Объекты</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Большой шрифт</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Э. Шим « Кто на кого похож», Г. Балл</w:t>
            </w:r>
          </w:p>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 xml:space="preserve"> « Серебряный Мишутка», Э. Мошковская «Самый счастливый остров»</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Маленький шрифт</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Дж. Робертс « Викинг. Праведная месть», Л. Прозоров «Богатырская Русь», А. Богачев «Сокровища великого хана»</w:t>
            </w:r>
          </w:p>
        </w:tc>
      </w:tr>
    </w:tbl>
    <w:p w:rsidR="006B73EF" w:rsidRPr="006B73EF" w:rsidRDefault="006B73EF" w:rsidP="006B73EF">
      <w:pPr>
        <w:rPr>
          <w:rFonts w:ascii="Times New Roman" w:hAnsi="Times New Roman" w:cs="Times New Roman"/>
          <w:b/>
          <w:sz w:val="28"/>
          <w:szCs w:val="28"/>
        </w:rPr>
      </w:pPr>
    </w:p>
    <w:p w:rsidR="006B73EF" w:rsidRPr="006B73EF" w:rsidRDefault="006B73EF" w:rsidP="006B73EF">
      <w:pPr>
        <w:rPr>
          <w:rFonts w:ascii="Times New Roman" w:hAnsi="Times New Roman" w:cs="Times New Roman"/>
          <w:b/>
          <w:sz w:val="28"/>
          <w:szCs w:val="28"/>
        </w:rPr>
      </w:pPr>
      <w:r w:rsidRPr="006B73EF">
        <w:rPr>
          <w:rFonts w:ascii="Times New Roman" w:hAnsi="Times New Roman" w:cs="Times New Roman"/>
          <w:b/>
          <w:sz w:val="28"/>
          <w:szCs w:val="28"/>
        </w:rPr>
        <w:t>Таблица 5</w:t>
      </w:r>
      <w:r w:rsidRPr="006B73EF">
        <w:rPr>
          <w:rFonts w:ascii="Times New Roman" w:hAnsi="Times New Roman" w:cs="Times New Roman"/>
          <w:sz w:val="28"/>
          <w:szCs w:val="28"/>
        </w:rPr>
        <w:t xml:space="preserve">. </w:t>
      </w:r>
      <w:r w:rsidRPr="006B73EF">
        <w:rPr>
          <w:rFonts w:ascii="Times New Roman" w:hAnsi="Times New Roman" w:cs="Times New Roman"/>
          <w:b/>
          <w:sz w:val="28"/>
          <w:szCs w:val="28"/>
        </w:rPr>
        <w:t>Основание для классификации</w:t>
      </w:r>
      <w:r w:rsidRPr="006B73EF">
        <w:rPr>
          <w:rFonts w:ascii="Times New Roman" w:hAnsi="Times New Roman" w:cs="Times New Roman"/>
          <w:sz w:val="28"/>
          <w:szCs w:val="28"/>
        </w:rPr>
        <w:t>, п</w:t>
      </w:r>
      <w:r w:rsidRPr="006B73EF">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Основание</w:t>
            </w:r>
          </w:p>
        </w:tc>
        <w:tc>
          <w:tcPr>
            <w:tcW w:w="4927" w:type="dxa"/>
          </w:tcPr>
          <w:p w:rsidR="006B73EF" w:rsidRPr="006B73EF" w:rsidRDefault="006B73EF" w:rsidP="005761CE">
            <w:pPr>
              <w:jc w:val="center"/>
              <w:rPr>
                <w:rFonts w:ascii="Times New Roman" w:hAnsi="Times New Roman" w:cs="Times New Roman"/>
                <w:b/>
                <w:sz w:val="28"/>
                <w:szCs w:val="28"/>
                <w:u w:val="single"/>
              </w:rPr>
            </w:pPr>
            <w:r w:rsidRPr="006B73EF">
              <w:rPr>
                <w:rFonts w:ascii="Times New Roman" w:hAnsi="Times New Roman" w:cs="Times New Roman"/>
                <w:b/>
                <w:sz w:val="28"/>
                <w:szCs w:val="28"/>
                <w:u w:val="single"/>
              </w:rPr>
              <w:t>Характер (род, вид, тип) произведения</w:t>
            </w:r>
          </w:p>
        </w:tc>
      </w:tr>
      <w:tr w:rsidR="006B73EF" w:rsidRPr="006B73EF" w:rsidTr="005761CE">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Признаки</w:t>
            </w:r>
          </w:p>
        </w:tc>
        <w:tc>
          <w:tcPr>
            <w:tcW w:w="4927" w:type="dxa"/>
          </w:tcPr>
          <w:p w:rsidR="006B73EF" w:rsidRPr="006B73EF" w:rsidRDefault="006B73EF" w:rsidP="005761CE">
            <w:pPr>
              <w:jc w:val="center"/>
              <w:rPr>
                <w:rFonts w:ascii="Times New Roman" w:hAnsi="Times New Roman" w:cs="Times New Roman"/>
                <w:b/>
                <w:sz w:val="28"/>
                <w:szCs w:val="28"/>
              </w:rPr>
            </w:pPr>
            <w:r w:rsidRPr="006B73EF">
              <w:rPr>
                <w:rFonts w:ascii="Times New Roman" w:hAnsi="Times New Roman" w:cs="Times New Roman"/>
                <w:b/>
                <w:sz w:val="28"/>
                <w:szCs w:val="28"/>
              </w:rPr>
              <w:t>Объекты</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Проза</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В. Сотников «Собака ледникового периода», Ек. Вильмонт «Секрет пустой квартиры», А. Иванов, А. Устинова «Загадка туристического агентства»</w:t>
            </w:r>
          </w:p>
        </w:tc>
      </w:tr>
      <w:tr w:rsidR="006B73EF" w:rsidRPr="006B73EF" w:rsidTr="005761CE">
        <w:tc>
          <w:tcPr>
            <w:tcW w:w="4927" w:type="dxa"/>
          </w:tcPr>
          <w:p w:rsidR="006B73EF" w:rsidRPr="006B73EF" w:rsidRDefault="006B73EF" w:rsidP="005761CE">
            <w:pPr>
              <w:rPr>
                <w:rFonts w:ascii="Times New Roman" w:hAnsi="Times New Roman" w:cs="Times New Roman"/>
                <w:b/>
                <w:sz w:val="28"/>
                <w:szCs w:val="28"/>
              </w:rPr>
            </w:pPr>
            <w:r w:rsidRPr="006B73EF">
              <w:rPr>
                <w:rFonts w:ascii="Times New Roman" w:hAnsi="Times New Roman" w:cs="Times New Roman"/>
                <w:b/>
                <w:sz w:val="28"/>
                <w:szCs w:val="28"/>
              </w:rPr>
              <w:t>Стихи</w:t>
            </w:r>
          </w:p>
        </w:tc>
        <w:tc>
          <w:tcPr>
            <w:tcW w:w="4927" w:type="dxa"/>
          </w:tcPr>
          <w:p w:rsidR="006B73EF" w:rsidRPr="006B73EF" w:rsidRDefault="006B73EF" w:rsidP="005761CE">
            <w:pPr>
              <w:rPr>
                <w:rFonts w:ascii="Times New Roman" w:hAnsi="Times New Roman" w:cs="Times New Roman"/>
                <w:sz w:val="28"/>
                <w:szCs w:val="28"/>
              </w:rPr>
            </w:pPr>
            <w:r w:rsidRPr="006B73EF">
              <w:rPr>
                <w:rFonts w:ascii="Times New Roman" w:hAnsi="Times New Roman" w:cs="Times New Roman"/>
                <w:sz w:val="28"/>
                <w:szCs w:val="28"/>
              </w:rPr>
              <w:t>«Народ – победитель», поэты серебряного века, «Край ты мой, родимый край…»</w:t>
            </w:r>
          </w:p>
        </w:tc>
      </w:tr>
    </w:tbl>
    <w:p w:rsidR="006B73EF" w:rsidRPr="007A23BF" w:rsidRDefault="006B73EF" w:rsidP="006B73EF">
      <w:pPr>
        <w:jc w:val="both"/>
        <w:rPr>
          <w:rFonts w:ascii="Times New Roman" w:hAnsi="Times New Roman" w:cs="Times New Roman"/>
          <w:sz w:val="24"/>
          <w:szCs w:val="24"/>
        </w:rPr>
      </w:pPr>
    </w:p>
    <w:p w:rsidR="00DE1B36" w:rsidRPr="00DE1B36" w:rsidRDefault="006B73EF" w:rsidP="00DE1B36">
      <w:pPr>
        <w:pStyle w:val="a3"/>
        <w:spacing w:line="240" w:lineRule="auto"/>
        <w:ind w:left="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DE1B36" w:rsidRPr="00DE1B36">
        <w:rPr>
          <w:rFonts w:ascii="Times New Roman" w:hAnsi="Times New Roman" w:cs="Times New Roman"/>
          <w:b/>
          <w:sz w:val="28"/>
          <w:szCs w:val="28"/>
        </w:rPr>
        <w:t>Техническое задание</w:t>
      </w:r>
      <w:r w:rsidR="001F24AA">
        <w:rPr>
          <w:rFonts w:ascii="Times New Roman" w:hAnsi="Times New Roman" w:cs="Times New Roman"/>
          <w:sz w:val="28"/>
          <w:szCs w:val="28"/>
        </w:rPr>
        <w:t xml:space="preserve"> 2</w:t>
      </w:r>
    </w:p>
    <w:p w:rsidR="00DE1B36" w:rsidRPr="00DE1B36" w:rsidRDefault="00DE1B36" w:rsidP="00DE1B36">
      <w:pPr>
        <w:pStyle w:val="a3"/>
        <w:spacing w:line="240" w:lineRule="auto"/>
        <w:ind w:left="0"/>
        <w:rPr>
          <w:rFonts w:ascii="Times New Roman" w:hAnsi="Times New Roman" w:cs="Times New Roman"/>
          <w:sz w:val="28"/>
          <w:szCs w:val="28"/>
        </w:rPr>
      </w:pPr>
    </w:p>
    <w:p w:rsidR="00DE1B36" w:rsidRPr="00DE1B36" w:rsidRDefault="00DE1B36" w:rsidP="00DE1B36">
      <w:pPr>
        <w:pStyle w:val="a3"/>
        <w:spacing w:line="240" w:lineRule="auto"/>
        <w:ind w:left="0"/>
        <w:jc w:val="both"/>
        <w:rPr>
          <w:rFonts w:ascii="Times New Roman" w:hAnsi="Times New Roman" w:cs="Times New Roman"/>
          <w:sz w:val="28"/>
          <w:szCs w:val="28"/>
        </w:rPr>
      </w:pPr>
      <w:r w:rsidRPr="00DE1B36">
        <w:rPr>
          <w:rFonts w:ascii="Times New Roman" w:hAnsi="Times New Roman" w:cs="Times New Roman"/>
          <w:sz w:val="28"/>
          <w:szCs w:val="28"/>
        </w:rPr>
        <w:t xml:space="preserve">Внимательно прочитайте инструкцию и критерии оценивания задания. </w:t>
      </w:r>
    </w:p>
    <w:p w:rsidR="00DE1B36" w:rsidRPr="00DE1B36" w:rsidRDefault="00DE1B36" w:rsidP="00DE1B36">
      <w:pPr>
        <w:pStyle w:val="a3"/>
        <w:spacing w:line="240" w:lineRule="auto"/>
        <w:ind w:left="0"/>
        <w:jc w:val="both"/>
        <w:rPr>
          <w:rFonts w:ascii="Times New Roman" w:hAnsi="Times New Roman" w:cs="Times New Roman"/>
          <w:sz w:val="28"/>
          <w:szCs w:val="28"/>
        </w:rPr>
      </w:pPr>
    </w:p>
    <w:p w:rsidR="00DE1B36" w:rsidRPr="00DE1B36" w:rsidRDefault="00DE1B36" w:rsidP="00DE1B36">
      <w:pPr>
        <w:pStyle w:val="a3"/>
        <w:spacing w:line="240" w:lineRule="auto"/>
        <w:ind w:left="0"/>
        <w:jc w:val="both"/>
        <w:rPr>
          <w:rFonts w:ascii="Times New Roman" w:hAnsi="Times New Roman" w:cs="Times New Roman"/>
          <w:b/>
          <w:sz w:val="28"/>
          <w:szCs w:val="28"/>
        </w:rPr>
      </w:pPr>
      <w:r w:rsidRPr="00DE1B36">
        <w:rPr>
          <w:rFonts w:ascii="Times New Roman" w:hAnsi="Times New Roman" w:cs="Times New Roman"/>
          <w:b/>
          <w:sz w:val="28"/>
          <w:szCs w:val="28"/>
        </w:rPr>
        <w:t>Инструкция:</w:t>
      </w:r>
    </w:p>
    <w:p w:rsidR="00DE1B36" w:rsidRPr="00DE1B36" w:rsidRDefault="00DE1B36" w:rsidP="00DE1B36">
      <w:pPr>
        <w:pStyle w:val="a3"/>
        <w:spacing w:line="240" w:lineRule="auto"/>
        <w:ind w:left="0"/>
        <w:jc w:val="both"/>
        <w:rPr>
          <w:rFonts w:ascii="Times New Roman" w:hAnsi="Times New Roman" w:cs="Times New Roman"/>
          <w:sz w:val="28"/>
          <w:szCs w:val="28"/>
        </w:rPr>
      </w:pPr>
    </w:p>
    <w:p w:rsidR="00DE1B36" w:rsidRPr="00DE1B36" w:rsidRDefault="00DE1B36" w:rsidP="00DE1B36">
      <w:pPr>
        <w:pStyle w:val="a3"/>
        <w:numPr>
          <w:ilvl w:val="0"/>
          <w:numId w:val="20"/>
        </w:numPr>
        <w:spacing w:line="240" w:lineRule="auto"/>
        <w:rPr>
          <w:rFonts w:ascii="Times New Roman" w:hAnsi="Times New Roman" w:cs="Times New Roman"/>
          <w:sz w:val="28"/>
          <w:szCs w:val="28"/>
        </w:rPr>
      </w:pPr>
      <w:r w:rsidRPr="00DE1B36">
        <w:rPr>
          <w:rFonts w:ascii="Times New Roman" w:hAnsi="Times New Roman" w:cs="Times New Roman"/>
          <w:sz w:val="28"/>
          <w:szCs w:val="28"/>
        </w:rPr>
        <w:t xml:space="preserve">Внимательно рассмотрите выданные вам </w:t>
      </w:r>
      <w:r w:rsidRPr="00DE1B36">
        <w:rPr>
          <w:rFonts w:ascii="Times New Roman" w:hAnsi="Times New Roman" w:cs="Times New Roman"/>
          <w:b/>
          <w:sz w:val="28"/>
          <w:szCs w:val="28"/>
        </w:rPr>
        <w:t xml:space="preserve">объекты </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музейные экспонаты</w:t>
      </w:r>
      <w:r w:rsidRPr="00DE1B36">
        <w:rPr>
          <w:rFonts w:ascii="Times New Roman" w:hAnsi="Times New Roman" w:cs="Times New Roman"/>
          <w:sz w:val="28"/>
          <w:szCs w:val="28"/>
        </w:rPr>
        <w:t>.</w:t>
      </w:r>
    </w:p>
    <w:p w:rsidR="00DE1B36" w:rsidRPr="00DE1B36" w:rsidRDefault="00DE1B36" w:rsidP="00DE1B36">
      <w:pPr>
        <w:pStyle w:val="a3"/>
        <w:numPr>
          <w:ilvl w:val="0"/>
          <w:numId w:val="20"/>
        </w:numPr>
        <w:spacing w:line="240" w:lineRule="auto"/>
        <w:jc w:val="both"/>
        <w:rPr>
          <w:rFonts w:ascii="Times New Roman" w:hAnsi="Times New Roman" w:cs="Times New Roman"/>
          <w:sz w:val="28"/>
          <w:szCs w:val="28"/>
        </w:rPr>
      </w:pPr>
      <w:r w:rsidRPr="00DE1B36">
        <w:rPr>
          <w:rFonts w:ascii="Times New Roman" w:hAnsi="Times New Roman" w:cs="Times New Roman"/>
          <w:sz w:val="28"/>
          <w:szCs w:val="28"/>
        </w:rPr>
        <w:t xml:space="preserve">Выберите </w:t>
      </w:r>
      <w:r w:rsidRPr="00DE1B36">
        <w:rPr>
          <w:rFonts w:ascii="Times New Roman" w:hAnsi="Times New Roman" w:cs="Times New Roman"/>
          <w:b/>
          <w:sz w:val="28"/>
          <w:szCs w:val="28"/>
        </w:rPr>
        <w:t>по одному основанию</w:t>
      </w:r>
      <w:r w:rsidRPr="00DE1B36">
        <w:rPr>
          <w:rFonts w:ascii="Times New Roman" w:hAnsi="Times New Roman" w:cs="Times New Roman"/>
          <w:sz w:val="28"/>
          <w:szCs w:val="28"/>
        </w:rPr>
        <w:t xml:space="preserve"> для классификации выданных вам объектов.</w:t>
      </w:r>
    </w:p>
    <w:p w:rsidR="00DE1B36" w:rsidRPr="00DE1B36" w:rsidRDefault="00DE1B36" w:rsidP="00DE1B36">
      <w:pPr>
        <w:pStyle w:val="a3"/>
        <w:numPr>
          <w:ilvl w:val="0"/>
          <w:numId w:val="20"/>
        </w:numPr>
        <w:spacing w:line="240" w:lineRule="auto"/>
        <w:jc w:val="both"/>
        <w:rPr>
          <w:rFonts w:ascii="Times New Roman" w:hAnsi="Times New Roman" w:cs="Times New Roman"/>
          <w:sz w:val="28"/>
          <w:szCs w:val="28"/>
        </w:rPr>
      </w:pPr>
      <w:r w:rsidRPr="00DE1B36">
        <w:rPr>
          <w:rFonts w:ascii="Times New Roman" w:hAnsi="Times New Roman" w:cs="Times New Roman"/>
          <w:sz w:val="28"/>
          <w:szCs w:val="28"/>
        </w:rPr>
        <w:t xml:space="preserve">Выберите </w:t>
      </w:r>
      <w:r w:rsidRPr="00DE1B36">
        <w:rPr>
          <w:rFonts w:ascii="Times New Roman" w:hAnsi="Times New Roman" w:cs="Times New Roman"/>
          <w:b/>
          <w:sz w:val="28"/>
          <w:szCs w:val="28"/>
        </w:rPr>
        <w:t>признаки классификации</w:t>
      </w:r>
      <w:r w:rsidRPr="00DE1B36">
        <w:rPr>
          <w:rFonts w:ascii="Times New Roman" w:hAnsi="Times New Roman" w:cs="Times New Roman"/>
          <w:sz w:val="28"/>
          <w:szCs w:val="28"/>
        </w:rPr>
        <w:t xml:space="preserve"> объектов с учетом каждого основания, выделенного вами.</w:t>
      </w:r>
    </w:p>
    <w:p w:rsidR="00DE1B36" w:rsidRPr="00DE1B36" w:rsidRDefault="00DE1B36" w:rsidP="00DE1B36">
      <w:pPr>
        <w:pStyle w:val="a3"/>
        <w:numPr>
          <w:ilvl w:val="0"/>
          <w:numId w:val="20"/>
        </w:numPr>
        <w:spacing w:line="240" w:lineRule="auto"/>
        <w:jc w:val="both"/>
        <w:rPr>
          <w:rFonts w:ascii="Times New Roman" w:hAnsi="Times New Roman" w:cs="Times New Roman"/>
          <w:sz w:val="28"/>
          <w:szCs w:val="28"/>
        </w:rPr>
      </w:pPr>
      <w:r w:rsidRPr="00DE1B36">
        <w:rPr>
          <w:rFonts w:ascii="Times New Roman" w:hAnsi="Times New Roman" w:cs="Times New Roman"/>
          <w:sz w:val="28"/>
          <w:szCs w:val="28"/>
        </w:rPr>
        <w:t>Заполните таблицы на основании полученной информации.</w:t>
      </w:r>
    </w:p>
    <w:p w:rsidR="00DE1B36" w:rsidRPr="00DE1B36" w:rsidRDefault="00DE1B36" w:rsidP="00DE1B36">
      <w:pPr>
        <w:pStyle w:val="a3"/>
        <w:numPr>
          <w:ilvl w:val="0"/>
          <w:numId w:val="20"/>
        </w:numPr>
        <w:spacing w:line="240" w:lineRule="auto"/>
        <w:jc w:val="both"/>
        <w:rPr>
          <w:rFonts w:ascii="Times New Roman" w:hAnsi="Times New Roman" w:cs="Times New Roman"/>
          <w:b/>
          <w:sz w:val="28"/>
          <w:szCs w:val="28"/>
        </w:rPr>
      </w:pPr>
      <w:r w:rsidRPr="00DE1B36">
        <w:rPr>
          <w:rFonts w:ascii="Times New Roman" w:hAnsi="Times New Roman" w:cs="Times New Roman"/>
          <w:sz w:val="28"/>
          <w:szCs w:val="28"/>
        </w:rPr>
        <w:t xml:space="preserve">Время работы с таблицами и раздаточным материалом </w:t>
      </w:r>
      <w:r w:rsidRPr="00DE1B36">
        <w:rPr>
          <w:rFonts w:ascii="Times New Roman" w:hAnsi="Times New Roman" w:cs="Times New Roman"/>
          <w:b/>
          <w:sz w:val="28"/>
          <w:szCs w:val="28"/>
        </w:rPr>
        <w:t>– 25 минут.</w:t>
      </w:r>
    </w:p>
    <w:p w:rsidR="00DE1B36" w:rsidRPr="00DE1B36" w:rsidRDefault="00DE1B36" w:rsidP="00DE1B36">
      <w:pPr>
        <w:pStyle w:val="a3"/>
        <w:spacing w:line="240" w:lineRule="auto"/>
        <w:jc w:val="both"/>
        <w:rPr>
          <w:rFonts w:ascii="Times New Roman" w:hAnsi="Times New Roman" w:cs="Times New Roman"/>
          <w:b/>
          <w:sz w:val="28"/>
          <w:szCs w:val="28"/>
        </w:rPr>
      </w:pPr>
    </w:p>
    <w:p w:rsidR="00DE1B36" w:rsidRPr="00DE1B36" w:rsidRDefault="00DE1B36" w:rsidP="00DE1B36">
      <w:pPr>
        <w:spacing w:line="240" w:lineRule="auto"/>
        <w:jc w:val="both"/>
        <w:rPr>
          <w:rFonts w:ascii="Times New Roman" w:hAnsi="Times New Roman" w:cs="Times New Roman"/>
          <w:sz w:val="28"/>
          <w:szCs w:val="28"/>
        </w:rPr>
      </w:pPr>
      <w:r w:rsidRPr="00DE1B36">
        <w:rPr>
          <w:rFonts w:ascii="Times New Roman" w:hAnsi="Times New Roman" w:cs="Times New Roman"/>
          <w:b/>
          <w:sz w:val="28"/>
          <w:szCs w:val="28"/>
        </w:rPr>
        <w:t>Тезаурус</w:t>
      </w:r>
    </w:p>
    <w:p w:rsidR="00DE1B36" w:rsidRPr="00DE1B36" w:rsidRDefault="00DE1B36" w:rsidP="00DE1B36">
      <w:pPr>
        <w:spacing w:after="0" w:line="240" w:lineRule="auto"/>
        <w:rPr>
          <w:rFonts w:ascii="Times New Roman" w:hAnsi="Times New Roman" w:cs="Times New Roman"/>
          <w:sz w:val="28"/>
          <w:szCs w:val="28"/>
        </w:rPr>
      </w:pPr>
      <w:r w:rsidRPr="00DE1B36">
        <w:rPr>
          <w:rFonts w:ascii="Times New Roman" w:hAnsi="Times New Roman" w:cs="Times New Roman"/>
          <w:b/>
          <w:i/>
          <w:sz w:val="28"/>
          <w:szCs w:val="28"/>
        </w:rPr>
        <w:t xml:space="preserve">Признак </w:t>
      </w:r>
      <w:r w:rsidRPr="00DE1B36">
        <w:rPr>
          <w:rFonts w:ascii="Times New Roman" w:hAnsi="Times New Roman" w:cs="Times New Roman"/>
          <w:sz w:val="28"/>
          <w:szCs w:val="28"/>
        </w:rPr>
        <w:t>– отличительная черта (характеристика) объекта</w:t>
      </w:r>
    </w:p>
    <w:p w:rsidR="00DE1B36" w:rsidRPr="00DE1B36" w:rsidRDefault="00DE1B36" w:rsidP="00DE1B36">
      <w:pPr>
        <w:spacing w:after="0" w:line="240" w:lineRule="auto"/>
        <w:rPr>
          <w:rFonts w:ascii="Times New Roman" w:hAnsi="Times New Roman" w:cs="Times New Roman"/>
          <w:b/>
          <w:i/>
          <w:sz w:val="28"/>
          <w:szCs w:val="28"/>
        </w:rPr>
      </w:pPr>
    </w:p>
    <w:p w:rsidR="00DE1B36" w:rsidRPr="00DE1B36" w:rsidRDefault="00DE1B36" w:rsidP="00DE1B36">
      <w:pPr>
        <w:spacing w:after="0" w:line="240" w:lineRule="auto"/>
        <w:rPr>
          <w:rFonts w:ascii="Times New Roman" w:hAnsi="Times New Roman" w:cs="Times New Roman"/>
          <w:sz w:val="28"/>
          <w:szCs w:val="28"/>
        </w:rPr>
      </w:pPr>
      <w:r w:rsidRPr="00DE1B36">
        <w:rPr>
          <w:rFonts w:ascii="Times New Roman" w:hAnsi="Times New Roman" w:cs="Times New Roman"/>
          <w:b/>
          <w:i/>
          <w:sz w:val="28"/>
          <w:szCs w:val="28"/>
        </w:rPr>
        <w:t>Основание для классификации</w:t>
      </w:r>
      <w:r w:rsidRPr="00DE1B36">
        <w:rPr>
          <w:rFonts w:ascii="Times New Roman" w:hAnsi="Times New Roman" w:cs="Times New Roman"/>
          <w:sz w:val="28"/>
          <w:szCs w:val="28"/>
        </w:rPr>
        <w:t xml:space="preserve"> – совокупность нескольких признаков, объединяющих объекты в одну группу.</w:t>
      </w:r>
    </w:p>
    <w:p w:rsidR="00DE1B36" w:rsidRPr="00DE1B36" w:rsidRDefault="00DE1B36" w:rsidP="00DE1B36">
      <w:pPr>
        <w:spacing w:after="0" w:line="240" w:lineRule="auto"/>
        <w:rPr>
          <w:rFonts w:ascii="Times New Roman" w:hAnsi="Times New Roman" w:cs="Times New Roman"/>
          <w:sz w:val="28"/>
          <w:szCs w:val="28"/>
        </w:rPr>
      </w:pPr>
    </w:p>
    <w:p w:rsidR="00DE1B36" w:rsidRPr="00DE1B36" w:rsidRDefault="00DE1B36" w:rsidP="00DE1B36">
      <w:pPr>
        <w:rPr>
          <w:rFonts w:ascii="Times New Roman" w:hAnsi="Times New Roman" w:cs="Times New Roman"/>
          <w:sz w:val="28"/>
          <w:szCs w:val="28"/>
        </w:rPr>
      </w:pPr>
      <w:r w:rsidRPr="00DE1B36">
        <w:rPr>
          <w:rFonts w:ascii="Times New Roman" w:hAnsi="Times New Roman" w:cs="Times New Roman"/>
          <w:b/>
          <w:i/>
          <w:sz w:val="28"/>
          <w:szCs w:val="28"/>
        </w:rPr>
        <w:t>Экспонат</w:t>
      </w:r>
      <w:r w:rsidRPr="00DE1B36">
        <w:rPr>
          <w:rFonts w:ascii="Times New Roman" w:hAnsi="Times New Roman" w:cs="Times New Roman"/>
          <w:sz w:val="28"/>
          <w:szCs w:val="28"/>
        </w:rPr>
        <w:t xml:space="preserve"> – предмет, выставленный для обозрения, на показ.</w:t>
      </w:r>
    </w:p>
    <w:p w:rsidR="00DE1B36" w:rsidRPr="00DE1B36" w:rsidRDefault="00DE1B36" w:rsidP="00DE1B36">
      <w:pPr>
        <w:pStyle w:val="a5"/>
        <w:shd w:val="clear" w:color="auto" w:fill="FFFFFF"/>
        <w:spacing w:before="120" w:beforeAutospacing="0" w:after="120" w:afterAutospacing="0"/>
        <w:jc w:val="both"/>
        <w:rPr>
          <w:b/>
          <w:bCs/>
          <w:color w:val="222222"/>
          <w:sz w:val="28"/>
          <w:szCs w:val="28"/>
        </w:rPr>
      </w:pPr>
      <w:r w:rsidRPr="00DE1B36">
        <w:rPr>
          <w:b/>
          <w:bCs/>
          <w:color w:val="222222"/>
          <w:sz w:val="28"/>
          <w:szCs w:val="28"/>
        </w:rPr>
        <w:t xml:space="preserve">Объекты (музейные экспонаты) </w:t>
      </w:r>
    </w:p>
    <w:p w:rsidR="00DE1B36" w:rsidRPr="00DE1B36" w:rsidRDefault="00DE1B36" w:rsidP="00DE1B36">
      <w:pPr>
        <w:pStyle w:val="a5"/>
        <w:shd w:val="clear" w:color="auto" w:fill="FFFFFF"/>
        <w:spacing w:before="120" w:beforeAutospacing="0" w:after="120" w:afterAutospacing="0"/>
        <w:jc w:val="both"/>
        <w:rPr>
          <w:bCs/>
          <w:color w:val="222222"/>
          <w:sz w:val="28"/>
          <w:szCs w:val="28"/>
        </w:rPr>
      </w:pPr>
      <w:r w:rsidRPr="00DE1B36">
        <w:rPr>
          <w:bCs/>
          <w:color w:val="222222"/>
          <w:sz w:val="28"/>
          <w:szCs w:val="28"/>
        </w:rPr>
        <w:t xml:space="preserve">Формируется </w:t>
      </w:r>
      <w:r w:rsidRPr="00DE1B36">
        <w:rPr>
          <w:b/>
          <w:bCs/>
          <w:color w:val="222222"/>
          <w:sz w:val="28"/>
          <w:szCs w:val="28"/>
        </w:rPr>
        <w:t>4 подборки</w:t>
      </w:r>
      <w:r w:rsidRPr="00DE1B36">
        <w:rPr>
          <w:bCs/>
          <w:color w:val="222222"/>
          <w:sz w:val="28"/>
          <w:szCs w:val="28"/>
        </w:rPr>
        <w:t xml:space="preserve"> музейных экспонатов </w:t>
      </w:r>
    </w:p>
    <w:p w:rsidR="00DE1B36" w:rsidRPr="00DE1B36" w:rsidRDefault="00DE1B36" w:rsidP="00DE1B36">
      <w:pPr>
        <w:pStyle w:val="a5"/>
        <w:shd w:val="clear" w:color="auto" w:fill="FFFFFF"/>
        <w:spacing w:before="120" w:beforeAutospacing="0" w:after="120" w:afterAutospacing="0"/>
        <w:jc w:val="both"/>
        <w:rPr>
          <w:bCs/>
          <w:color w:val="222222"/>
          <w:sz w:val="28"/>
          <w:szCs w:val="28"/>
        </w:rPr>
      </w:pPr>
      <w:r w:rsidRPr="00DE1B36">
        <w:rPr>
          <w:b/>
          <w:bCs/>
          <w:color w:val="222222"/>
          <w:sz w:val="28"/>
          <w:szCs w:val="28"/>
        </w:rPr>
        <w:t xml:space="preserve"> - посуда</w:t>
      </w:r>
      <w:r w:rsidRPr="00DE1B36">
        <w:rPr>
          <w:bCs/>
          <w:color w:val="222222"/>
          <w:sz w:val="28"/>
          <w:szCs w:val="28"/>
        </w:rPr>
        <w:t>- солонка, стакан, чайная чашка, туес, кружка, блюдце, тарелка;</w:t>
      </w:r>
    </w:p>
    <w:p w:rsidR="00DE1B36" w:rsidRPr="00DE1B36" w:rsidRDefault="00DE1B36" w:rsidP="00DE1B36">
      <w:pPr>
        <w:pStyle w:val="a5"/>
        <w:shd w:val="clear" w:color="auto" w:fill="FFFFFF"/>
        <w:spacing w:before="120" w:beforeAutospacing="0" w:after="120" w:afterAutospacing="0"/>
        <w:jc w:val="both"/>
        <w:rPr>
          <w:bCs/>
          <w:color w:val="222222"/>
          <w:sz w:val="28"/>
          <w:szCs w:val="28"/>
        </w:rPr>
      </w:pPr>
      <w:r w:rsidRPr="00DE1B36">
        <w:rPr>
          <w:b/>
          <w:bCs/>
          <w:color w:val="222222"/>
          <w:sz w:val="28"/>
          <w:szCs w:val="28"/>
        </w:rPr>
        <w:t>- одежда</w:t>
      </w:r>
      <w:r w:rsidRPr="00DE1B36">
        <w:rPr>
          <w:bCs/>
          <w:color w:val="222222"/>
          <w:sz w:val="28"/>
          <w:szCs w:val="28"/>
        </w:rPr>
        <w:t xml:space="preserve"> – сарафан – дубас, галифе, пояс- покромка, шамшура (женская шапочка), гимнастерка, фуражка; </w:t>
      </w:r>
    </w:p>
    <w:p w:rsidR="00DE1B36" w:rsidRPr="00DE1B36" w:rsidRDefault="00DE1B36" w:rsidP="00DE1B36">
      <w:pPr>
        <w:pStyle w:val="a5"/>
        <w:shd w:val="clear" w:color="auto" w:fill="FFFFFF"/>
        <w:spacing w:before="120" w:beforeAutospacing="0" w:after="120" w:afterAutospacing="0"/>
        <w:jc w:val="both"/>
        <w:rPr>
          <w:bCs/>
          <w:color w:val="222222"/>
          <w:sz w:val="28"/>
          <w:szCs w:val="28"/>
        </w:rPr>
      </w:pPr>
      <w:r w:rsidRPr="00DE1B36">
        <w:rPr>
          <w:b/>
          <w:bCs/>
          <w:color w:val="222222"/>
          <w:sz w:val="28"/>
          <w:szCs w:val="28"/>
        </w:rPr>
        <w:t>- обувь</w:t>
      </w:r>
      <w:r w:rsidRPr="00DE1B36">
        <w:rPr>
          <w:bCs/>
          <w:color w:val="222222"/>
          <w:sz w:val="28"/>
          <w:szCs w:val="28"/>
        </w:rPr>
        <w:t xml:space="preserve"> – сапоги кирзовые, лапти, сапоги женские;</w:t>
      </w:r>
    </w:p>
    <w:p w:rsidR="00DE1B36" w:rsidRPr="00DE1B36" w:rsidRDefault="00DE1B36" w:rsidP="00DE1B36">
      <w:pPr>
        <w:pStyle w:val="a5"/>
        <w:shd w:val="clear" w:color="auto" w:fill="FFFFFF"/>
        <w:spacing w:before="120" w:beforeAutospacing="0" w:after="120" w:afterAutospacing="0"/>
        <w:jc w:val="both"/>
        <w:rPr>
          <w:bCs/>
          <w:color w:val="222222"/>
          <w:sz w:val="28"/>
          <w:szCs w:val="28"/>
        </w:rPr>
      </w:pPr>
      <w:r w:rsidRPr="00DE1B36">
        <w:rPr>
          <w:b/>
          <w:bCs/>
          <w:color w:val="222222"/>
          <w:sz w:val="28"/>
          <w:szCs w:val="28"/>
        </w:rPr>
        <w:t>- технические приборы</w:t>
      </w:r>
      <w:r w:rsidRPr="00DE1B36">
        <w:rPr>
          <w:bCs/>
          <w:color w:val="222222"/>
          <w:sz w:val="28"/>
          <w:szCs w:val="28"/>
        </w:rPr>
        <w:t xml:space="preserve"> – самовар электрический, часы настольные, электробритва, самовар с использованием твердого топлива.</w:t>
      </w:r>
    </w:p>
    <w:p w:rsidR="00DE1B36" w:rsidRPr="00DE1B36" w:rsidRDefault="00DE1B36" w:rsidP="00DE1B36">
      <w:pPr>
        <w:jc w:val="both"/>
        <w:rPr>
          <w:rFonts w:ascii="Times New Roman" w:hAnsi="Times New Roman" w:cs="Times New Roman"/>
          <w:sz w:val="28"/>
          <w:szCs w:val="28"/>
        </w:rPr>
      </w:pPr>
      <w:r w:rsidRPr="00DE1B36">
        <w:rPr>
          <w:rFonts w:ascii="Times New Roman" w:hAnsi="Times New Roman" w:cs="Times New Roman"/>
          <w:b/>
          <w:sz w:val="28"/>
          <w:szCs w:val="28"/>
        </w:rPr>
        <w:t>Объект оценивания</w:t>
      </w:r>
      <w:r w:rsidRPr="00DE1B36">
        <w:rPr>
          <w:rFonts w:ascii="Times New Roman" w:hAnsi="Times New Roman" w:cs="Times New Roman"/>
          <w:sz w:val="28"/>
          <w:szCs w:val="28"/>
        </w:rPr>
        <w:t>: заполненные таблицы.</w:t>
      </w:r>
    </w:p>
    <w:p w:rsidR="00DE1B36" w:rsidRPr="00DE1B36" w:rsidRDefault="00DE1B36" w:rsidP="00DE1B36">
      <w:pPr>
        <w:jc w:val="both"/>
        <w:rPr>
          <w:rFonts w:ascii="Times New Roman" w:hAnsi="Times New Roman" w:cs="Times New Roman"/>
          <w:sz w:val="28"/>
          <w:szCs w:val="28"/>
        </w:rPr>
      </w:pPr>
      <w:r w:rsidRPr="00DE1B36">
        <w:rPr>
          <w:rFonts w:ascii="Times New Roman" w:hAnsi="Times New Roman" w:cs="Times New Roman"/>
          <w:b/>
          <w:sz w:val="28"/>
          <w:szCs w:val="28"/>
        </w:rPr>
        <w:t>Форма работы</w:t>
      </w:r>
      <w:r w:rsidRPr="00DE1B36">
        <w:rPr>
          <w:rFonts w:ascii="Times New Roman" w:hAnsi="Times New Roman" w:cs="Times New Roman"/>
          <w:sz w:val="28"/>
          <w:szCs w:val="28"/>
        </w:rPr>
        <w:t xml:space="preserve"> - групповая</w:t>
      </w:r>
    </w:p>
    <w:p w:rsidR="00DE1B36" w:rsidRPr="00DE1B36" w:rsidRDefault="00DE1B36" w:rsidP="00DE1B36">
      <w:pPr>
        <w:spacing w:after="0"/>
        <w:rPr>
          <w:rFonts w:ascii="Times New Roman" w:hAnsi="Times New Roman" w:cs="Times New Roman"/>
          <w:b/>
          <w:sz w:val="28"/>
          <w:szCs w:val="28"/>
        </w:rPr>
      </w:pPr>
      <w:r w:rsidRPr="00DE1B36">
        <w:rPr>
          <w:rFonts w:ascii="Times New Roman" w:hAnsi="Times New Roman" w:cs="Times New Roman"/>
          <w:b/>
          <w:sz w:val="28"/>
          <w:szCs w:val="28"/>
        </w:rPr>
        <w:t>Таблица 1</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p w:rsidR="00DE1B36" w:rsidRPr="00DE1B36" w:rsidRDefault="00DE1B36" w:rsidP="00DE1B36">
      <w:pPr>
        <w:spacing w:after="0"/>
        <w:rPr>
          <w:rFonts w:ascii="Times New Roman" w:hAnsi="Times New Roman" w:cs="Times New Roman"/>
          <w:b/>
          <w:sz w:val="28"/>
          <w:szCs w:val="28"/>
        </w:rPr>
      </w:pP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Солонка, туес</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Стакан, кружка</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Чайная чашка, блюдце, тарелка</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p>
    <w:p w:rsidR="00DE1B36" w:rsidRPr="00DE1B36" w:rsidRDefault="00DE1B36" w:rsidP="00DE1B36">
      <w:pPr>
        <w:rPr>
          <w:rFonts w:ascii="Times New Roman" w:hAnsi="Times New Roman" w:cs="Times New Roman"/>
          <w:b/>
          <w:sz w:val="28"/>
          <w:szCs w:val="28"/>
        </w:rPr>
      </w:pPr>
    </w:p>
    <w:p w:rsidR="00DE1B36" w:rsidRPr="00DE1B36" w:rsidRDefault="00DE1B36" w:rsidP="00DE1B36">
      <w:pPr>
        <w:rPr>
          <w:rFonts w:ascii="Times New Roman" w:hAnsi="Times New Roman" w:cs="Times New Roman"/>
          <w:b/>
          <w:sz w:val="28"/>
          <w:szCs w:val="28"/>
        </w:rPr>
      </w:pPr>
      <w:r w:rsidRPr="00DE1B36">
        <w:rPr>
          <w:rFonts w:ascii="Times New Roman" w:hAnsi="Times New Roman" w:cs="Times New Roman"/>
          <w:b/>
          <w:sz w:val="28"/>
          <w:szCs w:val="28"/>
        </w:rPr>
        <w:t>Таблица 2</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Сарафан - дубас, пояс – покромка, шамшура</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Гимнастерка, галифе, фуражка</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r w:rsidRPr="00DE1B36">
        <w:rPr>
          <w:rFonts w:ascii="Times New Roman" w:hAnsi="Times New Roman" w:cs="Times New Roman"/>
          <w:b/>
          <w:sz w:val="28"/>
          <w:szCs w:val="28"/>
        </w:rPr>
        <w:t>Таблица 3</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Сапоги кирзовые, сапоги женские</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лапти</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p>
    <w:p w:rsidR="00DE1B36" w:rsidRPr="00DE1B36" w:rsidRDefault="00DE1B36" w:rsidP="00DE1B36">
      <w:pPr>
        <w:rPr>
          <w:rFonts w:ascii="Times New Roman" w:hAnsi="Times New Roman" w:cs="Times New Roman"/>
          <w:b/>
          <w:sz w:val="28"/>
          <w:szCs w:val="28"/>
        </w:rPr>
      </w:pPr>
      <w:r w:rsidRPr="00DE1B36">
        <w:rPr>
          <w:rFonts w:ascii="Times New Roman" w:hAnsi="Times New Roman" w:cs="Times New Roman"/>
          <w:b/>
          <w:sz w:val="28"/>
          <w:szCs w:val="28"/>
        </w:rPr>
        <w:t>Таблица 4</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 xml:space="preserve">Часы настольные, самовар на твердом топливе. </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r w:rsidRPr="00DE1B36">
              <w:rPr>
                <w:rFonts w:ascii="Times New Roman" w:hAnsi="Times New Roman" w:cs="Times New Roman"/>
                <w:sz w:val="28"/>
                <w:szCs w:val="28"/>
              </w:rPr>
              <w:t>?</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Электробритва, самовар электрический</w:t>
            </w: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725093" w:rsidRDefault="00725093" w:rsidP="00164216">
      <w:pPr>
        <w:rPr>
          <w:rFonts w:ascii="Times New Roman" w:hAnsi="Times New Roman" w:cs="Times New Roman"/>
          <w:b/>
          <w:sz w:val="28"/>
          <w:szCs w:val="28"/>
        </w:rPr>
      </w:pPr>
    </w:p>
    <w:p w:rsidR="00DE1B36" w:rsidRPr="00164216" w:rsidRDefault="00725093" w:rsidP="00164216">
      <w:pPr>
        <w:rPr>
          <w:rFonts w:ascii="Times New Roman" w:hAnsi="Times New Roman" w:cs="Times New Roman"/>
          <w:sz w:val="28"/>
          <w:szCs w:val="28"/>
        </w:rPr>
      </w:pPr>
      <w:r>
        <w:rPr>
          <w:rFonts w:ascii="Times New Roman" w:hAnsi="Times New Roman" w:cs="Times New Roman"/>
          <w:b/>
          <w:sz w:val="28"/>
          <w:szCs w:val="28"/>
        </w:rPr>
        <w:t xml:space="preserve">                        </w:t>
      </w:r>
      <w:r w:rsidR="00164216">
        <w:rPr>
          <w:rFonts w:ascii="Times New Roman" w:hAnsi="Times New Roman" w:cs="Times New Roman"/>
          <w:sz w:val="28"/>
          <w:szCs w:val="28"/>
        </w:rPr>
        <w:t xml:space="preserve">            </w:t>
      </w:r>
      <w:r w:rsidR="00DE1B36" w:rsidRPr="00DE1B36">
        <w:rPr>
          <w:rFonts w:ascii="Times New Roman" w:hAnsi="Times New Roman" w:cs="Times New Roman"/>
          <w:b/>
          <w:sz w:val="28"/>
          <w:szCs w:val="28"/>
        </w:rPr>
        <w:t>Предполагаемые ответы</w:t>
      </w:r>
    </w:p>
    <w:p w:rsidR="00DE1B36" w:rsidRPr="00DE1B36" w:rsidRDefault="00DE1B36" w:rsidP="00DE1B36">
      <w:pPr>
        <w:spacing w:after="0"/>
        <w:rPr>
          <w:rFonts w:ascii="Times New Roman" w:hAnsi="Times New Roman" w:cs="Times New Roman"/>
          <w:b/>
          <w:sz w:val="28"/>
          <w:szCs w:val="28"/>
        </w:rPr>
      </w:pPr>
      <w:r w:rsidRPr="00DE1B36">
        <w:rPr>
          <w:rFonts w:ascii="Times New Roman" w:hAnsi="Times New Roman" w:cs="Times New Roman"/>
          <w:b/>
          <w:sz w:val="28"/>
          <w:szCs w:val="28"/>
        </w:rPr>
        <w:t>Таблица 1</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p w:rsidR="00DE1B36" w:rsidRPr="00DE1B36" w:rsidRDefault="00DE1B36" w:rsidP="00DE1B36">
      <w:pPr>
        <w:spacing w:after="0"/>
        <w:rPr>
          <w:rFonts w:ascii="Times New Roman" w:hAnsi="Times New Roman" w:cs="Times New Roman"/>
          <w:b/>
          <w:sz w:val="28"/>
          <w:szCs w:val="28"/>
        </w:rPr>
      </w:pP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Материал, из которого изготовлена посуда</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jc w:val="center"/>
              <w:rPr>
                <w:rFonts w:ascii="Times New Roman" w:hAnsi="Times New Roman" w:cs="Times New Roman"/>
                <w:b/>
                <w:i/>
                <w:sz w:val="28"/>
                <w:szCs w:val="28"/>
              </w:rPr>
            </w:pPr>
            <w:r w:rsidRPr="00DE1B36">
              <w:rPr>
                <w:rFonts w:ascii="Times New Roman" w:hAnsi="Times New Roman" w:cs="Times New Roman"/>
                <w:b/>
                <w:i/>
                <w:sz w:val="28"/>
                <w:szCs w:val="28"/>
              </w:rPr>
              <w:t>дерево</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Солонка, туес</w:t>
            </w:r>
          </w:p>
        </w:tc>
      </w:tr>
      <w:tr w:rsidR="00DE1B36" w:rsidRPr="00DE1B36" w:rsidTr="005761CE">
        <w:tc>
          <w:tcPr>
            <w:tcW w:w="4927" w:type="dxa"/>
          </w:tcPr>
          <w:p w:rsidR="00DE1B36" w:rsidRPr="00DE1B36" w:rsidRDefault="00DE1B36" w:rsidP="005761CE">
            <w:pPr>
              <w:jc w:val="center"/>
              <w:rPr>
                <w:rFonts w:ascii="Times New Roman" w:hAnsi="Times New Roman" w:cs="Times New Roman"/>
                <w:b/>
                <w:i/>
                <w:sz w:val="28"/>
                <w:szCs w:val="28"/>
              </w:rPr>
            </w:pPr>
            <w:r w:rsidRPr="00DE1B36">
              <w:rPr>
                <w:rFonts w:ascii="Times New Roman" w:hAnsi="Times New Roman" w:cs="Times New Roman"/>
                <w:b/>
                <w:i/>
                <w:sz w:val="28"/>
                <w:szCs w:val="28"/>
              </w:rPr>
              <w:t>стекло</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Стакан, кружка</w:t>
            </w:r>
          </w:p>
        </w:tc>
      </w:tr>
      <w:tr w:rsidR="00DE1B36" w:rsidRPr="00DE1B36" w:rsidTr="005761CE">
        <w:tc>
          <w:tcPr>
            <w:tcW w:w="4927" w:type="dxa"/>
          </w:tcPr>
          <w:p w:rsidR="00DE1B36" w:rsidRPr="00DE1B36" w:rsidRDefault="00DE1B36" w:rsidP="005761CE">
            <w:pPr>
              <w:jc w:val="center"/>
              <w:rPr>
                <w:rFonts w:ascii="Times New Roman" w:hAnsi="Times New Roman" w:cs="Times New Roman"/>
                <w:b/>
                <w:i/>
                <w:sz w:val="28"/>
                <w:szCs w:val="28"/>
              </w:rPr>
            </w:pPr>
            <w:r w:rsidRPr="00DE1B36">
              <w:rPr>
                <w:rFonts w:ascii="Times New Roman" w:hAnsi="Times New Roman" w:cs="Times New Roman"/>
                <w:b/>
                <w:i/>
                <w:sz w:val="28"/>
                <w:szCs w:val="28"/>
              </w:rPr>
              <w:t xml:space="preserve">Фарфор (фаянс, керамика) </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Чайная чашка, блюдце, тарелка</w:t>
            </w:r>
          </w:p>
        </w:tc>
      </w:tr>
      <w:tr w:rsidR="00DE1B36" w:rsidRPr="00DE1B36" w:rsidTr="005761CE">
        <w:tc>
          <w:tcPr>
            <w:tcW w:w="4927" w:type="dxa"/>
          </w:tcPr>
          <w:p w:rsidR="00DE1B36" w:rsidRPr="00DE1B36" w:rsidRDefault="00DE1B36" w:rsidP="005761CE">
            <w:pPr>
              <w:jc w:val="cente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p>
    <w:p w:rsidR="00DE1B36" w:rsidRPr="00DE1B36" w:rsidRDefault="00DE1B36" w:rsidP="00DE1B36">
      <w:pPr>
        <w:rPr>
          <w:rFonts w:ascii="Times New Roman" w:hAnsi="Times New Roman" w:cs="Times New Roman"/>
          <w:b/>
          <w:sz w:val="28"/>
          <w:szCs w:val="28"/>
        </w:rPr>
      </w:pPr>
      <w:r w:rsidRPr="00DE1B36">
        <w:rPr>
          <w:rFonts w:ascii="Times New Roman" w:hAnsi="Times New Roman" w:cs="Times New Roman"/>
          <w:b/>
          <w:sz w:val="28"/>
          <w:szCs w:val="28"/>
        </w:rPr>
        <w:t>Таблица 2</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Кто носил (может носить) это</w:t>
            </w:r>
          </w:p>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Особенности одежды</w:t>
            </w:r>
          </w:p>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Время появления этой одежды</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rPr>
                <w:rFonts w:ascii="Times New Roman" w:hAnsi="Times New Roman" w:cs="Times New Roman"/>
                <w:b/>
                <w:i/>
                <w:sz w:val="28"/>
                <w:szCs w:val="28"/>
              </w:rPr>
            </w:pPr>
            <w:r w:rsidRPr="00DE1B36">
              <w:rPr>
                <w:rFonts w:ascii="Times New Roman" w:hAnsi="Times New Roman" w:cs="Times New Roman"/>
                <w:b/>
                <w:i/>
                <w:sz w:val="28"/>
                <w:szCs w:val="28"/>
              </w:rPr>
              <w:t>Женская, невоенная, старинная</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Сарафан - дубас, пояс – покромка, шамшура (женский головной убор)</w:t>
            </w:r>
          </w:p>
        </w:tc>
      </w:tr>
      <w:tr w:rsidR="00DE1B36" w:rsidRPr="00DE1B36" w:rsidTr="005761CE">
        <w:tc>
          <w:tcPr>
            <w:tcW w:w="4927" w:type="dxa"/>
          </w:tcPr>
          <w:p w:rsidR="00DE1B36" w:rsidRPr="00DE1B36" w:rsidRDefault="00DE1B36" w:rsidP="005761CE">
            <w:pPr>
              <w:rPr>
                <w:rFonts w:ascii="Times New Roman" w:hAnsi="Times New Roman" w:cs="Times New Roman"/>
                <w:b/>
                <w:i/>
                <w:sz w:val="28"/>
                <w:szCs w:val="28"/>
              </w:rPr>
            </w:pPr>
            <w:r w:rsidRPr="00DE1B36">
              <w:rPr>
                <w:rFonts w:ascii="Times New Roman" w:hAnsi="Times New Roman" w:cs="Times New Roman"/>
                <w:b/>
                <w:i/>
                <w:sz w:val="28"/>
                <w:szCs w:val="28"/>
              </w:rPr>
              <w:t>Мужская, военная, нестаринная (в наше время)</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Гимнастерка, галифе, фуражка</w:t>
            </w: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p>
    <w:p w:rsidR="00DE1B36" w:rsidRPr="00DE1B36" w:rsidRDefault="00DE1B36" w:rsidP="00DE1B36">
      <w:pPr>
        <w:rPr>
          <w:rFonts w:ascii="Times New Roman" w:hAnsi="Times New Roman" w:cs="Times New Roman"/>
          <w:b/>
          <w:sz w:val="28"/>
          <w:szCs w:val="28"/>
        </w:rPr>
      </w:pPr>
      <w:r w:rsidRPr="00DE1B36">
        <w:rPr>
          <w:rFonts w:ascii="Times New Roman" w:hAnsi="Times New Roman" w:cs="Times New Roman"/>
          <w:b/>
          <w:sz w:val="28"/>
          <w:szCs w:val="28"/>
        </w:rPr>
        <w:t>Таблица 3</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Материал, из которого сделана эта обувь</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rPr>
                <w:rFonts w:ascii="Times New Roman" w:hAnsi="Times New Roman" w:cs="Times New Roman"/>
                <w:b/>
                <w:i/>
                <w:sz w:val="28"/>
                <w:szCs w:val="28"/>
              </w:rPr>
            </w:pPr>
            <w:r w:rsidRPr="00DE1B36">
              <w:rPr>
                <w:rFonts w:ascii="Times New Roman" w:hAnsi="Times New Roman" w:cs="Times New Roman"/>
                <w:b/>
                <w:i/>
                <w:sz w:val="28"/>
                <w:szCs w:val="28"/>
              </w:rPr>
              <w:t>кожа</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Сапоги кирзовые, сапоги женские</w:t>
            </w:r>
          </w:p>
        </w:tc>
      </w:tr>
      <w:tr w:rsidR="00DE1B36" w:rsidRPr="00DE1B36" w:rsidTr="005761CE">
        <w:tc>
          <w:tcPr>
            <w:tcW w:w="4927" w:type="dxa"/>
          </w:tcPr>
          <w:p w:rsidR="00DE1B36" w:rsidRPr="00DE1B36" w:rsidRDefault="00DE1B36" w:rsidP="005761CE">
            <w:pPr>
              <w:rPr>
                <w:rFonts w:ascii="Times New Roman" w:hAnsi="Times New Roman" w:cs="Times New Roman"/>
                <w:b/>
                <w:i/>
                <w:sz w:val="28"/>
                <w:szCs w:val="28"/>
              </w:rPr>
            </w:pPr>
            <w:r w:rsidRPr="00DE1B36">
              <w:rPr>
                <w:rFonts w:ascii="Times New Roman" w:hAnsi="Times New Roman" w:cs="Times New Roman"/>
                <w:b/>
                <w:i/>
                <w:sz w:val="28"/>
                <w:szCs w:val="28"/>
              </w:rPr>
              <w:t>береста</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лапти</w:t>
            </w: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p>
    <w:p w:rsidR="00DE1B36" w:rsidRPr="00DE1B36" w:rsidRDefault="00DE1B36" w:rsidP="00DE1B36">
      <w:pPr>
        <w:rPr>
          <w:rFonts w:ascii="Times New Roman" w:hAnsi="Times New Roman" w:cs="Times New Roman"/>
          <w:b/>
          <w:sz w:val="28"/>
          <w:szCs w:val="28"/>
        </w:rPr>
      </w:pPr>
      <w:r w:rsidRPr="00DE1B36">
        <w:rPr>
          <w:rFonts w:ascii="Times New Roman" w:hAnsi="Times New Roman" w:cs="Times New Roman"/>
          <w:b/>
          <w:sz w:val="28"/>
          <w:szCs w:val="28"/>
        </w:rPr>
        <w:t>Таблица 4</w:t>
      </w:r>
      <w:r w:rsidRPr="00DE1B36">
        <w:rPr>
          <w:rFonts w:ascii="Times New Roman" w:hAnsi="Times New Roman" w:cs="Times New Roman"/>
          <w:sz w:val="28"/>
          <w:szCs w:val="28"/>
        </w:rPr>
        <w:t xml:space="preserve">. </w:t>
      </w:r>
      <w:r w:rsidRPr="00DE1B36">
        <w:rPr>
          <w:rFonts w:ascii="Times New Roman" w:hAnsi="Times New Roman" w:cs="Times New Roman"/>
          <w:b/>
          <w:sz w:val="28"/>
          <w:szCs w:val="28"/>
        </w:rPr>
        <w:t>Основание для классификации</w:t>
      </w:r>
      <w:r w:rsidRPr="00DE1B36">
        <w:rPr>
          <w:rFonts w:ascii="Times New Roman" w:hAnsi="Times New Roman" w:cs="Times New Roman"/>
          <w:sz w:val="28"/>
          <w:szCs w:val="28"/>
        </w:rPr>
        <w:t>, п</w:t>
      </w:r>
      <w:r w:rsidRPr="00DE1B36">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Основание</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Энергия, которая приводит в действие эти объекты</w:t>
            </w:r>
          </w:p>
        </w:tc>
      </w:tr>
      <w:tr w:rsidR="00DE1B36" w:rsidRPr="00DE1B36" w:rsidTr="005761CE">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Признаки</w:t>
            </w:r>
          </w:p>
        </w:tc>
        <w:tc>
          <w:tcPr>
            <w:tcW w:w="4927" w:type="dxa"/>
          </w:tcPr>
          <w:p w:rsidR="00DE1B36" w:rsidRPr="00DE1B36" w:rsidRDefault="00DE1B36" w:rsidP="005761CE">
            <w:pPr>
              <w:jc w:val="center"/>
              <w:rPr>
                <w:rFonts w:ascii="Times New Roman" w:hAnsi="Times New Roman" w:cs="Times New Roman"/>
                <w:b/>
                <w:sz w:val="28"/>
                <w:szCs w:val="28"/>
              </w:rPr>
            </w:pPr>
            <w:r w:rsidRPr="00DE1B36">
              <w:rPr>
                <w:rFonts w:ascii="Times New Roman" w:hAnsi="Times New Roman" w:cs="Times New Roman"/>
                <w:b/>
                <w:sz w:val="28"/>
                <w:szCs w:val="28"/>
              </w:rPr>
              <w:t>Объекты</w:t>
            </w:r>
          </w:p>
        </w:tc>
      </w:tr>
      <w:tr w:rsidR="00DE1B36" w:rsidRPr="00DE1B36" w:rsidTr="005761CE">
        <w:tc>
          <w:tcPr>
            <w:tcW w:w="4927" w:type="dxa"/>
          </w:tcPr>
          <w:p w:rsidR="00DE1B36" w:rsidRPr="00DE1B36" w:rsidRDefault="00DE1B36" w:rsidP="005761CE">
            <w:pPr>
              <w:rPr>
                <w:rFonts w:ascii="Times New Roman" w:hAnsi="Times New Roman" w:cs="Times New Roman"/>
                <w:b/>
                <w:i/>
                <w:sz w:val="28"/>
                <w:szCs w:val="28"/>
              </w:rPr>
            </w:pPr>
            <w:r w:rsidRPr="00DE1B36">
              <w:rPr>
                <w:rFonts w:ascii="Times New Roman" w:hAnsi="Times New Roman" w:cs="Times New Roman"/>
                <w:b/>
                <w:i/>
                <w:sz w:val="28"/>
                <w:szCs w:val="28"/>
              </w:rPr>
              <w:t>механическая</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 xml:space="preserve">Часы настольные, самовар  </w:t>
            </w:r>
          </w:p>
        </w:tc>
      </w:tr>
      <w:tr w:rsidR="00DE1B36" w:rsidRPr="00DE1B36" w:rsidTr="005761CE">
        <w:tc>
          <w:tcPr>
            <w:tcW w:w="4927" w:type="dxa"/>
          </w:tcPr>
          <w:p w:rsidR="00DE1B36" w:rsidRPr="00DE1B36" w:rsidRDefault="00DE1B36" w:rsidP="005761CE">
            <w:pPr>
              <w:rPr>
                <w:rFonts w:ascii="Times New Roman" w:hAnsi="Times New Roman" w:cs="Times New Roman"/>
                <w:b/>
                <w:i/>
                <w:sz w:val="28"/>
                <w:szCs w:val="28"/>
              </w:rPr>
            </w:pPr>
            <w:r w:rsidRPr="00DE1B36">
              <w:rPr>
                <w:rFonts w:ascii="Times New Roman" w:hAnsi="Times New Roman" w:cs="Times New Roman"/>
                <w:b/>
                <w:i/>
                <w:sz w:val="28"/>
                <w:szCs w:val="28"/>
              </w:rPr>
              <w:t>электрическая</w:t>
            </w:r>
          </w:p>
        </w:tc>
        <w:tc>
          <w:tcPr>
            <w:tcW w:w="4927" w:type="dxa"/>
          </w:tcPr>
          <w:p w:rsidR="00DE1B36" w:rsidRPr="00DE1B36" w:rsidRDefault="00DE1B36" w:rsidP="005761CE">
            <w:pPr>
              <w:rPr>
                <w:rFonts w:ascii="Times New Roman" w:hAnsi="Times New Roman" w:cs="Times New Roman"/>
                <w:sz w:val="28"/>
                <w:szCs w:val="28"/>
              </w:rPr>
            </w:pPr>
            <w:r w:rsidRPr="00DE1B36">
              <w:rPr>
                <w:rFonts w:ascii="Times New Roman" w:hAnsi="Times New Roman" w:cs="Times New Roman"/>
                <w:sz w:val="28"/>
                <w:szCs w:val="28"/>
              </w:rPr>
              <w:t>Электробритва, самовар электрический</w:t>
            </w: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r w:rsidR="00DE1B36" w:rsidRPr="00DE1B36" w:rsidTr="005761CE">
        <w:tc>
          <w:tcPr>
            <w:tcW w:w="4927" w:type="dxa"/>
          </w:tcPr>
          <w:p w:rsidR="00DE1B36" w:rsidRPr="00DE1B36" w:rsidRDefault="00DE1B36" w:rsidP="005761CE">
            <w:pPr>
              <w:rPr>
                <w:rFonts w:ascii="Times New Roman" w:hAnsi="Times New Roman" w:cs="Times New Roman"/>
                <w:sz w:val="28"/>
                <w:szCs w:val="28"/>
              </w:rPr>
            </w:pPr>
          </w:p>
        </w:tc>
        <w:tc>
          <w:tcPr>
            <w:tcW w:w="4927" w:type="dxa"/>
          </w:tcPr>
          <w:p w:rsidR="00DE1B36" w:rsidRPr="00DE1B36" w:rsidRDefault="00DE1B36" w:rsidP="005761CE">
            <w:pPr>
              <w:rPr>
                <w:rFonts w:ascii="Times New Roman" w:hAnsi="Times New Roman" w:cs="Times New Roman"/>
                <w:sz w:val="28"/>
                <w:szCs w:val="28"/>
              </w:rPr>
            </w:pPr>
          </w:p>
        </w:tc>
      </w:tr>
    </w:tbl>
    <w:p w:rsidR="00DE1B36" w:rsidRPr="00DE1B36" w:rsidRDefault="00DE1B36" w:rsidP="00DE1B36">
      <w:pPr>
        <w:rPr>
          <w:rFonts w:ascii="Times New Roman" w:hAnsi="Times New Roman" w:cs="Times New Roman"/>
          <w:b/>
          <w:sz w:val="28"/>
          <w:szCs w:val="28"/>
        </w:rPr>
      </w:pPr>
    </w:p>
    <w:p w:rsidR="00BD54B8" w:rsidRPr="00BD54B8" w:rsidRDefault="00BD54B8" w:rsidP="00BD54B8">
      <w:pPr>
        <w:pStyle w:val="a3"/>
        <w:spacing w:line="240" w:lineRule="auto"/>
        <w:ind w:left="0"/>
        <w:rPr>
          <w:rFonts w:ascii="Times New Roman" w:hAnsi="Times New Roman" w:cs="Times New Roman"/>
          <w:sz w:val="28"/>
          <w:szCs w:val="28"/>
        </w:rPr>
      </w:pPr>
      <w:r>
        <w:rPr>
          <w:rFonts w:ascii="Times New Roman" w:hAnsi="Times New Roman" w:cs="Times New Roman"/>
          <w:b/>
          <w:sz w:val="28"/>
          <w:szCs w:val="28"/>
        </w:rPr>
        <w:t xml:space="preserve">- </w:t>
      </w:r>
      <w:r w:rsidRPr="00BD54B8">
        <w:rPr>
          <w:rFonts w:ascii="Times New Roman" w:hAnsi="Times New Roman" w:cs="Times New Roman"/>
          <w:b/>
          <w:sz w:val="28"/>
          <w:szCs w:val="28"/>
        </w:rPr>
        <w:t>Техническое задание</w:t>
      </w:r>
      <w:r w:rsidR="001F24AA">
        <w:rPr>
          <w:rFonts w:ascii="Times New Roman" w:hAnsi="Times New Roman" w:cs="Times New Roman"/>
          <w:sz w:val="28"/>
          <w:szCs w:val="28"/>
        </w:rPr>
        <w:t xml:space="preserve"> 3</w:t>
      </w:r>
    </w:p>
    <w:p w:rsidR="00BD54B8" w:rsidRPr="00BD54B8" w:rsidRDefault="00BD54B8" w:rsidP="00BD54B8">
      <w:pPr>
        <w:pStyle w:val="a3"/>
        <w:spacing w:line="240" w:lineRule="auto"/>
        <w:ind w:left="0"/>
        <w:rPr>
          <w:rFonts w:ascii="Times New Roman" w:hAnsi="Times New Roman" w:cs="Times New Roman"/>
          <w:sz w:val="28"/>
          <w:szCs w:val="28"/>
        </w:rPr>
      </w:pPr>
    </w:p>
    <w:p w:rsidR="00BD54B8" w:rsidRPr="00BD54B8" w:rsidRDefault="00BD54B8" w:rsidP="00BD54B8">
      <w:pPr>
        <w:pStyle w:val="a3"/>
        <w:spacing w:line="240" w:lineRule="auto"/>
        <w:ind w:left="0"/>
        <w:jc w:val="both"/>
        <w:rPr>
          <w:rFonts w:ascii="Times New Roman" w:hAnsi="Times New Roman" w:cs="Times New Roman"/>
          <w:sz w:val="28"/>
          <w:szCs w:val="28"/>
        </w:rPr>
      </w:pPr>
      <w:r w:rsidRPr="00BD54B8">
        <w:rPr>
          <w:rFonts w:ascii="Times New Roman" w:hAnsi="Times New Roman" w:cs="Times New Roman"/>
          <w:sz w:val="28"/>
          <w:szCs w:val="28"/>
        </w:rPr>
        <w:t xml:space="preserve">Внимательно прочитайте инструкцию и критерии оценивания задания. </w:t>
      </w:r>
    </w:p>
    <w:p w:rsidR="00BD54B8" w:rsidRPr="00BD54B8" w:rsidRDefault="00BD54B8" w:rsidP="00BD54B8">
      <w:pPr>
        <w:pStyle w:val="a3"/>
        <w:spacing w:line="240" w:lineRule="auto"/>
        <w:ind w:left="0"/>
        <w:jc w:val="both"/>
        <w:rPr>
          <w:rFonts w:ascii="Times New Roman" w:hAnsi="Times New Roman" w:cs="Times New Roman"/>
          <w:sz w:val="28"/>
          <w:szCs w:val="28"/>
        </w:rPr>
      </w:pPr>
    </w:p>
    <w:p w:rsidR="00BD54B8" w:rsidRPr="00BD54B8" w:rsidRDefault="00BD54B8" w:rsidP="00BD54B8">
      <w:pPr>
        <w:pStyle w:val="a3"/>
        <w:spacing w:line="240" w:lineRule="auto"/>
        <w:ind w:left="0"/>
        <w:jc w:val="both"/>
        <w:rPr>
          <w:rFonts w:ascii="Times New Roman" w:hAnsi="Times New Roman" w:cs="Times New Roman"/>
          <w:b/>
          <w:sz w:val="28"/>
          <w:szCs w:val="28"/>
        </w:rPr>
      </w:pPr>
      <w:r w:rsidRPr="00BD54B8">
        <w:rPr>
          <w:rFonts w:ascii="Times New Roman" w:hAnsi="Times New Roman" w:cs="Times New Roman"/>
          <w:b/>
          <w:sz w:val="28"/>
          <w:szCs w:val="28"/>
        </w:rPr>
        <w:t>Инструкция:</w:t>
      </w:r>
    </w:p>
    <w:p w:rsidR="00BD54B8" w:rsidRPr="00BD54B8" w:rsidRDefault="00BD54B8" w:rsidP="00BD54B8">
      <w:pPr>
        <w:pStyle w:val="a3"/>
        <w:spacing w:line="240" w:lineRule="auto"/>
        <w:ind w:left="0"/>
        <w:jc w:val="both"/>
        <w:rPr>
          <w:rFonts w:ascii="Times New Roman" w:hAnsi="Times New Roman" w:cs="Times New Roman"/>
          <w:sz w:val="28"/>
          <w:szCs w:val="28"/>
        </w:rPr>
      </w:pPr>
    </w:p>
    <w:p w:rsidR="00BD54B8" w:rsidRPr="00BD54B8" w:rsidRDefault="00BD54B8" w:rsidP="00BD54B8">
      <w:pPr>
        <w:pStyle w:val="a3"/>
        <w:numPr>
          <w:ilvl w:val="0"/>
          <w:numId w:val="21"/>
        </w:numPr>
        <w:spacing w:line="240" w:lineRule="auto"/>
        <w:rPr>
          <w:rFonts w:ascii="Times New Roman" w:hAnsi="Times New Roman" w:cs="Times New Roman"/>
          <w:sz w:val="28"/>
          <w:szCs w:val="28"/>
        </w:rPr>
      </w:pPr>
      <w:r w:rsidRPr="00BD54B8">
        <w:rPr>
          <w:rFonts w:ascii="Times New Roman" w:hAnsi="Times New Roman" w:cs="Times New Roman"/>
          <w:sz w:val="28"/>
          <w:szCs w:val="28"/>
        </w:rPr>
        <w:t xml:space="preserve">Внимательно рассмотрите выданные вам </w:t>
      </w:r>
      <w:r w:rsidRPr="00BD54B8">
        <w:rPr>
          <w:rFonts w:ascii="Times New Roman" w:hAnsi="Times New Roman" w:cs="Times New Roman"/>
          <w:b/>
          <w:sz w:val="28"/>
          <w:szCs w:val="28"/>
        </w:rPr>
        <w:t>объекты - фотографии</w:t>
      </w:r>
      <w:r w:rsidRPr="00BD54B8">
        <w:rPr>
          <w:rFonts w:ascii="Times New Roman" w:hAnsi="Times New Roman" w:cs="Times New Roman"/>
          <w:sz w:val="28"/>
          <w:szCs w:val="28"/>
        </w:rPr>
        <w:t xml:space="preserve"> из фондов школьного музея.</w:t>
      </w:r>
    </w:p>
    <w:p w:rsidR="00BD54B8" w:rsidRPr="00BD54B8" w:rsidRDefault="00BD54B8" w:rsidP="00BD54B8">
      <w:pPr>
        <w:pStyle w:val="a3"/>
        <w:numPr>
          <w:ilvl w:val="0"/>
          <w:numId w:val="21"/>
        </w:numPr>
        <w:spacing w:line="240" w:lineRule="auto"/>
        <w:jc w:val="both"/>
        <w:rPr>
          <w:rFonts w:ascii="Times New Roman" w:hAnsi="Times New Roman" w:cs="Times New Roman"/>
          <w:sz w:val="28"/>
          <w:szCs w:val="28"/>
        </w:rPr>
      </w:pPr>
      <w:r w:rsidRPr="00BD54B8">
        <w:rPr>
          <w:rFonts w:ascii="Times New Roman" w:hAnsi="Times New Roman" w:cs="Times New Roman"/>
          <w:sz w:val="28"/>
          <w:szCs w:val="28"/>
        </w:rPr>
        <w:t xml:space="preserve">Выберите </w:t>
      </w:r>
      <w:r w:rsidRPr="00BD54B8">
        <w:rPr>
          <w:rFonts w:ascii="Times New Roman" w:hAnsi="Times New Roman" w:cs="Times New Roman"/>
          <w:b/>
          <w:sz w:val="28"/>
          <w:szCs w:val="28"/>
        </w:rPr>
        <w:t>3 основания</w:t>
      </w:r>
      <w:r w:rsidRPr="00BD54B8">
        <w:rPr>
          <w:rFonts w:ascii="Times New Roman" w:hAnsi="Times New Roman" w:cs="Times New Roman"/>
          <w:sz w:val="28"/>
          <w:szCs w:val="28"/>
        </w:rPr>
        <w:t xml:space="preserve"> для классификации выданных вам объектов.</w:t>
      </w:r>
    </w:p>
    <w:p w:rsidR="00BD54B8" w:rsidRPr="00BD54B8" w:rsidRDefault="00BD54B8" w:rsidP="00BD54B8">
      <w:pPr>
        <w:pStyle w:val="a3"/>
        <w:numPr>
          <w:ilvl w:val="0"/>
          <w:numId w:val="21"/>
        </w:numPr>
        <w:spacing w:line="240" w:lineRule="auto"/>
        <w:jc w:val="both"/>
        <w:rPr>
          <w:rFonts w:ascii="Times New Roman" w:hAnsi="Times New Roman" w:cs="Times New Roman"/>
          <w:sz w:val="28"/>
          <w:szCs w:val="28"/>
        </w:rPr>
      </w:pPr>
      <w:r w:rsidRPr="00BD54B8">
        <w:rPr>
          <w:rFonts w:ascii="Times New Roman" w:hAnsi="Times New Roman" w:cs="Times New Roman"/>
          <w:sz w:val="28"/>
          <w:szCs w:val="28"/>
        </w:rPr>
        <w:t xml:space="preserve">Выберите </w:t>
      </w:r>
      <w:r w:rsidRPr="00BD54B8">
        <w:rPr>
          <w:rFonts w:ascii="Times New Roman" w:hAnsi="Times New Roman" w:cs="Times New Roman"/>
          <w:b/>
          <w:sz w:val="28"/>
          <w:szCs w:val="28"/>
        </w:rPr>
        <w:t>признаки классификации</w:t>
      </w:r>
      <w:r w:rsidRPr="00BD54B8">
        <w:rPr>
          <w:rFonts w:ascii="Times New Roman" w:hAnsi="Times New Roman" w:cs="Times New Roman"/>
          <w:sz w:val="28"/>
          <w:szCs w:val="28"/>
        </w:rPr>
        <w:t xml:space="preserve"> объектов с учетом каждого основания, выделенного вами.</w:t>
      </w:r>
    </w:p>
    <w:p w:rsidR="00BD54B8" w:rsidRPr="00BD54B8" w:rsidRDefault="00BD54B8" w:rsidP="00BD54B8">
      <w:pPr>
        <w:pStyle w:val="a3"/>
        <w:numPr>
          <w:ilvl w:val="0"/>
          <w:numId w:val="21"/>
        </w:numPr>
        <w:spacing w:line="240" w:lineRule="auto"/>
        <w:jc w:val="both"/>
        <w:rPr>
          <w:rFonts w:ascii="Times New Roman" w:hAnsi="Times New Roman" w:cs="Times New Roman"/>
          <w:sz w:val="28"/>
          <w:szCs w:val="28"/>
        </w:rPr>
      </w:pPr>
      <w:r w:rsidRPr="00BD54B8">
        <w:rPr>
          <w:rFonts w:ascii="Times New Roman" w:eastAsia="Times New Roman" w:hAnsi="Times New Roman" w:cs="Times New Roman"/>
          <w:sz w:val="28"/>
          <w:szCs w:val="28"/>
        </w:rPr>
        <w:t xml:space="preserve">Используя иерархию в системе классификации, </w:t>
      </w:r>
      <w:r w:rsidRPr="00BD54B8">
        <w:rPr>
          <w:rFonts w:ascii="Times New Roman" w:eastAsia="Times New Roman" w:hAnsi="Times New Roman" w:cs="Times New Roman"/>
          <w:b/>
          <w:sz w:val="28"/>
          <w:szCs w:val="28"/>
        </w:rPr>
        <w:t>один</w:t>
      </w:r>
      <w:r w:rsidRPr="00BD54B8">
        <w:rPr>
          <w:rFonts w:ascii="Times New Roman" w:eastAsia="Times New Roman" w:hAnsi="Times New Roman" w:cs="Times New Roman"/>
          <w:sz w:val="28"/>
          <w:szCs w:val="28"/>
        </w:rPr>
        <w:t xml:space="preserve"> из выбранных </w:t>
      </w:r>
      <w:r w:rsidRPr="00BD54B8">
        <w:rPr>
          <w:rFonts w:ascii="Times New Roman" w:eastAsia="Times New Roman" w:hAnsi="Times New Roman" w:cs="Times New Roman"/>
          <w:b/>
          <w:sz w:val="28"/>
          <w:szCs w:val="28"/>
        </w:rPr>
        <w:t>признаков</w:t>
      </w:r>
      <w:r w:rsidRPr="00BD54B8">
        <w:rPr>
          <w:rFonts w:ascii="Times New Roman" w:eastAsia="Times New Roman" w:hAnsi="Times New Roman" w:cs="Times New Roman"/>
          <w:sz w:val="28"/>
          <w:szCs w:val="28"/>
        </w:rPr>
        <w:t xml:space="preserve"> используйте как </w:t>
      </w:r>
      <w:r w:rsidRPr="00BD54B8">
        <w:rPr>
          <w:rFonts w:ascii="Times New Roman" w:eastAsia="Times New Roman" w:hAnsi="Times New Roman" w:cs="Times New Roman"/>
          <w:b/>
          <w:sz w:val="28"/>
          <w:szCs w:val="28"/>
        </w:rPr>
        <w:t>основание.</w:t>
      </w:r>
      <w:r w:rsidRPr="00BD54B8">
        <w:rPr>
          <w:rFonts w:ascii="Times New Roman" w:eastAsia="Times New Roman" w:hAnsi="Times New Roman" w:cs="Times New Roman"/>
          <w:sz w:val="28"/>
          <w:szCs w:val="28"/>
        </w:rPr>
        <w:t xml:space="preserve"> Выберите признаки классификации группы объектов по данному основанию </w:t>
      </w:r>
    </w:p>
    <w:p w:rsidR="00BD54B8" w:rsidRPr="00BD54B8" w:rsidRDefault="00BD54B8" w:rsidP="00BD54B8">
      <w:pPr>
        <w:pStyle w:val="a3"/>
        <w:spacing w:line="240" w:lineRule="auto"/>
        <w:jc w:val="both"/>
        <w:rPr>
          <w:rFonts w:ascii="Times New Roman" w:hAnsi="Times New Roman" w:cs="Times New Roman"/>
          <w:sz w:val="28"/>
          <w:szCs w:val="28"/>
        </w:rPr>
      </w:pPr>
    </w:p>
    <w:p w:rsidR="00BD54B8" w:rsidRPr="00BD54B8" w:rsidRDefault="00BD54B8" w:rsidP="00BD54B8">
      <w:pPr>
        <w:pStyle w:val="a3"/>
        <w:spacing w:line="240" w:lineRule="auto"/>
        <w:jc w:val="both"/>
        <w:rPr>
          <w:rFonts w:ascii="Times New Roman" w:eastAsia="Times New Roman" w:hAnsi="Times New Roman" w:cs="Times New Roman"/>
          <w:sz w:val="28"/>
          <w:szCs w:val="28"/>
        </w:rPr>
      </w:pPr>
      <w:r w:rsidRPr="00BD54B8">
        <w:rPr>
          <w:rFonts w:ascii="Times New Roman" w:eastAsia="Times New Roman" w:hAnsi="Times New Roman" w:cs="Times New Roman"/>
          <w:b/>
          <w:sz w:val="28"/>
          <w:szCs w:val="28"/>
        </w:rPr>
        <w:t xml:space="preserve">Пример. </w:t>
      </w:r>
      <w:r w:rsidRPr="00BD54B8">
        <w:rPr>
          <w:rFonts w:ascii="Times New Roman" w:eastAsia="Times New Roman" w:hAnsi="Times New Roman" w:cs="Times New Roman"/>
          <w:sz w:val="28"/>
          <w:szCs w:val="28"/>
        </w:rPr>
        <w:t>Выберите одно основание для классификации биологических объектов: ель, рябина, одуванчик, береза, сирень, сосна, пырей, осина.</w:t>
      </w:r>
    </w:p>
    <w:p w:rsidR="00BD54B8" w:rsidRPr="00BD54B8" w:rsidRDefault="00BD54B8" w:rsidP="00BD54B8">
      <w:pPr>
        <w:spacing w:after="0" w:line="240" w:lineRule="auto"/>
        <w:rPr>
          <w:rFonts w:ascii="Times New Roman" w:hAnsi="Times New Roman" w:cs="Times New Roman"/>
          <w:b/>
          <w:sz w:val="28"/>
          <w:szCs w:val="28"/>
        </w:rPr>
      </w:pPr>
      <w:r w:rsidRPr="00BD54B8">
        <w:rPr>
          <w:rFonts w:ascii="Times New Roman" w:hAnsi="Times New Roman" w:cs="Times New Roman"/>
          <w:b/>
          <w:sz w:val="28"/>
          <w:szCs w:val="28"/>
        </w:rPr>
        <w:t xml:space="preserve">Таблица. </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BD54B8" w:rsidRPr="00BD54B8" w:rsidRDefault="00BD54B8" w:rsidP="00BD54B8">
      <w:pPr>
        <w:spacing w:after="0"/>
        <w:rPr>
          <w:rFonts w:ascii="Times New Roman" w:hAnsi="Times New Roman" w:cs="Times New Roman"/>
          <w:b/>
          <w:sz w:val="28"/>
          <w:szCs w:val="28"/>
        </w:rPr>
      </w:pPr>
    </w:p>
    <w:tbl>
      <w:tblPr>
        <w:tblStyle w:val="a6"/>
        <w:tblW w:w="0" w:type="auto"/>
        <w:tblLook w:val="04A0"/>
      </w:tblPr>
      <w:tblGrid>
        <w:gridCol w:w="4927"/>
        <w:gridCol w:w="4927"/>
      </w:tblGrid>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Жизненная форма растений</w:t>
            </w:r>
          </w:p>
        </w:tc>
      </w:tr>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деревья</w:t>
            </w:r>
          </w:p>
        </w:tc>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Ель береза, сосна, осина</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Кустарники</w:t>
            </w:r>
          </w:p>
        </w:tc>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Рябина, сирень</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трава</w:t>
            </w:r>
          </w:p>
        </w:tc>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Одуванчик, пырей.</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bl>
    <w:p w:rsidR="00BD54B8" w:rsidRPr="00BD54B8" w:rsidRDefault="00BD54B8" w:rsidP="00BD54B8">
      <w:pPr>
        <w:pStyle w:val="a3"/>
        <w:spacing w:line="240" w:lineRule="auto"/>
        <w:jc w:val="both"/>
        <w:rPr>
          <w:rFonts w:ascii="Times New Roman" w:hAnsi="Times New Roman" w:cs="Times New Roman"/>
          <w:sz w:val="28"/>
          <w:szCs w:val="28"/>
        </w:rPr>
      </w:pPr>
    </w:p>
    <w:p w:rsidR="00BD54B8" w:rsidRPr="00BD54B8" w:rsidRDefault="00BD54B8" w:rsidP="00BD54B8">
      <w:pPr>
        <w:spacing w:after="0" w:line="240" w:lineRule="auto"/>
        <w:rPr>
          <w:rFonts w:ascii="Times New Roman" w:hAnsi="Times New Roman" w:cs="Times New Roman"/>
          <w:b/>
          <w:sz w:val="28"/>
          <w:szCs w:val="28"/>
        </w:rPr>
      </w:pPr>
      <w:r w:rsidRPr="00BD54B8">
        <w:rPr>
          <w:rFonts w:ascii="Times New Roman" w:hAnsi="Times New Roman" w:cs="Times New Roman"/>
          <w:b/>
          <w:sz w:val="28"/>
          <w:szCs w:val="28"/>
        </w:rPr>
        <w:t xml:space="preserve">Таблица. </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BD54B8" w:rsidRPr="00BD54B8" w:rsidRDefault="00BD54B8" w:rsidP="00BD54B8">
      <w:pPr>
        <w:spacing w:after="0" w:line="240" w:lineRule="auto"/>
        <w:rPr>
          <w:rFonts w:ascii="Times New Roman" w:hAnsi="Times New Roman" w:cs="Times New Roman"/>
          <w:b/>
          <w:sz w:val="28"/>
          <w:szCs w:val="28"/>
        </w:rPr>
      </w:pPr>
    </w:p>
    <w:tbl>
      <w:tblPr>
        <w:tblStyle w:val="a6"/>
        <w:tblW w:w="0" w:type="auto"/>
        <w:tblLook w:val="04A0"/>
      </w:tblPr>
      <w:tblGrid>
        <w:gridCol w:w="4927"/>
        <w:gridCol w:w="4927"/>
      </w:tblGrid>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деревья</w:t>
            </w:r>
          </w:p>
        </w:tc>
      </w:tr>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хвойные</w:t>
            </w:r>
          </w:p>
        </w:tc>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Ель, сосна</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лиственные</w:t>
            </w:r>
          </w:p>
        </w:tc>
        <w:tc>
          <w:tcPr>
            <w:tcW w:w="4927" w:type="dxa"/>
          </w:tcPr>
          <w:p w:rsidR="00BD54B8" w:rsidRPr="00BD54B8" w:rsidRDefault="00BD54B8" w:rsidP="005761CE">
            <w:pPr>
              <w:rPr>
                <w:rFonts w:ascii="Times New Roman" w:hAnsi="Times New Roman" w:cs="Times New Roman"/>
                <w:sz w:val="28"/>
                <w:szCs w:val="28"/>
              </w:rPr>
            </w:pPr>
            <w:r w:rsidRPr="00BD54B8">
              <w:rPr>
                <w:rFonts w:ascii="Times New Roman" w:hAnsi="Times New Roman" w:cs="Times New Roman"/>
                <w:sz w:val="28"/>
                <w:szCs w:val="28"/>
              </w:rPr>
              <w:t>Береза, осина</w:t>
            </w:r>
          </w:p>
        </w:tc>
      </w:tr>
    </w:tbl>
    <w:p w:rsidR="00BD54B8" w:rsidRPr="00BD54B8" w:rsidRDefault="00BD54B8" w:rsidP="00BD54B8">
      <w:pPr>
        <w:pStyle w:val="a3"/>
        <w:spacing w:line="240" w:lineRule="auto"/>
        <w:jc w:val="both"/>
        <w:rPr>
          <w:rFonts w:ascii="Times New Roman" w:hAnsi="Times New Roman" w:cs="Times New Roman"/>
          <w:sz w:val="28"/>
          <w:szCs w:val="28"/>
        </w:rPr>
      </w:pPr>
    </w:p>
    <w:p w:rsidR="00BD54B8" w:rsidRPr="00BD54B8" w:rsidRDefault="00BD54B8" w:rsidP="00BD54B8">
      <w:pPr>
        <w:pStyle w:val="a3"/>
        <w:numPr>
          <w:ilvl w:val="0"/>
          <w:numId w:val="21"/>
        </w:numPr>
        <w:spacing w:line="240" w:lineRule="auto"/>
        <w:jc w:val="both"/>
        <w:rPr>
          <w:rFonts w:ascii="Times New Roman" w:hAnsi="Times New Roman" w:cs="Times New Roman"/>
          <w:sz w:val="28"/>
          <w:szCs w:val="28"/>
        </w:rPr>
      </w:pPr>
      <w:r w:rsidRPr="00BD54B8">
        <w:rPr>
          <w:rFonts w:ascii="Times New Roman" w:hAnsi="Times New Roman" w:cs="Times New Roman"/>
          <w:sz w:val="28"/>
          <w:szCs w:val="28"/>
        </w:rPr>
        <w:t>Заполните таблицы на основании полученной информации.</w:t>
      </w:r>
    </w:p>
    <w:p w:rsidR="00BD54B8" w:rsidRPr="00BD54B8" w:rsidRDefault="00BD54B8" w:rsidP="00BD54B8">
      <w:pPr>
        <w:pStyle w:val="a3"/>
        <w:numPr>
          <w:ilvl w:val="0"/>
          <w:numId w:val="21"/>
        </w:numPr>
        <w:spacing w:line="240" w:lineRule="auto"/>
        <w:jc w:val="both"/>
        <w:rPr>
          <w:rFonts w:ascii="Times New Roman" w:hAnsi="Times New Roman" w:cs="Times New Roman"/>
          <w:sz w:val="28"/>
          <w:szCs w:val="28"/>
        </w:rPr>
      </w:pPr>
      <w:r w:rsidRPr="00BD54B8">
        <w:rPr>
          <w:rFonts w:ascii="Times New Roman" w:hAnsi="Times New Roman" w:cs="Times New Roman"/>
          <w:sz w:val="28"/>
          <w:szCs w:val="28"/>
        </w:rPr>
        <w:t>Время работы с таблицей и раздаточным материалом – 25 минут.</w:t>
      </w:r>
    </w:p>
    <w:p w:rsidR="00BD54B8" w:rsidRPr="00BD54B8" w:rsidRDefault="00BD54B8" w:rsidP="00BD54B8">
      <w:pPr>
        <w:spacing w:line="240" w:lineRule="auto"/>
        <w:jc w:val="both"/>
        <w:rPr>
          <w:rFonts w:ascii="Times New Roman" w:hAnsi="Times New Roman" w:cs="Times New Roman"/>
          <w:sz w:val="28"/>
          <w:szCs w:val="28"/>
        </w:rPr>
      </w:pPr>
      <w:r w:rsidRPr="00BD54B8">
        <w:rPr>
          <w:rFonts w:ascii="Times New Roman" w:hAnsi="Times New Roman" w:cs="Times New Roman"/>
          <w:b/>
          <w:sz w:val="28"/>
          <w:szCs w:val="28"/>
        </w:rPr>
        <w:t>Тезаурус</w:t>
      </w:r>
    </w:p>
    <w:p w:rsidR="00BD54B8" w:rsidRPr="00BD54B8" w:rsidRDefault="00BD54B8" w:rsidP="00BD54B8">
      <w:pPr>
        <w:jc w:val="both"/>
        <w:rPr>
          <w:rFonts w:ascii="Times New Roman" w:hAnsi="Times New Roman" w:cs="Times New Roman"/>
          <w:sz w:val="28"/>
          <w:szCs w:val="28"/>
        </w:rPr>
      </w:pPr>
      <w:r w:rsidRPr="00BD54B8">
        <w:rPr>
          <w:rFonts w:ascii="Times New Roman" w:hAnsi="Times New Roman" w:cs="Times New Roman"/>
          <w:b/>
          <w:i/>
          <w:sz w:val="28"/>
          <w:szCs w:val="28"/>
        </w:rPr>
        <w:t xml:space="preserve">Признак </w:t>
      </w:r>
      <w:r w:rsidRPr="00BD54B8">
        <w:rPr>
          <w:rFonts w:ascii="Times New Roman" w:hAnsi="Times New Roman" w:cs="Times New Roman"/>
          <w:sz w:val="28"/>
          <w:szCs w:val="28"/>
        </w:rPr>
        <w:t>– отличительная черта (характеристика) объекта</w:t>
      </w:r>
    </w:p>
    <w:p w:rsidR="00BD54B8" w:rsidRPr="00BD54B8" w:rsidRDefault="00BD54B8" w:rsidP="00BD54B8">
      <w:pPr>
        <w:jc w:val="both"/>
        <w:rPr>
          <w:rFonts w:ascii="Times New Roman" w:hAnsi="Times New Roman" w:cs="Times New Roman"/>
          <w:sz w:val="28"/>
          <w:szCs w:val="28"/>
        </w:rPr>
      </w:pPr>
      <w:r w:rsidRPr="00BD54B8">
        <w:rPr>
          <w:rFonts w:ascii="Times New Roman" w:hAnsi="Times New Roman" w:cs="Times New Roman"/>
          <w:b/>
          <w:i/>
          <w:sz w:val="28"/>
          <w:szCs w:val="28"/>
        </w:rPr>
        <w:t>Основание для классификации</w:t>
      </w:r>
      <w:r w:rsidRPr="00BD54B8">
        <w:rPr>
          <w:rFonts w:ascii="Times New Roman" w:hAnsi="Times New Roman" w:cs="Times New Roman"/>
          <w:sz w:val="28"/>
          <w:szCs w:val="28"/>
        </w:rPr>
        <w:t xml:space="preserve"> – совокупность нескольких признаков, объединяющих объекты в одну группу.</w:t>
      </w:r>
    </w:p>
    <w:p w:rsidR="00BD54B8" w:rsidRPr="00BD54B8" w:rsidRDefault="00BD54B8" w:rsidP="00BD54B8">
      <w:pPr>
        <w:shd w:val="clear" w:color="auto" w:fill="FFFFFF"/>
        <w:spacing w:after="0"/>
        <w:rPr>
          <w:rFonts w:ascii="Arial" w:eastAsia="Times New Roman" w:hAnsi="Arial" w:cs="Arial"/>
          <w:color w:val="222222"/>
          <w:sz w:val="28"/>
          <w:szCs w:val="28"/>
        </w:rPr>
      </w:pPr>
      <w:r w:rsidRPr="00BD54B8">
        <w:rPr>
          <w:rFonts w:ascii="Times New Roman" w:hAnsi="Times New Roman" w:cs="Times New Roman"/>
          <w:b/>
          <w:i/>
          <w:sz w:val="28"/>
          <w:szCs w:val="28"/>
        </w:rPr>
        <w:t xml:space="preserve">Фотография </w:t>
      </w:r>
      <w:r w:rsidRPr="00BD54B8">
        <w:rPr>
          <w:rFonts w:ascii="Arial" w:hAnsi="Arial" w:cs="Arial"/>
          <w:color w:val="222222"/>
          <w:sz w:val="28"/>
          <w:szCs w:val="28"/>
        </w:rPr>
        <w:t xml:space="preserve"> </w:t>
      </w:r>
    </w:p>
    <w:p w:rsidR="00BD54B8" w:rsidRPr="00BD54B8" w:rsidRDefault="00BD54B8" w:rsidP="00BD54B8">
      <w:pPr>
        <w:shd w:val="clear" w:color="auto" w:fill="FFFFFF"/>
        <w:spacing w:after="0"/>
        <w:rPr>
          <w:rFonts w:ascii="Times New Roman" w:eastAsia="Times New Roman" w:hAnsi="Times New Roman" w:cs="Times New Roman"/>
          <w:color w:val="222222"/>
          <w:sz w:val="28"/>
          <w:szCs w:val="28"/>
        </w:rPr>
      </w:pPr>
      <w:r w:rsidRPr="00BD54B8">
        <w:rPr>
          <w:rFonts w:ascii="Times New Roman" w:eastAsia="Times New Roman" w:hAnsi="Times New Roman" w:cs="Times New Roman"/>
          <w:color w:val="222222"/>
          <w:sz w:val="28"/>
          <w:szCs w:val="28"/>
        </w:rPr>
        <w:t>1.Получение изображений предметов на светочувствительных пластинках, плёнках.</w:t>
      </w:r>
    </w:p>
    <w:p w:rsidR="00BD54B8" w:rsidRPr="00BD54B8" w:rsidRDefault="00BD54B8" w:rsidP="00BD54B8">
      <w:pPr>
        <w:shd w:val="clear" w:color="auto" w:fill="FFFFFF"/>
        <w:spacing w:after="0" w:line="240" w:lineRule="auto"/>
        <w:rPr>
          <w:rFonts w:ascii="Times New Roman" w:eastAsia="Times New Roman" w:hAnsi="Times New Roman" w:cs="Times New Roman"/>
          <w:color w:val="222222"/>
          <w:sz w:val="28"/>
          <w:szCs w:val="28"/>
        </w:rPr>
      </w:pPr>
      <w:r w:rsidRPr="00BD54B8">
        <w:rPr>
          <w:rFonts w:ascii="Times New Roman" w:eastAsia="Times New Roman" w:hAnsi="Times New Roman" w:cs="Times New Roman"/>
          <w:color w:val="222222"/>
          <w:sz w:val="28"/>
          <w:szCs w:val="28"/>
        </w:rPr>
        <w:t>2.Снимок, полученный таким способом</w:t>
      </w:r>
    </w:p>
    <w:p w:rsidR="00BD54B8" w:rsidRPr="00BD54B8" w:rsidRDefault="00BD54B8" w:rsidP="00BD54B8">
      <w:pPr>
        <w:pStyle w:val="a5"/>
        <w:shd w:val="clear" w:color="auto" w:fill="FFFFFF"/>
        <w:spacing w:before="120" w:beforeAutospacing="0" w:after="120" w:afterAutospacing="0"/>
        <w:jc w:val="both"/>
        <w:rPr>
          <w:b/>
          <w:bCs/>
          <w:color w:val="222222"/>
          <w:sz w:val="28"/>
          <w:szCs w:val="28"/>
        </w:rPr>
      </w:pPr>
      <w:r w:rsidRPr="00BD54B8">
        <w:rPr>
          <w:b/>
          <w:bCs/>
          <w:color w:val="222222"/>
          <w:sz w:val="28"/>
          <w:szCs w:val="28"/>
        </w:rPr>
        <w:t xml:space="preserve">Объекты (фотографии) </w:t>
      </w:r>
    </w:p>
    <w:p w:rsidR="00BD54B8" w:rsidRPr="00BD54B8" w:rsidRDefault="00BD54B8" w:rsidP="00BD54B8">
      <w:pPr>
        <w:pStyle w:val="a5"/>
        <w:shd w:val="clear" w:color="auto" w:fill="FFFFFF"/>
        <w:spacing w:before="120" w:beforeAutospacing="0" w:after="120" w:afterAutospacing="0"/>
        <w:jc w:val="both"/>
        <w:rPr>
          <w:bCs/>
          <w:color w:val="222222"/>
          <w:sz w:val="28"/>
          <w:szCs w:val="28"/>
        </w:rPr>
      </w:pPr>
      <w:r w:rsidRPr="00BD54B8">
        <w:rPr>
          <w:bCs/>
          <w:color w:val="222222"/>
          <w:sz w:val="28"/>
          <w:szCs w:val="28"/>
        </w:rPr>
        <w:t>Для каждой группы учащихся формируется подборка из 20 фотографий, хранящихся в школьном музее. Фотографии относятся к разным годам, разные по сюжету и жанру.</w:t>
      </w:r>
    </w:p>
    <w:p w:rsidR="00BD54B8" w:rsidRPr="00BD54B8" w:rsidRDefault="00BD54B8" w:rsidP="00BD54B8">
      <w:pPr>
        <w:jc w:val="both"/>
        <w:rPr>
          <w:rFonts w:ascii="Times New Roman" w:hAnsi="Times New Roman" w:cs="Times New Roman"/>
          <w:sz w:val="28"/>
          <w:szCs w:val="28"/>
        </w:rPr>
      </w:pPr>
      <w:r w:rsidRPr="00BD54B8">
        <w:rPr>
          <w:rFonts w:ascii="Times New Roman" w:hAnsi="Times New Roman" w:cs="Times New Roman"/>
          <w:b/>
          <w:sz w:val="28"/>
          <w:szCs w:val="28"/>
        </w:rPr>
        <w:t>Объект оценивания</w:t>
      </w:r>
      <w:r w:rsidRPr="00BD54B8">
        <w:rPr>
          <w:rFonts w:ascii="Times New Roman" w:hAnsi="Times New Roman" w:cs="Times New Roman"/>
          <w:sz w:val="28"/>
          <w:szCs w:val="28"/>
        </w:rPr>
        <w:t>: заполненные таблицы.</w:t>
      </w:r>
    </w:p>
    <w:p w:rsidR="00BD54B8" w:rsidRPr="00BD54B8" w:rsidRDefault="00BD54B8" w:rsidP="00BD54B8">
      <w:pPr>
        <w:spacing w:after="0"/>
        <w:rPr>
          <w:rFonts w:ascii="Times New Roman" w:hAnsi="Times New Roman" w:cs="Times New Roman"/>
          <w:b/>
          <w:sz w:val="28"/>
          <w:szCs w:val="28"/>
        </w:rPr>
      </w:pPr>
      <w:r w:rsidRPr="00BD54B8">
        <w:rPr>
          <w:rFonts w:ascii="Times New Roman" w:hAnsi="Times New Roman" w:cs="Times New Roman"/>
          <w:b/>
          <w:sz w:val="28"/>
          <w:szCs w:val="28"/>
        </w:rPr>
        <w:t>Таблица 1-1</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BD54B8" w:rsidRPr="00BD54B8" w:rsidRDefault="00BD54B8" w:rsidP="00BD54B8">
      <w:pPr>
        <w:spacing w:after="0"/>
        <w:rPr>
          <w:rFonts w:ascii="Times New Roman" w:hAnsi="Times New Roman" w:cs="Times New Roman"/>
          <w:b/>
          <w:sz w:val="28"/>
          <w:szCs w:val="28"/>
        </w:rPr>
      </w:pPr>
    </w:p>
    <w:tbl>
      <w:tblPr>
        <w:tblStyle w:val="a6"/>
        <w:tblW w:w="0" w:type="auto"/>
        <w:tblLook w:val="04A0"/>
      </w:tblPr>
      <w:tblGrid>
        <w:gridCol w:w="4927"/>
        <w:gridCol w:w="4927"/>
      </w:tblGrid>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BD54B8" w:rsidRPr="00BD54B8" w:rsidRDefault="00BD54B8" w:rsidP="005761CE">
            <w:pPr>
              <w:jc w:val="center"/>
              <w:rPr>
                <w:rFonts w:ascii="Times New Roman" w:hAnsi="Times New Roman" w:cs="Times New Roman"/>
                <w:b/>
                <w:sz w:val="28"/>
                <w:szCs w:val="28"/>
              </w:rPr>
            </w:pPr>
          </w:p>
        </w:tc>
      </w:tr>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bl>
    <w:p w:rsidR="00BD54B8" w:rsidRPr="00BD54B8" w:rsidRDefault="00BD54B8" w:rsidP="00BD54B8">
      <w:pPr>
        <w:rPr>
          <w:rFonts w:ascii="Times New Roman" w:hAnsi="Times New Roman" w:cs="Times New Roman"/>
          <w:sz w:val="28"/>
          <w:szCs w:val="28"/>
        </w:rPr>
      </w:pPr>
    </w:p>
    <w:p w:rsidR="00BD54B8" w:rsidRPr="00BD54B8" w:rsidRDefault="00BD54B8" w:rsidP="00BD54B8">
      <w:pPr>
        <w:rPr>
          <w:rFonts w:ascii="Times New Roman" w:hAnsi="Times New Roman" w:cs="Times New Roman"/>
          <w:b/>
          <w:sz w:val="28"/>
          <w:szCs w:val="28"/>
        </w:rPr>
      </w:pPr>
      <w:r w:rsidRPr="00BD54B8">
        <w:rPr>
          <w:bCs/>
          <w:color w:val="222222"/>
          <w:sz w:val="28"/>
          <w:szCs w:val="28"/>
        </w:rPr>
        <w:t xml:space="preserve"> </w:t>
      </w:r>
      <w:r w:rsidRPr="00BD54B8">
        <w:rPr>
          <w:rFonts w:ascii="Times New Roman" w:hAnsi="Times New Roman" w:cs="Times New Roman"/>
          <w:b/>
          <w:sz w:val="28"/>
          <w:szCs w:val="28"/>
        </w:rPr>
        <w:t>Таблица 1-2</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BD54B8" w:rsidRPr="00BD54B8" w:rsidRDefault="00BD54B8" w:rsidP="005761CE">
            <w:pPr>
              <w:jc w:val="center"/>
              <w:rPr>
                <w:rFonts w:ascii="Times New Roman" w:hAnsi="Times New Roman" w:cs="Times New Roman"/>
                <w:b/>
                <w:sz w:val="28"/>
                <w:szCs w:val="28"/>
              </w:rPr>
            </w:pPr>
          </w:p>
        </w:tc>
      </w:tr>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bl>
    <w:p w:rsidR="00BD54B8" w:rsidRPr="00BD54B8" w:rsidRDefault="00BD54B8" w:rsidP="00BD54B8">
      <w:pPr>
        <w:pStyle w:val="a5"/>
        <w:shd w:val="clear" w:color="auto" w:fill="FFFFFF"/>
        <w:spacing w:before="120" w:beforeAutospacing="0" w:after="120" w:afterAutospacing="0"/>
        <w:rPr>
          <w:rFonts w:ascii="Arial" w:hAnsi="Arial" w:cs="Arial"/>
          <w:color w:val="222222"/>
          <w:sz w:val="28"/>
          <w:szCs w:val="28"/>
        </w:rPr>
      </w:pPr>
    </w:p>
    <w:p w:rsidR="00BD54B8" w:rsidRPr="00BD54B8" w:rsidRDefault="00BD54B8" w:rsidP="00BD54B8">
      <w:pPr>
        <w:rPr>
          <w:rFonts w:ascii="Times New Roman" w:hAnsi="Times New Roman" w:cs="Times New Roman"/>
          <w:b/>
          <w:sz w:val="28"/>
          <w:szCs w:val="28"/>
        </w:rPr>
      </w:pPr>
      <w:r w:rsidRPr="00BD54B8">
        <w:rPr>
          <w:rFonts w:ascii="Times New Roman" w:hAnsi="Times New Roman" w:cs="Times New Roman"/>
          <w:b/>
          <w:sz w:val="28"/>
          <w:szCs w:val="28"/>
        </w:rPr>
        <w:t>Таблица 1-3</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BD54B8" w:rsidRPr="00BD54B8" w:rsidRDefault="00BD54B8" w:rsidP="005761CE">
            <w:pPr>
              <w:jc w:val="center"/>
              <w:rPr>
                <w:rFonts w:ascii="Times New Roman" w:hAnsi="Times New Roman" w:cs="Times New Roman"/>
                <w:b/>
                <w:sz w:val="28"/>
                <w:szCs w:val="28"/>
              </w:rPr>
            </w:pPr>
          </w:p>
        </w:tc>
      </w:tr>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bl>
    <w:p w:rsidR="00BD54B8" w:rsidRPr="00BD54B8" w:rsidRDefault="00BD54B8" w:rsidP="00BD54B8">
      <w:pPr>
        <w:rPr>
          <w:rFonts w:ascii="Times New Roman" w:hAnsi="Times New Roman" w:cs="Times New Roman"/>
          <w:sz w:val="28"/>
          <w:szCs w:val="28"/>
        </w:rPr>
      </w:pPr>
    </w:p>
    <w:p w:rsidR="00BD54B8" w:rsidRPr="00BD54B8" w:rsidRDefault="00BD54B8" w:rsidP="00BD54B8">
      <w:pPr>
        <w:rPr>
          <w:rFonts w:ascii="Times New Roman" w:hAnsi="Times New Roman" w:cs="Times New Roman"/>
          <w:b/>
          <w:i/>
          <w:sz w:val="28"/>
          <w:szCs w:val="28"/>
          <w:u w:val="single"/>
        </w:rPr>
      </w:pPr>
      <w:r w:rsidRPr="00BD54B8">
        <w:rPr>
          <w:rFonts w:ascii="Times New Roman" w:hAnsi="Times New Roman" w:cs="Times New Roman"/>
          <w:b/>
          <w:i/>
          <w:sz w:val="28"/>
          <w:szCs w:val="28"/>
          <w:u w:val="single"/>
        </w:rPr>
        <w:t>Таблица для выполнения задания 4.</w:t>
      </w:r>
    </w:p>
    <w:p w:rsidR="00BD54B8" w:rsidRPr="00BD54B8" w:rsidRDefault="00BD54B8" w:rsidP="00BD54B8">
      <w:pPr>
        <w:rPr>
          <w:rFonts w:ascii="Times New Roman" w:hAnsi="Times New Roman" w:cs="Times New Roman"/>
          <w:b/>
          <w:sz w:val="28"/>
          <w:szCs w:val="28"/>
        </w:rPr>
      </w:pPr>
      <w:r w:rsidRPr="00BD54B8">
        <w:rPr>
          <w:rFonts w:ascii="Times New Roman" w:hAnsi="Times New Roman" w:cs="Times New Roman"/>
          <w:b/>
          <w:sz w:val="28"/>
          <w:szCs w:val="28"/>
        </w:rPr>
        <w:t>Таблица 1-4</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tbl>
      <w:tblPr>
        <w:tblStyle w:val="a6"/>
        <w:tblW w:w="0" w:type="auto"/>
        <w:tblLook w:val="04A0"/>
      </w:tblPr>
      <w:tblGrid>
        <w:gridCol w:w="4927"/>
        <w:gridCol w:w="4927"/>
      </w:tblGrid>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BD54B8" w:rsidRPr="00BD54B8" w:rsidRDefault="00BD54B8" w:rsidP="005761CE">
            <w:pPr>
              <w:jc w:val="center"/>
              <w:rPr>
                <w:rFonts w:ascii="Times New Roman" w:hAnsi="Times New Roman" w:cs="Times New Roman"/>
                <w:b/>
                <w:sz w:val="28"/>
                <w:szCs w:val="28"/>
              </w:rPr>
            </w:pPr>
          </w:p>
        </w:tc>
      </w:tr>
      <w:tr w:rsidR="00BD54B8" w:rsidRPr="00BD54B8" w:rsidTr="005761CE">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BD54B8" w:rsidRPr="00BD54B8" w:rsidRDefault="00BD54B8"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r w:rsidR="00BD54B8" w:rsidRPr="00BD54B8" w:rsidTr="005761CE">
        <w:tc>
          <w:tcPr>
            <w:tcW w:w="4927" w:type="dxa"/>
          </w:tcPr>
          <w:p w:rsidR="00BD54B8" w:rsidRPr="00BD54B8" w:rsidRDefault="00BD54B8" w:rsidP="005761CE">
            <w:pPr>
              <w:rPr>
                <w:rFonts w:ascii="Times New Roman" w:hAnsi="Times New Roman" w:cs="Times New Roman"/>
                <w:sz w:val="28"/>
                <w:szCs w:val="28"/>
              </w:rPr>
            </w:pPr>
          </w:p>
        </w:tc>
        <w:tc>
          <w:tcPr>
            <w:tcW w:w="4927" w:type="dxa"/>
          </w:tcPr>
          <w:p w:rsidR="00BD54B8" w:rsidRPr="00BD54B8" w:rsidRDefault="00BD54B8" w:rsidP="005761CE">
            <w:pPr>
              <w:rPr>
                <w:rFonts w:ascii="Times New Roman" w:hAnsi="Times New Roman" w:cs="Times New Roman"/>
                <w:sz w:val="28"/>
                <w:szCs w:val="28"/>
              </w:rPr>
            </w:pPr>
          </w:p>
        </w:tc>
      </w:tr>
    </w:tbl>
    <w:p w:rsidR="0041300F" w:rsidRPr="00BD0FFC" w:rsidRDefault="0041300F" w:rsidP="00BD0FFC">
      <w:pPr>
        <w:tabs>
          <w:tab w:val="left" w:pos="3256"/>
        </w:tabs>
        <w:spacing w:after="0" w:line="240" w:lineRule="auto"/>
        <w:rPr>
          <w:rFonts w:ascii="Times New Roman" w:hAnsi="Times New Roman" w:cs="Times New Roman"/>
          <w:sz w:val="28"/>
          <w:szCs w:val="28"/>
        </w:rPr>
      </w:pPr>
    </w:p>
    <w:p w:rsidR="004D76C5" w:rsidRDefault="00427FD8" w:rsidP="0041300F">
      <w:pPr>
        <w:tabs>
          <w:tab w:val="left" w:pos="2589"/>
        </w:tabs>
        <w:spacing w:after="0"/>
        <w:rPr>
          <w:rFonts w:ascii="Times New Roman" w:hAnsi="Times New Roman"/>
          <w:b/>
          <w:sz w:val="28"/>
          <w:szCs w:val="28"/>
        </w:rPr>
      </w:pPr>
      <w:r>
        <w:rPr>
          <w:rFonts w:ascii="Times New Roman" w:hAnsi="Times New Roman"/>
          <w:sz w:val="28"/>
          <w:szCs w:val="28"/>
        </w:rPr>
        <w:t xml:space="preserve"> </w:t>
      </w:r>
      <w:r w:rsidRPr="00427FD8">
        <w:rPr>
          <w:rFonts w:ascii="Times New Roman" w:hAnsi="Times New Roman"/>
          <w:b/>
          <w:sz w:val="28"/>
          <w:szCs w:val="28"/>
        </w:rPr>
        <w:t>Предполагаемые ответы</w:t>
      </w:r>
    </w:p>
    <w:p w:rsidR="00164216" w:rsidRPr="00BD54B8" w:rsidRDefault="00164216" w:rsidP="00164216">
      <w:pPr>
        <w:spacing w:after="0"/>
        <w:rPr>
          <w:rFonts w:ascii="Times New Roman" w:hAnsi="Times New Roman" w:cs="Times New Roman"/>
          <w:b/>
          <w:sz w:val="28"/>
          <w:szCs w:val="28"/>
        </w:rPr>
      </w:pPr>
      <w:r w:rsidRPr="00BD54B8">
        <w:rPr>
          <w:rFonts w:ascii="Times New Roman" w:hAnsi="Times New Roman" w:cs="Times New Roman"/>
          <w:b/>
          <w:sz w:val="28"/>
          <w:szCs w:val="28"/>
        </w:rPr>
        <w:t>Таблица 1-1</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164216" w:rsidRPr="00BD54B8" w:rsidRDefault="00164216" w:rsidP="00164216">
      <w:pPr>
        <w:spacing w:after="0"/>
        <w:rPr>
          <w:rFonts w:ascii="Times New Roman" w:hAnsi="Times New Roman" w:cs="Times New Roman"/>
          <w:b/>
          <w:sz w:val="28"/>
          <w:szCs w:val="28"/>
        </w:rPr>
      </w:pPr>
    </w:p>
    <w:tbl>
      <w:tblPr>
        <w:tblStyle w:val="a6"/>
        <w:tblW w:w="0" w:type="auto"/>
        <w:tblLook w:val="04A0"/>
      </w:tblPr>
      <w:tblGrid>
        <w:gridCol w:w="4927"/>
        <w:gridCol w:w="4927"/>
      </w:tblGrid>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164216" w:rsidRPr="00BD54B8" w:rsidRDefault="006D47E1" w:rsidP="005761CE">
            <w:pPr>
              <w:jc w:val="center"/>
              <w:rPr>
                <w:rFonts w:ascii="Times New Roman" w:hAnsi="Times New Roman" w:cs="Times New Roman"/>
                <w:b/>
                <w:sz w:val="28"/>
                <w:szCs w:val="28"/>
              </w:rPr>
            </w:pPr>
            <w:r>
              <w:rPr>
                <w:rFonts w:ascii="Times New Roman" w:hAnsi="Times New Roman" w:cs="Times New Roman"/>
                <w:b/>
                <w:sz w:val="28"/>
                <w:szCs w:val="28"/>
              </w:rPr>
              <w:t>Размер фоторграфий</w:t>
            </w:r>
          </w:p>
        </w:tc>
      </w:tr>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Маленькие</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Средние</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большие</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164216" w:rsidP="005761CE">
            <w:pPr>
              <w:rPr>
                <w:rFonts w:ascii="Times New Roman" w:hAnsi="Times New Roman" w:cs="Times New Roman"/>
                <w:sz w:val="28"/>
                <w:szCs w:val="28"/>
              </w:rPr>
            </w:pPr>
          </w:p>
        </w:tc>
        <w:tc>
          <w:tcPr>
            <w:tcW w:w="4927" w:type="dxa"/>
          </w:tcPr>
          <w:p w:rsidR="00164216" w:rsidRPr="00BD54B8" w:rsidRDefault="00164216" w:rsidP="005761CE">
            <w:pPr>
              <w:rPr>
                <w:rFonts w:ascii="Times New Roman" w:hAnsi="Times New Roman" w:cs="Times New Roman"/>
                <w:sz w:val="28"/>
                <w:szCs w:val="28"/>
              </w:rPr>
            </w:pPr>
          </w:p>
        </w:tc>
      </w:tr>
    </w:tbl>
    <w:p w:rsidR="00164216" w:rsidRPr="00BD54B8" w:rsidRDefault="00164216" w:rsidP="00164216">
      <w:pPr>
        <w:spacing w:after="0"/>
        <w:rPr>
          <w:rFonts w:ascii="Times New Roman" w:hAnsi="Times New Roman" w:cs="Times New Roman"/>
          <w:b/>
          <w:sz w:val="28"/>
          <w:szCs w:val="28"/>
        </w:rPr>
      </w:pPr>
      <w:r w:rsidRPr="00BD54B8">
        <w:rPr>
          <w:rFonts w:ascii="Times New Roman" w:hAnsi="Times New Roman" w:cs="Times New Roman"/>
          <w:b/>
          <w:sz w:val="28"/>
          <w:szCs w:val="28"/>
        </w:rPr>
        <w:t>Таблица 1-</w:t>
      </w:r>
      <w:r>
        <w:rPr>
          <w:rFonts w:ascii="Times New Roman" w:hAnsi="Times New Roman" w:cs="Times New Roman"/>
          <w:b/>
          <w:sz w:val="28"/>
          <w:szCs w:val="28"/>
        </w:rPr>
        <w:t>2</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164216" w:rsidRPr="00BD54B8" w:rsidRDefault="00164216" w:rsidP="00164216">
      <w:pPr>
        <w:spacing w:after="0"/>
        <w:rPr>
          <w:rFonts w:ascii="Times New Roman" w:hAnsi="Times New Roman" w:cs="Times New Roman"/>
          <w:b/>
          <w:sz w:val="28"/>
          <w:szCs w:val="28"/>
        </w:rPr>
      </w:pPr>
    </w:p>
    <w:tbl>
      <w:tblPr>
        <w:tblStyle w:val="a6"/>
        <w:tblW w:w="0" w:type="auto"/>
        <w:tblLook w:val="04A0"/>
      </w:tblPr>
      <w:tblGrid>
        <w:gridCol w:w="4927"/>
        <w:gridCol w:w="4927"/>
      </w:tblGrid>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164216" w:rsidRPr="00BD54B8" w:rsidRDefault="006D47E1" w:rsidP="005761CE">
            <w:pPr>
              <w:jc w:val="center"/>
              <w:rPr>
                <w:rFonts w:ascii="Times New Roman" w:hAnsi="Times New Roman" w:cs="Times New Roman"/>
                <w:b/>
                <w:sz w:val="28"/>
                <w:szCs w:val="28"/>
              </w:rPr>
            </w:pPr>
            <w:r>
              <w:rPr>
                <w:rFonts w:ascii="Times New Roman" w:hAnsi="Times New Roman" w:cs="Times New Roman"/>
                <w:b/>
                <w:sz w:val="28"/>
                <w:szCs w:val="28"/>
              </w:rPr>
              <w:t>Цвета фотографии</w:t>
            </w:r>
          </w:p>
        </w:tc>
      </w:tr>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Цветные</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Черно-белые</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164216" w:rsidP="005761CE">
            <w:pPr>
              <w:rPr>
                <w:rFonts w:ascii="Times New Roman" w:hAnsi="Times New Roman" w:cs="Times New Roman"/>
                <w:sz w:val="28"/>
                <w:szCs w:val="28"/>
              </w:rPr>
            </w:pP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164216" w:rsidP="005761CE">
            <w:pPr>
              <w:rPr>
                <w:rFonts w:ascii="Times New Roman" w:hAnsi="Times New Roman" w:cs="Times New Roman"/>
                <w:sz w:val="28"/>
                <w:szCs w:val="28"/>
              </w:rPr>
            </w:pPr>
          </w:p>
        </w:tc>
        <w:tc>
          <w:tcPr>
            <w:tcW w:w="4927" w:type="dxa"/>
          </w:tcPr>
          <w:p w:rsidR="00164216" w:rsidRPr="00BD54B8" w:rsidRDefault="00164216" w:rsidP="005761CE">
            <w:pPr>
              <w:rPr>
                <w:rFonts w:ascii="Times New Roman" w:hAnsi="Times New Roman" w:cs="Times New Roman"/>
                <w:sz w:val="28"/>
                <w:szCs w:val="28"/>
              </w:rPr>
            </w:pPr>
          </w:p>
        </w:tc>
      </w:tr>
    </w:tbl>
    <w:p w:rsidR="00164216" w:rsidRPr="00BD54B8" w:rsidRDefault="00164216" w:rsidP="00164216">
      <w:pPr>
        <w:spacing w:after="0"/>
        <w:rPr>
          <w:rFonts w:ascii="Times New Roman" w:hAnsi="Times New Roman" w:cs="Times New Roman"/>
          <w:b/>
          <w:sz w:val="28"/>
          <w:szCs w:val="28"/>
        </w:rPr>
      </w:pPr>
      <w:r w:rsidRPr="00BD54B8">
        <w:rPr>
          <w:rFonts w:ascii="Times New Roman" w:hAnsi="Times New Roman" w:cs="Times New Roman"/>
          <w:b/>
          <w:sz w:val="28"/>
          <w:szCs w:val="28"/>
        </w:rPr>
        <w:t>Таблица 1-</w:t>
      </w:r>
      <w:r>
        <w:rPr>
          <w:rFonts w:ascii="Times New Roman" w:hAnsi="Times New Roman" w:cs="Times New Roman"/>
          <w:b/>
          <w:sz w:val="28"/>
          <w:szCs w:val="28"/>
        </w:rPr>
        <w:t>3</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164216" w:rsidRPr="00BD54B8" w:rsidRDefault="00164216" w:rsidP="00164216">
      <w:pPr>
        <w:spacing w:after="0"/>
        <w:rPr>
          <w:rFonts w:ascii="Times New Roman" w:hAnsi="Times New Roman" w:cs="Times New Roman"/>
          <w:b/>
          <w:sz w:val="28"/>
          <w:szCs w:val="28"/>
        </w:rPr>
      </w:pPr>
    </w:p>
    <w:tbl>
      <w:tblPr>
        <w:tblStyle w:val="a6"/>
        <w:tblW w:w="0" w:type="auto"/>
        <w:tblLook w:val="04A0"/>
      </w:tblPr>
      <w:tblGrid>
        <w:gridCol w:w="4927"/>
        <w:gridCol w:w="4927"/>
      </w:tblGrid>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164216" w:rsidRPr="00BD54B8" w:rsidRDefault="006D47E1" w:rsidP="005761CE">
            <w:pPr>
              <w:jc w:val="center"/>
              <w:rPr>
                <w:rFonts w:ascii="Times New Roman" w:hAnsi="Times New Roman" w:cs="Times New Roman"/>
                <w:b/>
                <w:sz w:val="28"/>
                <w:szCs w:val="28"/>
              </w:rPr>
            </w:pPr>
            <w:r>
              <w:rPr>
                <w:rFonts w:ascii="Times New Roman" w:hAnsi="Times New Roman" w:cs="Times New Roman"/>
                <w:b/>
                <w:sz w:val="28"/>
                <w:szCs w:val="28"/>
              </w:rPr>
              <w:t>Люди на фотографии</w:t>
            </w:r>
          </w:p>
        </w:tc>
      </w:tr>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Есть люди</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Нет людей</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164216" w:rsidP="005761CE">
            <w:pPr>
              <w:rPr>
                <w:rFonts w:ascii="Times New Roman" w:hAnsi="Times New Roman" w:cs="Times New Roman"/>
                <w:sz w:val="28"/>
                <w:szCs w:val="28"/>
              </w:rPr>
            </w:pP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164216" w:rsidP="005761CE">
            <w:pPr>
              <w:rPr>
                <w:rFonts w:ascii="Times New Roman" w:hAnsi="Times New Roman" w:cs="Times New Roman"/>
                <w:sz w:val="28"/>
                <w:szCs w:val="28"/>
              </w:rPr>
            </w:pPr>
          </w:p>
        </w:tc>
        <w:tc>
          <w:tcPr>
            <w:tcW w:w="4927" w:type="dxa"/>
          </w:tcPr>
          <w:p w:rsidR="00164216" w:rsidRPr="00BD54B8" w:rsidRDefault="00164216" w:rsidP="005761CE">
            <w:pPr>
              <w:rPr>
                <w:rFonts w:ascii="Times New Roman" w:hAnsi="Times New Roman" w:cs="Times New Roman"/>
                <w:sz w:val="28"/>
                <w:szCs w:val="28"/>
              </w:rPr>
            </w:pPr>
          </w:p>
        </w:tc>
      </w:tr>
    </w:tbl>
    <w:p w:rsidR="00164216" w:rsidRPr="00BD54B8" w:rsidRDefault="00164216" w:rsidP="00164216">
      <w:pPr>
        <w:spacing w:after="0"/>
        <w:rPr>
          <w:rFonts w:ascii="Times New Roman" w:hAnsi="Times New Roman" w:cs="Times New Roman"/>
          <w:b/>
          <w:sz w:val="28"/>
          <w:szCs w:val="28"/>
        </w:rPr>
      </w:pPr>
      <w:r w:rsidRPr="00BD54B8">
        <w:rPr>
          <w:rFonts w:ascii="Times New Roman" w:hAnsi="Times New Roman" w:cs="Times New Roman"/>
          <w:b/>
          <w:sz w:val="28"/>
          <w:szCs w:val="28"/>
        </w:rPr>
        <w:t>Таблица 1-</w:t>
      </w:r>
      <w:r>
        <w:rPr>
          <w:rFonts w:ascii="Times New Roman" w:hAnsi="Times New Roman" w:cs="Times New Roman"/>
          <w:b/>
          <w:sz w:val="28"/>
          <w:szCs w:val="28"/>
        </w:rPr>
        <w:t>4</w:t>
      </w:r>
      <w:r w:rsidRPr="00BD54B8">
        <w:rPr>
          <w:rFonts w:ascii="Times New Roman" w:hAnsi="Times New Roman" w:cs="Times New Roman"/>
          <w:sz w:val="28"/>
          <w:szCs w:val="28"/>
        </w:rPr>
        <w:t xml:space="preserve">. </w:t>
      </w:r>
      <w:r w:rsidRPr="00BD54B8">
        <w:rPr>
          <w:rFonts w:ascii="Times New Roman" w:hAnsi="Times New Roman" w:cs="Times New Roman"/>
          <w:b/>
          <w:sz w:val="28"/>
          <w:szCs w:val="28"/>
        </w:rPr>
        <w:t>Основание для классификации</w:t>
      </w:r>
      <w:r w:rsidRPr="00BD54B8">
        <w:rPr>
          <w:rFonts w:ascii="Times New Roman" w:hAnsi="Times New Roman" w:cs="Times New Roman"/>
          <w:sz w:val="28"/>
          <w:szCs w:val="28"/>
        </w:rPr>
        <w:t>, п</w:t>
      </w:r>
      <w:r w:rsidRPr="00BD54B8">
        <w:rPr>
          <w:rFonts w:ascii="Times New Roman" w:hAnsi="Times New Roman" w:cs="Times New Roman"/>
          <w:b/>
          <w:sz w:val="28"/>
          <w:szCs w:val="28"/>
        </w:rPr>
        <w:t>ризнаки объектов и примеры из предложенных материалов</w:t>
      </w:r>
    </w:p>
    <w:p w:rsidR="00164216" w:rsidRPr="00BD54B8" w:rsidRDefault="00164216" w:rsidP="00164216">
      <w:pPr>
        <w:spacing w:after="0"/>
        <w:rPr>
          <w:rFonts w:ascii="Times New Roman" w:hAnsi="Times New Roman" w:cs="Times New Roman"/>
          <w:b/>
          <w:sz w:val="28"/>
          <w:szCs w:val="28"/>
        </w:rPr>
      </w:pPr>
    </w:p>
    <w:tbl>
      <w:tblPr>
        <w:tblStyle w:val="a6"/>
        <w:tblW w:w="0" w:type="auto"/>
        <w:tblLook w:val="04A0"/>
      </w:tblPr>
      <w:tblGrid>
        <w:gridCol w:w="4927"/>
        <w:gridCol w:w="4927"/>
      </w:tblGrid>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Основание</w:t>
            </w:r>
          </w:p>
        </w:tc>
        <w:tc>
          <w:tcPr>
            <w:tcW w:w="4927" w:type="dxa"/>
          </w:tcPr>
          <w:p w:rsidR="00164216" w:rsidRPr="00BD54B8" w:rsidRDefault="006D47E1" w:rsidP="005761CE">
            <w:pPr>
              <w:jc w:val="center"/>
              <w:rPr>
                <w:rFonts w:ascii="Times New Roman" w:hAnsi="Times New Roman" w:cs="Times New Roman"/>
                <w:b/>
                <w:sz w:val="28"/>
                <w:szCs w:val="28"/>
              </w:rPr>
            </w:pPr>
            <w:r>
              <w:rPr>
                <w:rFonts w:ascii="Times New Roman" w:hAnsi="Times New Roman" w:cs="Times New Roman"/>
                <w:b/>
                <w:sz w:val="28"/>
                <w:szCs w:val="28"/>
              </w:rPr>
              <w:t>Есть люди на фотографии</w:t>
            </w:r>
          </w:p>
        </w:tc>
      </w:tr>
      <w:tr w:rsidR="00164216" w:rsidRPr="00BD54B8" w:rsidTr="005761CE">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Признаки</w:t>
            </w:r>
          </w:p>
        </w:tc>
        <w:tc>
          <w:tcPr>
            <w:tcW w:w="4927" w:type="dxa"/>
          </w:tcPr>
          <w:p w:rsidR="00164216" w:rsidRPr="00BD54B8" w:rsidRDefault="00164216" w:rsidP="005761CE">
            <w:pPr>
              <w:jc w:val="center"/>
              <w:rPr>
                <w:rFonts w:ascii="Times New Roman" w:hAnsi="Times New Roman" w:cs="Times New Roman"/>
                <w:b/>
                <w:sz w:val="28"/>
                <w:szCs w:val="28"/>
              </w:rPr>
            </w:pPr>
            <w:r w:rsidRPr="00BD54B8">
              <w:rPr>
                <w:rFonts w:ascii="Times New Roman" w:hAnsi="Times New Roman" w:cs="Times New Roman"/>
                <w:b/>
                <w:sz w:val="28"/>
                <w:szCs w:val="28"/>
              </w:rPr>
              <w:t>Объекты</w:t>
            </w: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Один человек</w:t>
            </w:r>
          </w:p>
        </w:tc>
        <w:tc>
          <w:tcPr>
            <w:tcW w:w="4927" w:type="dxa"/>
          </w:tcPr>
          <w:p w:rsidR="00164216" w:rsidRPr="00BD54B8" w:rsidRDefault="00164216" w:rsidP="005761CE">
            <w:pPr>
              <w:rPr>
                <w:rFonts w:ascii="Times New Roman" w:hAnsi="Times New Roman" w:cs="Times New Roman"/>
                <w:sz w:val="28"/>
                <w:szCs w:val="28"/>
              </w:rPr>
            </w:pPr>
          </w:p>
        </w:tc>
      </w:tr>
      <w:tr w:rsidR="00164216" w:rsidRPr="00BD54B8" w:rsidTr="005761CE">
        <w:tc>
          <w:tcPr>
            <w:tcW w:w="4927" w:type="dxa"/>
          </w:tcPr>
          <w:p w:rsidR="00164216" w:rsidRPr="00BD54B8" w:rsidRDefault="006D47E1" w:rsidP="005761CE">
            <w:pPr>
              <w:rPr>
                <w:rFonts w:ascii="Times New Roman" w:hAnsi="Times New Roman" w:cs="Times New Roman"/>
                <w:sz w:val="28"/>
                <w:szCs w:val="28"/>
              </w:rPr>
            </w:pPr>
            <w:r>
              <w:rPr>
                <w:rFonts w:ascii="Times New Roman" w:hAnsi="Times New Roman" w:cs="Times New Roman"/>
                <w:sz w:val="28"/>
                <w:szCs w:val="28"/>
              </w:rPr>
              <w:t>Группа людей</w:t>
            </w:r>
          </w:p>
        </w:tc>
        <w:tc>
          <w:tcPr>
            <w:tcW w:w="4927" w:type="dxa"/>
          </w:tcPr>
          <w:p w:rsidR="00164216" w:rsidRPr="00BD54B8" w:rsidRDefault="00164216" w:rsidP="005761CE">
            <w:pPr>
              <w:rPr>
                <w:rFonts w:ascii="Times New Roman" w:hAnsi="Times New Roman" w:cs="Times New Roman"/>
                <w:sz w:val="28"/>
                <w:szCs w:val="28"/>
              </w:rPr>
            </w:pPr>
          </w:p>
        </w:tc>
      </w:tr>
    </w:tbl>
    <w:p w:rsidR="00164216" w:rsidRDefault="00164216" w:rsidP="0041300F">
      <w:pPr>
        <w:tabs>
          <w:tab w:val="left" w:pos="2589"/>
        </w:tabs>
        <w:spacing w:after="0"/>
        <w:rPr>
          <w:rFonts w:ascii="Times New Roman" w:hAnsi="Times New Roman"/>
          <w:b/>
          <w:sz w:val="28"/>
          <w:szCs w:val="28"/>
        </w:rPr>
      </w:pPr>
    </w:p>
    <w:p w:rsidR="001F24AA" w:rsidRDefault="001F24AA" w:rsidP="0041300F">
      <w:pPr>
        <w:tabs>
          <w:tab w:val="left" w:pos="2589"/>
        </w:tabs>
        <w:spacing w:after="0"/>
        <w:rPr>
          <w:rFonts w:ascii="Times New Roman" w:hAnsi="Times New Roman"/>
          <w:b/>
          <w:sz w:val="28"/>
          <w:szCs w:val="28"/>
        </w:rPr>
      </w:pPr>
      <w:r>
        <w:rPr>
          <w:rFonts w:ascii="Times New Roman" w:hAnsi="Times New Roman"/>
          <w:b/>
          <w:sz w:val="28"/>
          <w:szCs w:val="28"/>
        </w:rPr>
        <w:t>- техническое задание 4 – итоговое контрольное мероприятие</w:t>
      </w:r>
    </w:p>
    <w:p w:rsidR="005761CE" w:rsidRPr="005761CE" w:rsidRDefault="005761CE" w:rsidP="005761CE">
      <w:pPr>
        <w:pStyle w:val="a3"/>
        <w:ind w:left="0"/>
        <w:jc w:val="both"/>
        <w:rPr>
          <w:rFonts w:ascii="Times New Roman" w:hAnsi="Times New Roman" w:cs="Times New Roman"/>
          <w:sz w:val="28"/>
          <w:szCs w:val="28"/>
        </w:rPr>
      </w:pPr>
      <w:r w:rsidRPr="005761CE">
        <w:rPr>
          <w:rFonts w:ascii="Times New Roman" w:hAnsi="Times New Roman" w:cs="Times New Roman"/>
          <w:sz w:val="28"/>
          <w:szCs w:val="28"/>
        </w:rPr>
        <w:t xml:space="preserve">Внимательно прочитайте инструкцию и критерии оценивания задания. </w:t>
      </w:r>
    </w:p>
    <w:p w:rsidR="005761CE" w:rsidRPr="005761CE" w:rsidRDefault="005761CE" w:rsidP="005761CE">
      <w:pPr>
        <w:pStyle w:val="a3"/>
        <w:ind w:left="0"/>
        <w:jc w:val="both"/>
        <w:rPr>
          <w:rFonts w:ascii="Times New Roman" w:hAnsi="Times New Roman" w:cs="Times New Roman"/>
          <w:b/>
          <w:sz w:val="28"/>
          <w:szCs w:val="28"/>
        </w:rPr>
      </w:pPr>
      <w:r w:rsidRPr="005761CE">
        <w:rPr>
          <w:rFonts w:ascii="Times New Roman" w:hAnsi="Times New Roman" w:cs="Times New Roman"/>
          <w:b/>
          <w:sz w:val="28"/>
          <w:szCs w:val="28"/>
        </w:rPr>
        <w:t>Инструкция:</w:t>
      </w:r>
    </w:p>
    <w:p w:rsidR="005761CE" w:rsidRPr="005761CE" w:rsidRDefault="005761CE" w:rsidP="005761CE">
      <w:pPr>
        <w:pStyle w:val="a3"/>
        <w:ind w:left="0"/>
        <w:jc w:val="both"/>
        <w:rPr>
          <w:rFonts w:ascii="Times New Roman" w:hAnsi="Times New Roman" w:cs="Times New Roman"/>
          <w:sz w:val="28"/>
          <w:szCs w:val="28"/>
        </w:rPr>
      </w:pPr>
    </w:p>
    <w:p w:rsidR="005761CE" w:rsidRPr="005761CE" w:rsidRDefault="005761CE" w:rsidP="005761CE">
      <w:pPr>
        <w:pStyle w:val="a3"/>
        <w:numPr>
          <w:ilvl w:val="0"/>
          <w:numId w:val="22"/>
        </w:numPr>
        <w:spacing w:line="240" w:lineRule="auto"/>
        <w:rPr>
          <w:rFonts w:ascii="Times New Roman" w:hAnsi="Times New Roman" w:cs="Times New Roman"/>
          <w:sz w:val="28"/>
          <w:szCs w:val="28"/>
        </w:rPr>
      </w:pPr>
      <w:r w:rsidRPr="005761CE">
        <w:rPr>
          <w:rFonts w:ascii="Times New Roman" w:hAnsi="Times New Roman" w:cs="Times New Roman"/>
          <w:sz w:val="28"/>
          <w:szCs w:val="28"/>
        </w:rPr>
        <w:t xml:space="preserve">Внимательно рассмотрите таблицу с указанными </w:t>
      </w:r>
      <w:r w:rsidRPr="005761CE">
        <w:rPr>
          <w:rFonts w:ascii="Times New Roman" w:hAnsi="Times New Roman" w:cs="Times New Roman"/>
          <w:b/>
          <w:sz w:val="28"/>
          <w:szCs w:val="28"/>
        </w:rPr>
        <w:t xml:space="preserve">объектами </w:t>
      </w:r>
      <w:r w:rsidRPr="005761CE">
        <w:rPr>
          <w:rFonts w:ascii="Times New Roman" w:hAnsi="Times New Roman" w:cs="Times New Roman"/>
          <w:sz w:val="28"/>
          <w:szCs w:val="28"/>
        </w:rPr>
        <w:t xml:space="preserve">– </w:t>
      </w:r>
      <w:r w:rsidRPr="005761CE">
        <w:rPr>
          <w:rFonts w:ascii="Times New Roman" w:hAnsi="Times New Roman" w:cs="Times New Roman"/>
          <w:b/>
          <w:sz w:val="28"/>
          <w:szCs w:val="28"/>
        </w:rPr>
        <w:t>этапами комбинированной эстафеты.</w:t>
      </w:r>
    </w:p>
    <w:p w:rsidR="005761CE" w:rsidRPr="005761CE" w:rsidRDefault="005761CE" w:rsidP="005761CE">
      <w:pPr>
        <w:pStyle w:val="a3"/>
        <w:numPr>
          <w:ilvl w:val="0"/>
          <w:numId w:val="22"/>
        </w:numPr>
        <w:spacing w:line="240" w:lineRule="auto"/>
        <w:jc w:val="both"/>
        <w:rPr>
          <w:rFonts w:ascii="Times New Roman" w:hAnsi="Times New Roman" w:cs="Times New Roman"/>
          <w:sz w:val="28"/>
          <w:szCs w:val="28"/>
        </w:rPr>
      </w:pPr>
      <w:r w:rsidRPr="005761CE">
        <w:rPr>
          <w:rFonts w:ascii="Times New Roman" w:hAnsi="Times New Roman" w:cs="Times New Roman"/>
          <w:sz w:val="28"/>
          <w:szCs w:val="28"/>
        </w:rPr>
        <w:t>Выберите</w:t>
      </w:r>
      <w:r>
        <w:rPr>
          <w:rFonts w:ascii="Times New Roman" w:hAnsi="Times New Roman" w:cs="Times New Roman"/>
          <w:sz w:val="28"/>
          <w:szCs w:val="28"/>
        </w:rPr>
        <w:t xml:space="preserve"> </w:t>
      </w:r>
      <w:r w:rsidR="00725093">
        <w:rPr>
          <w:rFonts w:ascii="Times New Roman" w:hAnsi="Times New Roman" w:cs="Times New Roman"/>
          <w:b/>
          <w:sz w:val="28"/>
          <w:szCs w:val="28"/>
        </w:rPr>
        <w:t>3</w:t>
      </w:r>
      <w:r w:rsidRPr="005761CE">
        <w:rPr>
          <w:rFonts w:ascii="Times New Roman" w:hAnsi="Times New Roman" w:cs="Times New Roman"/>
          <w:b/>
          <w:sz w:val="28"/>
          <w:szCs w:val="28"/>
        </w:rPr>
        <w:t xml:space="preserve"> основания</w:t>
      </w:r>
      <w:r w:rsidRPr="005761CE">
        <w:rPr>
          <w:rFonts w:ascii="Times New Roman" w:hAnsi="Times New Roman" w:cs="Times New Roman"/>
          <w:sz w:val="28"/>
          <w:szCs w:val="28"/>
        </w:rPr>
        <w:t xml:space="preserve"> для классификации предложенных вам объектов.</w:t>
      </w:r>
    </w:p>
    <w:p w:rsidR="005761CE" w:rsidRPr="005761CE" w:rsidRDefault="005761CE" w:rsidP="005761CE">
      <w:pPr>
        <w:pStyle w:val="a3"/>
        <w:numPr>
          <w:ilvl w:val="0"/>
          <w:numId w:val="22"/>
        </w:numPr>
        <w:spacing w:line="240" w:lineRule="auto"/>
        <w:jc w:val="both"/>
        <w:rPr>
          <w:rFonts w:ascii="Times New Roman" w:hAnsi="Times New Roman" w:cs="Times New Roman"/>
          <w:sz w:val="28"/>
          <w:szCs w:val="28"/>
        </w:rPr>
      </w:pPr>
      <w:r w:rsidRPr="005761CE">
        <w:rPr>
          <w:rFonts w:ascii="Times New Roman" w:hAnsi="Times New Roman" w:cs="Times New Roman"/>
          <w:sz w:val="28"/>
          <w:szCs w:val="28"/>
        </w:rPr>
        <w:t xml:space="preserve">Выберите </w:t>
      </w:r>
      <w:r w:rsidRPr="005761CE">
        <w:rPr>
          <w:rFonts w:ascii="Times New Roman" w:hAnsi="Times New Roman" w:cs="Times New Roman"/>
          <w:b/>
          <w:sz w:val="28"/>
          <w:szCs w:val="28"/>
        </w:rPr>
        <w:t>признаки классификации</w:t>
      </w:r>
      <w:r w:rsidRPr="005761CE">
        <w:rPr>
          <w:rFonts w:ascii="Times New Roman" w:hAnsi="Times New Roman" w:cs="Times New Roman"/>
          <w:sz w:val="28"/>
          <w:szCs w:val="28"/>
        </w:rPr>
        <w:t xml:space="preserve"> объектов с учетом каждого основания, выделенного вами.</w:t>
      </w:r>
    </w:p>
    <w:p w:rsidR="005761CE" w:rsidRPr="005761CE" w:rsidRDefault="005761CE" w:rsidP="005761CE">
      <w:pPr>
        <w:pStyle w:val="a3"/>
        <w:numPr>
          <w:ilvl w:val="0"/>
          <w:numId w:val="22"/>
        </w:numPr>
        <w:spacing w:line="240" w:lineRule="auto"/>
        <w:jc w:val="both"/>
        <w:rPr>
          <w:rFonts w:ascii="Times New Roman" w:hAnsi="Times New Roman" w:cs="Times New Roman"/>
          <w:sz w:val="28"/>
          <w:szCs w:val="28"/>
        </w:rPr>
      </w:pPr>
      <w:r w:rsidRPr="005761CE">
        <w:rPr>
          <w:rFonts w:ascii="Times New Roman" w:hAnsi="Times New Roman" w:cs="Times New Roman"/>
          <w:sz w:val="28"/>
          <w:szCs w:val="28"/>
        </w:rPr>
        <w:t>Заполните таблицы на основании полученной информации.</w:t>
      </w:r>
    </w:p>
    <w:p w:rsidR="005761CE" w:rsidRPr="005761CE" w:rsidRDefault="005761CE" w:rsidP="005761CE">
      <w:pPr>
        <w:pStyle w:val="a3"/>
        <w:numPr>
          <w:ilvl w:val="0"/>
          <w:numId w:val="22"/>
        </w:numPr>
        <w:spacing w:line="240" w:lineRule="auto"/>
        <w:jc w:val="both"/>
        <w:rPr>
          <w:rFonts w:ascii="Times New Roman" w:hAnsi="Times New Roman" w:cs="Times New Roman"/>
          <w:b/>
          <w:sz w:val="28"/>
          <w:szCs w:val="28"/>
        </w:rPr>
      </w:pPr>
      <w:r w:rsidRPr="005761CE">
        <w:rPr>
          <w:rFonts w:ascii="Times New Roman" w:hAnsi="Times New Roman" w:cs="Times New Roman"/>
          <w:sz w:val="28"/>
          <w:szCs w:val="28"/>
        </w:rPr>
        <w:t xml:space="preserve">Время работы с таблицами и раздаточным материалом </w:t>
      </w:r>
      <w:r w:rsidRPr="005761CE">
        <w:rPr>
          <w:rFonts w:ascii="Times New Roman" w:hAnsi="Times New Roman" w:cs="Times New Roman"/>
          <w:b/>
          <w:sz w:val="28"/>
          <w:szCs w:val="28"/>
        </w:rPr>
        <w:t>–25 минут.</w:t>
      </w:r>
    </w:p>
    <w:p w:rsidR="005761CE" w:rsidRPr="0067062E" w:rsidRDefault="005761CE" w:rsidP="005761CE">
      <w:pPr>
        <w:jc w:val="both"/>
        <w:rPr>
          <w:rFonts w:ascii="Times New Roman" w:hAnsi="Times New Roman" w:cs="Times New Roman"/>
          <w:sz w:val="28"/>
          <w:szCs w:val="28"/>
        </w:rPr>
      </w:pPr>
      <w:r w:rsidRPr="0067062E">
        <w:rPr>
          <w:rFonts w:ascii="Times New Roman" w:hAnsi="Times New Roman" w:cs="Times New Roman"/>
          <w:b/>
          <w:sz w:val="28"/>
          <w:szCs w:val="28"/>
        </w:rPr>
        <w:t>Тезаурус</w:t>
      </w:r>
    </w:p>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b/>
          <w:i/>
          <w:sz w:val="28"/>
          <w:szCs w:val="28"/>
        </w:rPr>
        <w:t xml:space="preserve">Признак </w:t>
      </w:r>
      <w:r w:rsidRPr="0067062E">
        <w:rPr>
          <w:rFonts w:ascii="Times New Roman" w:hAnsi="Times New Roman" w:cs="Times New Roman"/>
          <w:sz w:val="28"/>
          <w:szCs w:val="28"/>
        </w:rPr>
        <w:t>– отличительная черта (характеристика) объекта</w:t>
      </w:r>
    </w:p>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b/>
          <w:i/>
          <w:sz w:val="28"/>
          <w:szCs w:val="28"/>
        </w:rPr>
        <w:t>Основание для классификации</w:t>
      </w:r>
      <w:r w:rsidRPr="0067062E">
        <w:rPr>
          <w:rFonts w:ascii="Times New Roman" w:hAnsi="Times New Roman" w:cs="Times New Roman"/>
          <w:sz w:val="28"/>
          <w:szCs w:val="28"/>
        </w:rPr>
        <w:t xml:space="preserve"> – совокупность нескольких признаков, объединяющих объекты в одну группу.</w:t>
      </w:r>
    </w:p>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b/>
          <w:i/>
          <w:sz w:val="28"/>
          <w:szCs w:val="28"/>
        </w:rPr>
        <w:t>Эстафета</w:t>
      </w:r>
      <w:r w:rsidRPr="0067062E">
        <w:rPr>
          <w:rFonts w:ascii="Times New Roman" w:hAnsi="Times New Roman" w:cs="Times New Roman"/>
          <w:sz w:val="28"/>
          <w:szCs w:val="28"/>
        </w:rPr>
        <w:t xml:space="preserve"> – </w:t>
      </w:r>
      <w:r w:rsidRPr="0067062E">
        <w:rPr>
          <w:rFonts w:ascii="Times New Roman" w:hAnsi="Times New Roman" w:cs="Times New Roman"/>
          <w:color w:val="222222"/>
          <w:sz w:val="28"/>
          <w:szCs w:val="28"/>
          <w:shd w:val="clear" w:color="auto" w:fill="FFFFFF"/>
        </w:rPr>
        <w:t>совокупность командных спортивных дисциплин, в которых участники один за другим проходят этапы, передавая друг другу очередь перемещаться по дистанции.</w:t>
      </w:r>
    </w:p>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b/>
          <w:i/>
          <w:sz w:val="28"/>
          <w:szCs w:val="28"/>
        </w:rPr>
        <w:t>Этап эстафеты</w:t>
      </w:r>
      <w:r w:rsidRPr="0067062E">
        <w:rPr>
          <w:rFonts w:ascii="Times New Roman" w:hAnsi="Times New Roman" w:cs="Times New Roman"/>
          <w:sz w:val="28"/>
          <w:szCs w:val="28"/>
        </w:rPr>
        <w:t xml:space="preserve"> - </w:t>
      </w:r>
      <w:r w:rsidRPr="0067062E">
        <w:rPr>
          <w:rFonts w:ascii="Times New Roman" w:hAnsi="Times New Roman" w:cs="Times New Roman"/>
          <w:color w:val="222222"/>
          <w:sz w:val="28"/>
          <w:szCs w:val="28"/>
          <w:shd w:val="clear" w:color="auto" w:fill="FFFFFF"/>
        </w:rPr>
        <w:t>отдельный момент, стадия в развитии какого-нибудь процесса, законченная часть эстафеты.</w:t>
      </w:r>
    </w:p>
    <w:p w:rsidR="005761CE" w:rsidRPr="0067062E" w:rsidRDefault="005761CE" w:rsidP="005761CE">
      <w:pPr>
        <w:pStyle w:val="a5"/>
        <w:shd w:val="clear" w:color="auto" w:fill="FFFFFF"/>
        <w:spacing w:before="120" w:beforeAutospacing="0" w:after="120" w:afterAutospacing="0"/>
        <w:jc w:val="both"/>
        <w:rPr>
          <w:b/>
          <w:bCs/>
          <w:color w:val="222222"/>
          <w:sz w:val="28"/>
          <w:szCs w:val="28"/>
        </w:rPr>
      </w:pPr>
      <w:r w:rsidRPr="0067062E">
        <w:rPr>
          <w:b/>
          <w:bCs/>
          <w:color w:val="222222"/>
          <w:sz w:val="28"/>
          <w:szCs w:val="28"/>
        </w:rPr>
        <w:t>Объекты</w:t>
      </w:r>
      <w:r w:rsidRPr="0067062E">
        <w:rPr>
          <w:bCs/>
          <w:color w:val="222222"/>
          <w:sz w:val="28"/>
          <w:szCs w:val="28"/>
        </w:rPr>
        <w:t>- этапы комбинированной спортивной эстафеты</w:t>
      </w:r>
      <w:r w:rsidRPr="0067062E">
        <w:rPr>
          <w:b/>
          <w:bCs/>
          <w:color w:val="222222"/>
          <w:sz w:val="28"/>
          <w:szCs w:val="28"/>
        </w:rPr>
        <w:t>.</w:t>
      </w:r>
    </w:p>
    <w:p w:rsidR="005761CE" w:rsidRPr="0067062E" w:rsidRDefault="005761CE" w:rsidP="005761CE">
      <w:pPr>
        <w:pStyle w:val="a5"/>
        <w:shd w:val="clear" w:color="auto" w:fill="FFFFFF"/>
        <w:spacing w:before="120" w:beforeAutospacing="0" w:after="120" w:afterAutospacing="0"/>
        <w:jc w:val="both"/>
        <w:rPr>
          <w:b/>
          <w:bCs/>
          <w:color w:val="222222"/>
          <w:sz w:val="28"/>
          <w:szCs w:val="28"/>
        </w:rPr>
      </w:pPr>
    </w:p>
    <w:tbl>
      <w:tblPr>
        <w:tblStyle w:val="a6"/>
        <w:tblW w:w="0" w:type="auto"/>
        <w:tblLayout w:type="fixed"/>
        <w:tblLook w:val="04A0"/>
      </w:tblPr>
      <w:tblGrid>
        <w:gridCol w:w="1917"/>
        <w:gridCol w:w="7366"/>
      </w:tblGrid>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 этапа</w:t>
            </w:r>
          </w:p>
        </w:tc>
        <w:tc>
          <w:tcPr>
            <w:tcW w:w="7366" w:type="dxa"/>
          </w:tcPr>
          <w:p w:rsidR="005761CE" w:rsidRPr="0067062E" w:rsidRDefault="005761CE" w:rsidP="005761CE">
            <w:pPr>
              <w:rPr>
                <w:rFonts w:ascii="Times New Roman" w:hAnsi="Times New Roman" w:cs="Times New Roman"/>
                <w:b/>
                <w:sz w:val="28"/>
                <w:szCs w:val="28"/>
              </w:rPr>
            </w:pPr>
            <w:r w:rsidRPr="0067062E">
              <w:rPr>
                <w:rFonts w:ascii="Times New Roman" w:hAnsi="Times New Roman" w:cs="Times New Roman"/>
                <w:b/>
                <w:sz w:val="28"/>
                <w:szCs w:val="28"/>
              </w:rPr>
              <w:t>Содержание этапа</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1</w:t>
            </w:r>
          </w:p>
        </w:tc>
        <w:tc>
          <w:tcPr>
            <w:tcW w:w="7366" w:type="dxa"/>
          </w:tcPr>
          <w:p w:rsidR="005761CE" w:rsidRPr="0067062E" w:rsidRDefault="005761CE" w:rsidP="005761CE">
            <w:pPr>
              <w:rPr>
                <w:rFonts w:ascii="Times New Roman" w:hAnsi="Times New Roman" w:cs="Times New Roman"/>
                <w:b/>
                <w:sz w:val="28"/>
                <w:szCs w:val="28"/>
              </w:rPr>
            </w:pPr>
            <w:r w:rsidRPr="0067062E">
              <w:rPr>
                <w:rFonts w:ascii="Times New Roman" w:hAnsi="Times New Roman" w:cs="Times New Roman"/>
                <w:sz w:val="28"/>
                <w:szCs w:val="28"/>
              </w:rPr>
              <w:t>Переползание</w:t>
            </w:r>
            <w:r>
              <w:rPr>
                <w:rFonts w:ascii="Times New Roman" w:hAnsi="Times New Roman" w:cs="Times New Roman"/>
                <w:sz w:val="28"/>
                <w:szCs w:val="28"/>
              </w:rPr>
              <w:t xml:space="preserve"> </w:t>
            </w:r>
            <w:r w:rsidRPr="0067062E">
              <w:rPr>
                <w:rFonts w:ascii="Times New Roman" w:hAnsi="Times New Roman" w:cs="Times New Roman"/>
                <w:sz w:val="28"/>
                <w:szCs w:val="28"/>
              </w:rPr>
              <w:t>по гимнастической скамейке</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2</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Бег змейкой, оббегая резиновые кольца (вперед и назад)</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3</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Бег по гимнастической скамейке</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4</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Транспортировка одного из участников команды на другую сторону</w:t>
            </w:r>
            <w:r>
              <w:rPr>
                <w:rFonts w:ascii="Times New Roman" w:hAnsi="Times New Roman" w:cs="Times New Roman"/>
                <w:sz w:val="28"/>
                <w:szCs w:val="28"/>
              </w:rPr>
              <w:t xml:space="preserve"> </w:t>
            </w:r>
            <w:r w:rsidRPr="0067062E">
              <w:rPr>
                <w:rFonts w:ascii="Times New Roman" w:hAnsi="Times New Roman" w:cs="Times New Roman"/>
                <w:sz w:val="28"/>
                <w:szCs w:val="28"/>
              </w:rPr>
              <w:t>зала</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5</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Бег с добавлением участника</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6</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 xml:space="preserve">Передача мяча друг другу над головой </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7</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 xml:space="preserve">Бег в обруче </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8</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Попадание мячом в мишень (1 минута)</w:t>
            </w:r>
          </w:p>
        </w:tc>
      </w:tr>
      <w:tr w:rsidR="005761CE" w:rsidRPr="0067062E" w:rsidTr="005761CE">
        <w:trPr>
          <w:trHeight w:val="146"/>
        </w:trPr>
        <w:tc>
          <w:tcPr>
            <w:tcW w:w="1917"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9</w:t>
            </w:r>
          </w:p>
        </w:tc>
        <w:tc>
          <w:tcPr>
            <w:tcW w:w="7366" w:type="dxa"/>
          </w:tcPr>
          <w:p w:rsidR="005761CE" w:rsidRPr="0067062E" w:rsidRDefault="005761CE" w:rsidP="005761CE">
            <w:pPr>
              <w:rPr>
                <w:rFonts w:ascii="Times New Roman" w:hAnsi="Times New Roman" w:cs="Times New Roman"/>
                <w:sz w:val="28"/>
                <w:szCs w:val="28"/>
              </w:rPr>
            </w:pPr>
            <w:r w:rsidRPr="0067062E">
              <w:rPr>
                <w:rFonts w:ascii="Times New Roman" w:hAnsi="Times New Roman" w:cs="Times New Roman"/>
                <w:sz w:val="28"/>
                <w:szCs w:val="28"/>
              </w:rPr>
              <w:t>Прыжки через скакалку (30 секунд)</w:t>
            </w:r>
          </w:p>
        </w:tc>
      </w:tr>
    </w:tbl>
    <w:p w:rsidR="005761CE" w:rsidRPr="0067062E" w:rsidRDefault="005761CE" w:rsidP="005761CE">
      <w:pPr>
        <w:jc w:val="both"/>
        <w:rPr>
          <w:rFonts w:ascii="Times New Roman" w:hAnsi="Times New Roman" w:cs="Times New Roman"/>
          <w:b/>
          <w:sz w:val="28"/>
          <w:szCs w:val="28"/>
        </w:rPr>
      </w:pPr>
    </w:p>
    <w:p w:rsidR="005761CE" w:rsidRDefault="005761CE" w:rsidP="005761CE">
      <w:pPr>
        <w:jc w:val="both"/>
        <w:rPr>
          <w:rFonts w:ascii="Times New Roman" w:hAnsi="Times New Roman" w:cs="Times New Roman"/>
          <w:sz w:val="28"/>
          <w:szCs w:val="28"/>
        </w:rPr>
      </w:pPr>
      <w:r w:rsidRPr="0067062E">
        <w:rPr>
          <w:rFonts w:ascii="Times New Roman" w:hAnsi="Times New Roman" w:cs="Times New Roman"/>
          <w:b/>
          <w:sz w:val="28"/>
          <w:szCs w:val="28"/>
        </w:rPr>
        <w:t>Объект оценивания</w:t>
      </w:r>
      <w:r w:rsidRPr="0067062E">
        <w:rPr>
          <w:rFonts w:ascii="Times New Roman" w:hAnsi="Times New Roman" w:cs="Times New Roman"/>
          <w:sz w:val="28"/>
          <w:szCs w:val="28"/>
        </w:rPr>
        <w:t>: заполненные таблицы.</w:t>
      </w:r>
    </w:p>
    <w:p w:rsidR="00725093" w:rsidRPr="0067062E" w:rsidRDefault="00725093" w:rsidP="00725093">
      <w:pPr>
        <w:rPr>
          <w:rFonts w:ascii="Times New Roman" w:hAnsi="Times New Roman" w:cs="Times New Roman"/>
          <w:b/>
          <w:sz w:val="28"/>
          <w:szCs w:val="28"/>
        </w:rPr>
      </w:pPr>
      <w:r w:rsidRPr="0067062E">
        <w:rPr>
          <w:rFonts w:ascii="Times New Roman" w:hAnsi="Times New Roman" w:cs="Times New Roman"/>
          <w:b/>
          <w:sz w:val="28"/>
          <w:szCs w:val="28"/>
        </w:rPr>
        <w:t>Таблица 1-</w:t>
      </w:r>
      <w:r>
        <w:rPr>
          <w:rFonts w:ascii="Times New Roman" w:hAnsi="Times New Roman" w:cs="Times New Roman"/>
          <w:b/>
          <w:sz w:val="28"/>
          <w:szCs w:val="28"/>
        </w:rPr>
        <w:t>1</w:t>
      </w:r>
      <w:r w:rsidRPr="0067062E">
        <w:rPr>
          <w:rFonts w:ascii="Times New Roman" w:hAnsi="Times New Roman" w:cs="Times New Roman"/>
          <w:sz w:val="28"/>
          <w:szCs w:val="28"/>
        </w:rPr>
        <w:t xml:space="preserve">. </w:t>
      </w:r>
      <w:r w:rsidRPr="0067062E">
        <w:rPr>
          <w:rFonts w:ascii="Times New Roman" w:hAnsi="Times New Roman" w:cs="Times New Roman"/>
          <w:b/>
          <w:sz w:val="28"/>
          <w:szCs w:val="28"/>
        </w:rPr>
        <w:t>Основание для классификации</w:t>
      </w:r>
      <w:r w:rsidRPr="0067062E">
        <w:rPr>
          <w:rFonts w:ascii="Times New Roman" w:hAnsi="Times New Roman" w:cs="Times New Roman"/>
          <w:sz w:val="28"/>
          <w:szCs w:val="28"/>
        </w:rPr>
        <w:t>, п</w:t>
      </w:r>
      <w:r w:rsidRPr="0067062E">
        <w:rPr>
          <w:rFonts w:ascii="Times New Roman" w:hAnsi="Times New Roman" w:cs="Times New Roman"/>
          <w:b/>
          <w:sz w:val="28"/>
          <w:szCs w:val="28"/>
        </w:rPr>
        <w:t>ризнаки объектов и примеры из предложенных материалов</w:t>
      </w:r>
    </w:p>
    <w:tbl>
      <w:tblPr>
        <w:tblStyle w:val="a6"/>
        <w:tblW w:w="0" w:type="auto"/>
        <w:tblLayout w:type="fixed"/>
        <w:tblLook w:val="04A0"/>
      </w:tblPr>
      <w:tblGrid>
        <w:gridCol w:w="4512"/>
        <w:gridCol w:w="4512"/>
      </w:tblGrid>
      <w:tr w:rsidR="00725093" w:rsidRPr="0067062E" w:rsidTr="00284EA5">
        <w:trPr>
          <w:trHeight w:val="146"/>
        </w:trPr>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Основание</w:t>
            </w:r>
          </w:p>
        </w:tc>
        <w:tc>
          <w:tcPr>
            <w:tcW w:w="4512" w:type="dxa"/>
          </w:tcPr>
          <w:p w:rsidR="00725093" w:rsidRPr="0067062E" w:rsidRDefault="00725093" w:rsidP="00284EA5">
            <w:pPr>
              <w:jc w:val="center"/>
              <w:rPr>
                <w:rFonts w:ascii="Times New Roman" w:hAnsi="Times New Roman" w:cs="Times New Roman"/>
                <w:b/>
                <w:sz w:val="28"/>
                <w:szCs w:val="28"/>
              </w:rPr>
            </w:pPr>
          </w:p>
        </w:tc>
      </w:tr>
      <w:tr w:rsidR="00725093" w:rsidRPr="0067062E" w:rsidTr="00284EA5">
        <w:trPr>
          <w:trHeight w:val="146"/>
        </w:trPr>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Признаки</w:t>
            </w:r>
          </w:p>
        </w:tc>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Объекты</w:t>
            </w: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bl>
    <w:p w:rsidR="00725093" w:rsidRDefault="00725093" w:rsidP="005761CE">
      <w:pPr>
        <w:jc w:val="both"/>
        <w:rPr>
          <w:rFonts w:ascii="Times New Roman" w:hAnsi="Times New Roman" w:cs="Times New Roman"/>
          <w:sz w:val="28"/>
          <w:szCs w:val="28"/>
        </w:rPr>
      </w:pPr>
    </w:p>
    <w:p w:rsidR="00725093" w:rsidRPr="0067062E" w:rsidRDefault="00725093" w:rsidP="00725093">
      <w:pPr>
        <w:rPr>
          <w:rFonts w:ascii="Times New Roman" w:hAnsi="Times New Roman" w:cs="Times New Roman"/>
          <w:b/>
          <w:sz w:val="28"/>
          <w:szCs w:val="28"/>
        </w:rPr>
      </w:pPr>
      <w:r w:rsidRPr="0067062E">
        <w:rPr>
          <w:rFonts w:ascii="Times New Roman" w:hAnsi="Times New Roman" w:cs="Times New Roman"/>
          <w:b/>
          <w:sz w:val="28"/>
          <w:szCs w:val="28"/>
        </w:rPr>
        <w:t>Таблица 1-</w:t>
      </w:r>
      <w:r>
        <w:rPr>
          <w:rFonts w:ascii="Times New Roman" w:hAnsi="Times New Roman" w:cs="Times New Roman"/>
          <w:b/>
          <w:sz w:val="28"/>
          <w:szCs w:val="28"/>
        </w:rPr>
        <w:t>2</w:t>
      </w:r>
      <w:r w:rsidRPr="0067062E">
        <w:rPr>
          <w:rFonts w:ascii="Times New Roman" w:hAnsi="Times New Roman" w:cs="Times New Roman"/>
          <w:sz w:val="28"/>
          <w:szCs w:val="28"/>
        </w:rPr>
        <w:t xml:space="preserve">. </w:t>
      </w:r>
      <w:r w:rsidRPr="0067062E">
        <w:rPr>
          <w:rFonts w:ascii="Times New Roman" w:hAnsi="Times New Roman" w:cs="Times New Roman"/>
          <w:b/>
          <w:sz w:val="28"/>
          <w:szCs w:val="28"/>
        </w:rPr>
        <w:t>Основание для классификации</w:t>
      </w:r>
      <w:r w:rsidRPr="0067062E">
        <w:rPr>
          <w:rFonts w:ascii="Times New Roman" w:hAnsi="Times New Roman" w:cs="Times New Roman"/>
          <w:sz w:val="28"/>
          <w:szCs w:val="28"/>
        </w:rPr>
        <w:t>, п</w:t>
      </w:r>
      <w:r w:rsidRPr="0067062E">
        <w:rPr>
          <w:rFonts w:ascii="Times New Roman" w:hAnsi="Times New Roman" w:cs="Times New Roman"/>
          <w:b/>
          <w:sz w:val="28"/>
          <w:szCs w:val="28"/>
        </w:rPr>
        <w:t>ризнаки объектов и примеры из предложенных материалов</w:t>
      </w:r>
    </w:p>
    <w:tbl>
      <w:tblPr>
        <w:tblStyle w:val="a6"/>
        <w:tblW w:w="0" w:type="auto"/>
        <w:tblLayout w:type="fixed"/>
        <w:tblLook w:val="04A0"/>
      </w:tblPr>
      <w:tblGrid>
        <w:gridCol w:w="4512"/>
        <w:gridCol w:w="4512"/>
      </w:tblGrid>
      <w:tr w:rsidR="00725093" w:rsidRPr="0067062E" w:rsidTr="00284EA5">
        <w:trPr>
          <w:trHeight w:val="146"/>
        </w:trPr>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Основание</w:t>
            </w:r>
          </w:p>
        </w:tc>
        <w:tc>
          <w:tcPr>
            <w:tcW w:w="4512" w:type="dxa"/>
          </w:tcPr>
          <w:p w:rsidR="00725093" w:rsidRPr="0067062E" w:rsidRDefault="00725093" w:rsidP="00284EA5">
            <w:pPr>
              <w:jc w:val="center"/>
              <w:rPr>
                <w:rFonts w:ascii="Times New Roman" w:hAnsi="Times New Roman" w:cs="Times New Roman"/>
                <w:b/>
                <w:sz w:val="28"/>
                <w:szCs w:val="28"/>
              </w:rPr>
            </w:pPr>
          </w:p>
        </w:tc>
      </w:tr>
      <w:tr w:rsidR="00725093" w:rsidRPr="0067062E" w:rsidTr="00284EA5">
        <w:trPr>
          <w:trHeight w:val="146"/>
        </w:trPr>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Признаки</w:t>
            </w:r>
          </w:p>
        </w:tc>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Объекты</w:t>
            </w: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bl>
    <w:p w:rsidR="00725093" w:rsidRDefault="00725093" w:rsidP="005761CE">
      <w:pPr>
        <w:jc w:val="both"/>
        <w:rPr>
          <w:rFonts w:ascii="Times New Roman" w:hAnsi="Times New Roman" w:cs="Times New Roman"/>
          <w:sz w:val="28"/>
          <w:szCs w:val="28"/>
        </w:rPr>
      </w:pPr>
    </w:p>
    <w:p w:rsidR="00725093" w:rsidRPr="0067062E" w:rsidRDefault="00725093" w:rsidP="00725093">
      <w:pPr>
        <w:rPr>
          <w:rFonts w:ascii="Times New Roman" w:hAnsi="Times New Roman" w:cs="Times New Roman"/>
          <w:b/>
          <w:sz w:val="28"/>
          <w:szCs w:val="28"/>
        </w:rPr>
      </w:pPr>
      <w:r w:rsidRPr="0067062E">
        <w:rPr>
          <w:rFonts w:ascii="Times New Roman" w:hAnsi="Times New Roman" w:cs="Times New Roman"/>
          <w:b/>
          <w:sz w:val="28"/>
          <w:szCs w:val="28"/>
        </w:rPr>
        <w:t>Таблица 1-</w:t>
      </w:r>
      <w:r>
        <w:rPr>
          <w:rFonts w:ascii="Times New Roman" w:hAnsi="Times New Roman" w:cs="Times New Roman"/>
          <w:b/>
          <w:sz w:val="28"/>
          <w:szCs w:val="28"/>
        </w:rPr>
        <w:t>3</w:t>
      </w:r>
      <w:r w:rsidRPr="0067062E">
        <w:rPr>
          <w:rFonts w:ascii="Times New Roman" w:hAnsi="Times New Roman" w:cs="Times New Roman"/>
          <w:sz w:val="28"/>
          <w:szCs w:val="28"/>
        </w:rPr>
        <w:t xml:space="preserve">. </w:t>
      </w:r>
      <w:r w:rsidRPr="0067062E">
        <w:rPr>
          <w:rFonts w:ascii="Times New Roman" w:hAnsi="Times New Roman" w:cs="Times New Roman"/>
          <w:b/>
          <w:sz w:val="28"/>
          <w:szCs w:val="28"/>
        </w:rPr>
        <w:t>Основание для классификации</w:t>
      </w:r>
      <w:r w:rsidRPr="0067062E">
        <w:rPr>
          <w:rFonts w:ascii="Times New Roman" w:hAnsi="Times New Roman" w:cs="Times New Roman"/>
          <w:sz w:val="28"/>
          <w:szCs w:val="28"/>
        </w:rPr>
        <w:t>, п</w:t>
      </w:r>
      <w:r w:rsidRPr="0067062E">
        <w:rPr>
          <w:rFonts w:ascii="Times New Roman" w:hAnsi="Times New Roman" w:cs="Times New Roman"/>
          <w:b/>
          <w:sz w:val="28"/>
          <w:szCs w:val="28"/>
        </w:rPr>
        <w:t>ризнаки объектов и примеры из предложенных материалов</w:t>
      </w:r>
    </w:p>
    <w:tbl>
      <w:tblPr>
        <w:tblStyle w:val="a6"/>
        <w:tblW w:w="0" w:type="auto"/>
        <w:tblLayout w:type="fixed"/>
        <w:tblLook w:val="04A0"/>
      </w:tblPr>
      <w:tblGrid>
        <w:gridCol w:w="4512"/>
        <w:gridCol w:w="4512"/>
      </w:tblGrid>
      <w:tr w:rsidR="00725093" w:rsidRPr="0067062E" w:rsidTr="00284EA5">
        <w:trPr>
          <w:trHeight w:val="146"/>
        </w:trPr>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Основание</w:t>
            </w:r>
          </w:p>
        </w:tc>
        <w:tc>
          <w:tcPr>
            <w:tcW w:w="4512" w:type="dxa"/>
          </w:tcPr>
          <w:p w:rsidR="00725093" w:rsidRPr="0067062E" w:rsidRDefault="00725093" w:rsidP="00284EA5">
            <w:pPr>
              <w:jc w:val="center"/>
              <w:rPr>
                <w:rFonts w:ascii="Times New Roman" w:hAnsi="Times New Roman" w:cs="Times New Roman"/>
                <w:b/>
                <w:sz w:val="28"/>
                <w:szCs w:val="28"/>
              </w:rPr>
            </w:pPr>
          </w:p>
        </w:tc>
      </w:tr>
      <w:tr w:rsidR="00725093" w:rsidRPr="0067062E" w:rsidTr="00284EA5">
        <w:trPr>
          <w:trHeight w:val="146"/>
        </w:trPr>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Признаки</w:t>
            </w:r>
          </w:p>
        </w:tc>
        <w:tc>
          <w:tcPr>
            <w:tcW w:w="4512" w:type="dxa"/>
          </w:tcPr>
          <w:p w:rsidR="00725093" w:rsidRPr="0067062E" w:rsidRDefault="00725093" w:rsidP="00284EA5">
            <w:pPr>
              <w:jc w:val="center"/>
              <w:rPr>
                <w:rFonts w:ascii="Times New Roman" w:hAnsi="Times New Roman" w:cs="Times New Roman"/>
                <w:b/>
                <w:sz w:val="28"/>
                <w:szCs w:val="28"/>
              </w:rPr>
            </w:pPr>
            <w:r w:rsidRPr="0067062E">
              <w:rPr>
                <w:rFonts w:ascii="Times New Roman" w:hAnsi="Times New Roman" w:cs="Times New Roman"/>
                <w:b/>
                <w:sz w:val="28"/>
                <w:szCs w:val="28"/>
              </w:rPr>
              <w:t>Объекты</w:t>
            </w: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r w:rsidR="00725093" w:rsidRPr="0067062E" w:rsidTr="00284EA5">
        <w:trPr>
          <w:trHeight w:val="146"/>
        </w:trPr>
        <w:tc>
          <w:tcPr>
            <w:tcW w:w="4512" w:type="dxa"/>
          </w:tcPr>
          <w:p w:rsidR="00725093" w:rsidRPr="0067062E" w:rsidRDefault="00725093" w:rsidP="00284EA5">
            <w:pPr>
              <w:rPr>
                <w:rFonts w:ascii="Times New Roman" w:hAnsi="Times New Roman" w:cs="Times New Roman"/>
                <w:sz w:val="28"/>
                <w:szCs w:val="28"/>
              </w:rPr>
            </w:pPr>
          </w:p>
        </w:tc>
        <w:tc>
          <w:tcPr>
            <w:tcW w:w="4512" w:type="dxa"/>
          </w:tcPr>
          <w:p w:rsidR="00725093" w:rsidRPr="0067062E" w:rsidRDefault="00725093" w:rsidP="00284EA5">
            <w:pPr>
              <w:rPr>
                <w:rFonts w:ascii="Times New Roman" w:hAnsi="Times New Roman" w:cs="Times New Roman"/>
                <w:sz w:val="28"/>
                <w:szCs w:val="28"/>
              </w:rPr>
            </w:pPr>
          </w:p>
        </w:tc>
      </w:tr>
    </w:tbl>
    <w:p w:rsidR="00725093" w:rsidRDefault="00725093" w:rsidP="005761CE">
      <w:pPr>
        <w:jc w:val="both"/>
        <w:rPr>
          <w:rFonts w:ascii="Times New Roman" w:hAnsi="Times New Roman" w:cs="Times New Roman"/>
          <w:sz w:val="28"/>
          <w:szCs w:val="28"/>
        </w:rPr>
      </w:pPr>
    </w:p>
    <w:p w:rsidR="00725093" w:rsidRPr="00725093" w:rsidRDefault="00725093" w:rsidP="005761CE">
      <w:pPr>
        <w:jc w:val="both"/>
        <w:rPr>
          <w:rFonts w:ascii="Times New Roman" w:hAnsi="Times New Roman" w:cs="Times New Roman"/>
          <w:b/>
          <w:sz w:val="28"/>
          <w:szCs w:val="28"/>
        </w:rPr>
      </w:pPr>
      <w:r w:rsidRPr="00725093">
        <w:rPr>
          <w:rFonts w:ascii="Times New Roman" w:hAnsi="Times New Roman" w:cs="Times New Roman"/>
          <w:b/>
          <w:sz w:val="28"/>
          <w:szCs w:val="28"/>
        </w:rPr>
        <w:t>Предполагаемые ответы</w:t>
      </w:r>
    </w:p>
    <w:p w:rsidR="005761CE" w:rsidRPr="0067062E" w:rsidRDefault="005761CE" w:rsidP="005761CE">
      <w:pPr>
        <w:rPr>
          <w:rFonts w:ascii="Times New Roman" w:hAnsi="Times New Roman" w:cs="Times New Roman"/>
          <w:b/>
          <w:sz w:val="28"/>
          <w:szCs w:val="28"/>
        </w:rPr>
      </w:pPr>
      <w:r w:rsidRPr="0067062E">
        <w:rPr>
          <w:rFonts w:ascii="Times New Roman" w:hAnsi="Times New Roman" w:cs="Times New Roman"/>
          <w:b/>
          <w:sz w:val="28"/>
          <w:szCs w:val="28"/>
        </w:rPr>
        <w:t>Таблица 1- 1</w:t>
      </w:r>
      <w:r w:rsidRPr="0067062E">
        <w:rPr>
          <w:rFonts w:ascii="Times New Roman" w:hAnsi="Times New Roman" w:cs="Times New Roman"/>
          <w:sz w:val="28"/>
          <w:szCs w:val="28"/>
        </w:rPr>
        <w:t xml:space="preserve">. </w:t>
      </w:r>
      <w:r w:rsidRPr="0067062E">
        <w:rPr>
          <w:rFonts w:ascii="Times New Roman" w:hAnsi="Times New Roman" w:cs="Times New Roman"/>
          <w:b/>
          <w:sz w:val="28"/>
          <w:szCs w:val="28"/>
        </w:rPr>
        <w:t>Основание для классификации</w:t>
      </w:r>
      <w:r w:rsidRPr="0067062E">
        <w:rPr>
          <w:rFonts w:ascii="Times New Roman" w:hAnsi="Times New Roman" w:cs="Times New Roman"/>
          <w:sz w:val="28"/>
          <w:szCs w:val="28"/>
        </w:rPr>
        <w:t>, п</w:t>
      </w:r>
      <w:r w:rsidRPr="0067062E">
        <w:rPr>
          <w:rFonts w:ascii="Times New Roman" w:hAnsi="Times New Roman" w:cs="Times New Roman"/>
          <w:b/>
          <w:sz w:val="28"/>
          <w:szCs w:val="28"/>
        </w:rPr>
        <w:t>ризнаки объектов и примеры из предложенных материалов</w:t>
      </w:r>
    </w:p>
    <w:tbl>
      <w:tblPr>
        <w:tblStyle w:val="a6"/>
        <w:tblW w:w="0" w:type="auto"/>
        <w:tblLayout w:type="fixed"/>
        <w:tblLook w:val="04A0"/>
      </w:tblPr>
      <w:tblGrid>
        <w:gridCol w:w="4512"/>
        <w:gridCol w:w="4512"/>
      </w:tblGrid>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Основание</w:t>
            </w:r>
          </w:p>
        </w:tc>
        <w:tc>
          <w:tcPr>
            <w:tcW w:w="4512" w:type="dxa"/>
          </w:tcPr>
          <w:p w:rsidR="005761CE" w:rsidRPr="0067062E" w:rsidRDefault="005761CE" w:rsidP="005761CE">
            <w:pPr>
              <w:jc w:val="center"/>
              <w:rPr>
                <w:rFonts w:ascii="Times New Roman" w:hAnsi="Times New Roman" w:cs="Times New Roman"/>
                <w:b/>
                <w:sz w:val="28"/>
                <w:szCs w:val="28"/>
              </w:rPr>
            </w:pPr>
            <w:r>
              <w:rPr>
                <w:rFonts w:ascii="Times New Roman" w:hAnsi="Times New Roman" w:cs="Times New Roman"/>
                <w:b/>
                <w:sz w:val="28"/>
                <w:szCs w:val="28"/>
              </w:rPr>
              <w:t>Количество участников</w:t>
            </w:r>
          </w:p>
        </w:tc>
      </w:tr>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Признаки</w:t>
            </w:r>
          </w:p>
        </w:tc>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Объекты</w:t>
            </w:r>
          </w:p>
        </w:tc>
      </w:tr>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sz w:val="28"/>
                <w:szCs w:val="28"/>
              </w:rPr>
            </w:pPr>
            <w:r>
              <w:rPr>
                <w:rFonts w:ascii="Times New Roman" w:hAnsi="Times New Roman" w:cs="Times New Roman"/>
                <w:sz w:val="28"/>
                <w:szCs w:val="28"/>
              </w:rPr>
              <w:t>Одиночный</w:t>
            </w:r>
          </w:p>
        </w:tc>
        <w:tc>
          <w:tcPr>
            <w:tcW w:w="4512" w:type="dxa"/>
          </w:tcPr>
          <w:p w:rsidR="005761CE" w:rsidRPr="0067062E" w:rsidRDefault="005761CE" w:rsidP="005761CE">
            <w:pPr>
              <w:rPr>
                <w:rFonts w:ascii="Times New Roman" w:hAnsi="Times New Roman" w:cs="Times New Roman"/>
                <w:sz w:val="28"/>
                <w:szCs w:val="28"/>
              </w:rPr>
            </w:pPr>
          </w:p>
        </w:tc>
      </w:tr>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sz w:val="28"/>
                <w:szCs w:val="28"/>
              </w:rPr>
            </w:pPr>
            <w:r>
              <w:rPr>
                <w:rFonts w:ascii="Times New Roman" w:hAnsi="Times New Roman" w:cs="Times New Roman"/>
                <w:sz w:val="28"/>
                <w:szCs w:val="28"/>
              </w:rPr>
              <w:t>командный</w:t>
            </w:r>
          </w:p>
        </w:tc>
        <w:tc>
          <w:tcPr>
            <w:tcW w:w="4512" w:type="dxa"/>
          </w:tcPr>
          <w:p w:rsidR="005761CE" w:rsidRPr="0067062E" w:rsidRDefault="005761CE" w:rsidP="005761CE">
            <w:pPr>
              <w:rPr>
                <w:rFonts w:ascii="Times New Roman" w:hAnsi="Times New Roman" w:cs="Times New Roman"/>
                <w:sz w:val="28"/>
                <w:szCs w:val="28"/>
              </w:rPr>
            </w:pPr>
          </w:p>
        </w:tc>
      </w:tr>
    </w:tbl>
    <w:p w:rsidR="005761CE" w:rsidRDefault="005761CE" w:rsidP="005761CE">
      <w:pPr>
        <w:rPr>
          <w:rFonts w:ascii="Times New Roman" w:hAnsi="Times New Roman" w:cs="Times New Roman"/>
          <w:b/>
          <w:sz w:val="28"/>
          <w:szCs w:val="28"/>
        </w:rPr>
      </w:pPr>
    </w:p>
    <w:p w:rsidR="005761CE" w:rsidRPr="0067062E" w:rsidRDefault="005761CE" w:rsidP="005761CE">
      <w:pPr>
        <w:rPr>
          <w:rFonts w:ascii="Times New Roman" w:hAnsi="Times New Roman" w:cs="Times New Roman"/>
          <w:b/>
          <w:sz w:val="28"/>
          <w:szCs w:val="28"/>
        </w:rPr>
      </w:pPr>
      <w:r w:rsidRPr="0067062E">
        <w:rPr>
          <w:rFonts w:ascii="Times New Roman" w:hAnsi="Times New Roman" w:cs="Times New Roman"/>
          <w:b/>
          <w:sz w:val="28"/>
          <w:szCs w:val="28"/>
        </w:rPr>
        <w:t>Таблица 1-2</w:t>
      </w:r>
      <w:r w:rsidRPr="0067062E">
        <w:rPr>
          <w:rFonts w:ascii="Times New Roman" w:hAnsi="Times New Roman" w:cs="Times New Roman"/>
          <w:sz w:val="28"/>
          <w:szCs w:val="28"/>
        </w:rPr>
        <w:t xml:space="preserve">. </w:t>
      </w:r>
      <w:r w:rsidRPr="0067062E">
        <w:rPr>
          <w:rFonts w:ascii="Times New Roman" w:hAnsi="Times New Roman" w:cs="Times New Roman"/>
          <w:b/>
          <w:sz w:val="28"/>
          <w:szCs w:val="28"/>
        </w:rPr>
        <w:t>Основание для классификации</w:t>
      </w:r>
      <w:r w:rsidRPr="0067062E">
        <w:rPr>
          <w:rFonts w:ascii="Times New Roman" w:hAnsi="Times New Roman" w:cs="Times New Roman"/>
          <w:sz w:val="28"/>
          <w:szCs w:val="28"/>
        </w:rPr>
        <w:t>, п</w:t>
      </w:r>
      <w:r w:rsidRPr="0067062E">
        <w:rPr>
          <w:rFonts w:ascii="Times New Roman" w:hAnsi="Times New Roman" w:cs="Times New Roman"/>
          <w:b/>
          <w:sz w:val="28"/>
          <w:szCs w:val="28"/>
        </w:rPr>
        <w:t>ризнаки объектов и примеры из предложенных материалов</w:t>
      </w:r>
    </w:p>
    <w:tbl>
      <w:tblPr>
        <w:tblStyle w:val="a6"/>
        <w:tblW w:w="0" w:type="auto"/>
        <w:tblLayout w:type="fixed"/>
        <w:tblLook w:val="04A0"/>
      </w:tblPr>
      <w:tblGrid>
        <w:gridCol w:w="4512"/>
        <w:gridCol w:w="4512"/>
      </w:tblGrid>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Основание</w:t>
            </w:r>
          </w:p>
        </w:tc>
        <w:tc>
          <w:tcPr>
            <w:tcW w:w="4512" w:type="dxa"/>
          </w:tcPr>
          <w:p w:rsidR="005761CE" w:rsidRPr="0067062E" w:rsidRDefault="005761CE" w:rsidP="005761CE">
            <w:pPr>
              <w:jc w:val="center"/>
              <w:rPr>
                <w:rFonts w:ascii="Times New Roman" w:hAnsi="Times New Roman" w:cs="Times New Roman"/>
                <w:b/>
                <w:sz w:val="28"/>
                <w:szCs w:val="28"/>
              </w:rPr>
            </w:pPr>
            <w:r>
              <w:rPr>
                <w:rFonts w:ascii="Times New Roman" w:hAnsi="Times New Roman" w:cs="Times New Roman"/>
                <w:b/>
                <w:sz w:val="28"/>
                <w:szCs w:val="28"/>
              </w:rPr>
              <w:t>Использование спортивного инвентаря</w:t>
            </w:r>
          </w:p>
        </w:tc>
      </w:tr>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Признаки</w:t>
            </w:r>
          </w:p>
        </w:tc>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Объекты</w:t>
            </w:r>
          </w:p>
        </w:tc>
      </w:tr>
      <w:tr w:rsidR="005761CE" w:rsidRPr="0067062E" w:rsidTr="005761CE">
        <w:trPr>
          <w:trHeight w:val="146"/>
        </w:trPr>
        <w:tc>
          <w:tcPr>
            <w:tcW w:w="4512" w:type="dxa"/>
          </w:tcPr>
          <w:p w:rsidR="005761CE" w:rsidRPr="0067062E" w:rsidRDefault="005761CE" w:rsidP="005761CE">
            <w:pPr>
              <w:rPr>
                <w:rFonts w:ascii="Times New Roman" w:hAnsi="Times New Roman" w:cs="Times New Roman"/>
                <w:sz w:val="28"/>
                <w:szCs w:val="28"/>
              </w:rPr>
            </w:pPr>
            <w:r>
              <w:rPr>
                <w:rFonts w:ascii="Times New Roman" w:hAnsi="Times New Roman" w:cs="Times New Roman"/>
                <w:sz w:val="28"/>
                <w:szCs w:val="28"/>
              </w:rPr>
              <w:t>Используется инвентарь</w:t>
            </w:r>
          </w:p>
        </w:tc>
        <w:tc>
          <w:tcPr>
            <w:tcW w:w="4512" w:type="dxa"/>
          </w:tcPr>
          <w:p w:rsidR="005761CE" w:rsidRPr="0067062E" w:rsidRDefault="005761CE" w:rsidP="005761CE">
            <w:pPr>
              <w:rPr>
                <w:rFonts w:ascii="Times New Roman" w:hAnsi="Times New Roman" w:cs="Times New Roman"/>
                <w:sz w:val="28"/>
                <w:szCs w:val="28"/>
              </w:rPr>
            </w:pPr>
          </w:p>
        </w:tc>
      </w:tr>
      <w:tr w:rsidR="005761CE" w:rsidRPr="0067062E" w:rsidTr="005761CE">
        <w:trPr>
          <w:trHeight w:val="146"/>
        </w:trPr>
        <w:tc>
          <w:tcPr>
            <w:tcW w:w="4512" w:type="dxa"/>
          </w:tcPr>
          <w:p w:rsidR="005761CE" w:rsidRPr="0067062E" w:rsidRDefault="005761CE" w:rsidP="005761CE">
            <w:pPr>
              <w:rPr>
                <w:rFonts w:ascii="Times New Roman" w:hAnsi="Times New Roman" w:cs="Times New Roman"/>
                <w:sz w:val="28"/>
                <w:szCs w:val="28"/>
              </w:rPr>
            </w:pPr>
            <w:r>
              <w:rPr>
                <w:rFonts w:ascii="Times New Roman" w:hAnsi="Times New Roman" w:cs="Times New Roman"/>
                <w:sz w:val="28"/>
                <w:szCs w:val="28"/>
              </w:rPr>
              <w:t>Не используется инвентарь</w:t>
            </w:r>
          </w:p>
        </w:tc>
        <w:tc>
          <w:tcPr>
            <w:tcW w:w="4512" w:type="dxa"/>
          </w:tcPr>
          <w:p w:rsidR="005761CE" w:rsidRPr="0067062E" w:rsidRDefault="005761CE" w:rsidP="005761CE">
            <w:pPr>
              <w:rPr>
                <w:rFonts w:ascii="Times New Roman" w:hAnsi="Times New Roman" w:cs="Times New Roman"/>
                <w:sz w:val="28"/>
                <w:szCs w:val="28"/>
              </w:rPr>
            </w:pPr>
          </w:p>
        </w:tc>
      </w:tr>
    </w:tbl>
    <w:p w:rsidR="005761CE" w:rsidRPr="0067062E" w:rsidRDefault="005761CE" w:rsidP="005761CE">
      <w:pPr>
        <w:rPr>
          <w:rFonts w:ascii="Times New Roman" w:hAnsi="Times New Roman" w:cs="Times New Roman"/>
          <w:b/>
          <w:sz w:val="28"/>
          <w:szCs w:val="28"/>
        </w:rPr>
      </w:pPr>
    </w:p>
    <w:p w:rsidR="005761CE" w:rsidRPr="0067062E" w:rsidRDefault="005761CE" w:rsidP="005761CE">
      <w:pPr>
        <w:rPr>
          <w:rFonts w:ascii="Times New Roman" w:hAnsi="Times New Roman" w:cs="Times New Roman"/>
          <w:b/>
          <w:sz w:val="28"/>
          <w:szCs w:val="28"/>
        </w:rPr>
      </w:pPr>
      <w:r w:rsidRPr="0067062E">
        <w:rPr>
          <w:rFonts w:ascii="Times New Roman" w:hAnsi="Times New Roman" w:cs="Times New Roman"/>
          <w:b/>
          <w:sz w:val="28"/>
          <w:szCs w:val="28"/>
        </w:rPr>
        <w:t>Таблица 1- 3</w:t>
      </w:r>
      <w:r w:rsidRPr="0067062E">
        <w:rPr>
          <w:rFonts w:ascii="Times New Roman" w:hAnsi="Times New Roman" w:cs="Times New Roman"/>
          <w:sz w:val="28"/>
          <w:szCs w:val="28"/>
        </w:rPr>
        <w:t xml:space="preserve">. </w:t>
      </w:r>
      <w:r w:rsidRPr="0067062E">
        <w:rPr>
          <w:rFonts w:ascii="Times New Roman" w:hAnsi="Times New Roman" w:cs="Times New Roman"/>
          <w:b/>
          <w:sz w:val="28"/>
          <w:szCs w:val="28"/>
        </w:rPr>
        <w:t>Основание для классификации</w:t>
      </w:r>
      <w:r w:rsidRPr="0067062E">
        <w:rPr>
          <w:rFonts w:ascii="Times New Roman" w:hAnsi="Times New Roman" w:cs="Times New Roman"/>
          <w:sz w:val="28"/>
          <w:szCs w:val="28"/>
        </w:rPr>
        <w:t>, п</w:t>
      </w:r>
      <w:r w:rsidRPr="0067062E">
        <w:rPr>
          <w:rFonts w:ascii="Times New Roman" w:hAnsi="Times New Roman" w:cs="Times New Roman"/>
          <w:b/>
          <w:sz w:val="28"/>
          <w:szCs w:val="28"/>
        </w:rPr>
        <w:t>ризнаки объектов и примеры из предложенных материалов</w:t>
      </w:r>
    </w:p>
    <w:tbl>
      <w:tblPr>
        <w:tblStyle w:val="a6"/>
        <w:tblW w:w="0" w:type="auto"/>
        <w:tblLayout w:type="fixed"/>
        <w:tblLook w:val="04A0"/>
      </w:tblPr>
      <w:tblGrid>
        <w:gridCol w:w="4512"/>
        <w:gridCol w:w="4512"/>
      </w:tblGrid>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Основание</w:t>
            </w:r>
          </w:p>
        </w:tc>
        <w:tc>
          <w:tcPr>
            <w:tcW w:w="4512" w:type="dxa"/>
          </w:tcPr>
          <w:p w:rsidR="005761CE" w:rsidRPr="0067062E" w:rsidRDefault="005761CE" w:rsidP="005761CE">
            <w:pPr>
              <w:jc w:val="center"/>
              <w:rPr>
                <w:rFonts w:ascii="Times New Roman" w:hAnsi="Times New Roman" w:cs="Times New Roman"/>
                <w:b/>
                <w:sz w:val="28"/>
                <w:szCs w:val="28"/>
              </w:rPr>
            </w:pPr>
            <w:r>
              <w:rPr>
                <w:rFonts w:ascii="Times New Roman" w:hAnsi="Times New Roman" w:cs="Times New Roman"/>
                <w:b/>
                <w:sz w:val="28"/>
                <w:szCs w:val="28"/>
              </w:rPr>
              <w:t>время</w:t>
            </w:r>
          </w:p>
        </w:tc>
      </w:tr>
      <w:tr w:rsidR="005761CE" w:rsidRPr="0067062E" w:rsidTr="005761CE">
        <w:trPr>
          <w:trHeight w:val="146"/>
        </w:trPr>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Признаки</w:t>
            </w:r>
          </w:p>
        </w:tc>
        <w:tc>
          <w:tcPr>
            <w:tcW w:w="4512" w:type="dxa"/>
          </w:tcPr>
          <w:p w:rsidR="005761CE" w:rsidRPr="0067062E" w:rsidRDefault="005761CE" w:rsidP="005761CE">
            <w:pPr>
              <w:jc w:val="center"/>
              <w:rPr>
                <w:rFonts w:ascii="Times New Roman" w:hAnsi="Times New Roman" w:cs="Times New Roman"/>
                <w:b/>
                <w:sz w:val="28"/>
                <w:szCs w:val="28"/>
              </w:rPr>
            </w:pPr>
            <w:r w:rsidRPr="0067062E">
              <w:rPr>
                <w:rFonts w:ascii="Times New Roman" w:hAnsi="Times New Roman" w:cs="Times New Roman"/>
                <w:b/>
                <w:sz w:val="28"/>
                <w:szCs w:val="28"/>
              </w:rPr>
              <w:t>Объекты</w:t>
            </w:r>
          </w:p>
        </w:tc>
      </w:tr>
      <w:tr w:rsidR="005761CE" w:rsidRPr="0067062E" w:rsidTr="005761CE">
        <w:trPr>
          <w:trHeight w:val="146"/>
        </w:trPr>
        <w:tc>
          <w:tcPr>
            <w:tcW w:w="4512" w:type="dxa"/>
          </w:tcPr>
          <w:p w:rsidR="005761CE" w:rsidRPr="0067062E" w:rsidRDefault="005761CE" w:rsidP="005761CE">
            <w:pPr>
              <w:rPr>
                <w:rFonts w:ascii="Times New Roman" w:hAnsi="Times New Roman" w:cs="Times New Roman"/>
                <w:sz w:val="28"/>
                <w:szCs w:val="28"/>
              </w:rPr>
            </w:pPr>
            <w:r>
              <w:rPr>
                <w:rFonts w:ascii="Times New Roman" w:hAnsi="Times New Roman" w:cs="Times New Roman"/>
                <w:sz w:val="28"/>
                <w:szCs w:val="28"/>
              </w:rPr>
              <w:t>Время строго определяется</w:t>
            </w:r>
          </w:p>
        </w:tc>
        <w:tc>
          <w:tcPr>
            <w:tcW w:w="4512" w:type="dxa"/>
          </w:tcPr>
          <w:p w:rsidR="005761CE" w:rsidRPr="0067062E" w:rsidRDefault="005761CE" w:rsidP="005761CE">
            <w:pPr>
              <w:rPr>
                <w:rFonts w:ascii="Times New Roman" w:hAnsi="Times New Roman" w:cs="Times New Roman"/>
                <w:sz w:val="28"/>
                <w:szCs w:val="28"/>
              </w:rPr>
            </w:pPr>
          </w:p>
        </w:tc>
      </w:tr>
      <w:tr w:rsidR="005761CE" w:rsidRPr="0067062E" w:rsidTr="005761CE">
        <w:trPr>
          <w:trHeight w:val="146"/>
        </w:trPr>
        <w:tc>
          <w:tcPr>
            <w:tcW w:w="4512" w:type="dxa"/>
          </w:tcPr>
          <w:p w:rsidR="005761CE" w:rsidRPr="0067062E" w:rsidRDefault="005761CE" w:rsidP="005761CE">
            <w:pPr>
              <w:rPr>
                <w:rFonts w:ascii="Times New Roman" w:hAnsi="Times New Roman" w:cs="Times New Roman"/>
                <w:sz w:val="28"/>
                <w:szCs w:val="28"/>
              </w:rPr>
            </w:pPr>
            <w:r>
              <w:rPr>
                <w:rFonts w:ascii="Times New Roman" w:hAnsi="Times New Roman" w:cs="Times New Roman"/>
                <w:sz w:val="28"/>
                <w:szCs w:val="28"/>
              </w:rPr>
              <w:t>Время не определяется</w:t>
            </w:r>
          </w:p>
        </w:tc>
        <w:tc>
          <w:tcPr>
            <w:tcW w:w="4512" w:type="dxa"/>
          </w:tcPr>
          <w:p w:rsidR="005761CE" w:rsidRPr="0067062E" w:rsidRDefault="005761CE" w:rsidP="005761CE">
            <w:pPr>
              <w:rPr>
                <w:rFonts w:ascii="Times New Roman" w:hAnsi="Times New Roman" w:cs="Times New Roman"/>
                <w:sz w:val="28"/>
                <w:szCs w:val="28"/>
              </w:rPr>
            </w:pPr>
          </w:p>
        </w:tc>
      </w:tr>
      <w:tr w:rsidR="005761CE" w:rsidRPr="0067062E" w:rsidTr="005761CE">
        <w:trPr>
          <w:trHeight w:val="146"/>
        </w:trPr>
        <w:tc>
          <w:tcPr>
            <w:tcW w:w="4512" w:type="dxa"/>
          </w:tcPr>
          <w:p w:rsidR="005761CE" w:rsidRPr="0067062E" w:rsidRDefault="005761CE" w:rsidP="005761CE">
            <w:pPr>
              <w:rPr>
                <w:rFonts w:ascii="Times New Roman" w:hAnsi="Times New Roman" w:cs="Times New Roman"/>
                <w:sz w:val="28"/>
                <w:szCs w:val="28"/>
              </w:rPr>
            </w:pPr>
          </w:p>
        </w:tc>
        <w:tc>
          <w:tcPr>
            <w:tcW w:w="4512" w:type="dxa"/>
          </w:tcPr>
          <w:p w:rsidR="005761CE" w:rsidRPr="0067062E" w:rsidRDefault="005761CE" w:rsidP="005761CE">
            <w:pPr>
              <w:rPr>
                <w:rFonts w:ascii="Times New Roman" w:hAnsi="Times New Roman" w:cs="Times New Roman"/>
                <w:sz w:val="28"/>
                <w:szCs w:val="28"/>
              </w:rPr>
            </w:pPr>
          </w:p>
        </w:tc>
      </w:tr>
      <w:tr w:rsidR="005761CE" w:rsidRPr="0067062E" w:rsidTr="005761CE">
        <w:trPr>
          <w:trHeight w:val="146"/>
        </w:trPr>
        <w:tc>
          <w:tcPr>
            <w:tcW w:w="4512" w:type="dxa"/>
          </w:tcPr>
          <w:p w:rsidR="005761CE" w:rsidRPr="0067062E" w:rsidRDefault="005761CE" w:rsidP="005761CE">
            <w:pPr>
              <w:rPr>
                <w:rFonts w:ascii="Times New Roman" w:hAnsi="Times New Roman" w:cs="Times New Roman"/>
                <w:sz w:val="28"/>
                <w:szCs w:val="28"/>
              </w:rPr>
            </w:pPr>
          </w:p>
        </w:tc>
        <w:tc>
          <w:tcPr>
            <w:tcW w:w="4512" w:type="dxa"/>
          </w:tcPr>
          <w:p w:rsidR="005761CE" w:rsidRPr="0067062E" w:rsidRDefault="005761CE" w:rsidP="005761CE">
            <w:pPr>
              <w:rPr>
                <w:rFonts w:ascii="Times New Roman" w:hAnsi="Times New Roman" w:cs="Times New Roman"/>
                <w:sz w:val="28"/>
                <w:szCs w:val="28"/>
              </w:rPr>
            </w:pPr>
          </w:p>
        </w:tc>
      </w:tr>
    </w:tbl>
    <w:p w:rsidR="005761CE" w:rsidRPr="0067062E" w:rsidRDefault="005761CE" w:rsidP="005761CE">
      <w:pPr>
        <w:rPr>
          <w:rFonts w:ascii="Times New Roman" w:hAnsi="Times New Roman" w:cs="Times New Roman"/>
          <w:b/>
          <w:sz w:val="28"/>
          <w:szCs w:val="28"/>
        </w:rPr>
      </w:pPr>
    </w:p>
    <w:p w:rsidR="00725093" w:rsidRPr="00BD54B8" w:rsidRDefault="00725093" w:rsidP="00725093">
      <w:pPr>
        <w:rPr>
          <w:rFonts w:ascii="Times New Roman" w:hAnsi="Times New Roman" w:cs="Times New Roman"/>
          <w:b/>
          <w:sz w:val="28"/>
          <w:szCs w:val="28"/>
        </w:rPr>
      </w:pPr>
      <w:r w:rsidRPr="00BD0FFC">
        <w:rPr>
          <w:rFonts w:ascii="Times New Roman" w:hAnsi="Times New Roman"/>
          <w:b/>
          <w:sz w:val="28"/>
          <w:szCs w:val="28"/>
        </w:rPr>
        <w:t>3</w:t>
      </w:r>
      <w:r>
        <w:rPr>
          <w:rFonts w:ascii="Times New Roman" w:hAnsi="Times New Roman"/>
          <w:sz w:val="28"/>
          <w:szCs w:val="28"/>
        </w:rPr>
        <w:t>.</w:t>
      </w:r>
      <w:r w:rsidRPr="00BD54B8">
        <w:rPr>
          <w:rFonts w:ascii="Times New Roman" w:hAnsi="Times New Roman" w:cs="Times New Roman"/>
          <w:b/>
          <w:sz w:val="28"/>
          <w:szCs w:val="28"/>
        </w:rPr>
        <w:t xml:space="preserve">  Критерии оценивания</w:t>
      </w:r>
    </w:p>
    <w:tbl>
      <w:tblPr>
        <w:tblStyle w:val="a6"/>
        <w:tblW w:w="0" w:type="auto"/>
        <w:tblLook w:val="04A0"/>
      </w:tblPr>
      <w:tblGrid>
        <w:gridCol w:w="3284"/>
        <w:gridCol w:w="3285"/>
        <w:gridCol w:w="3285"/>
      </w:tblGrid>
      <w:tr w:rsidR="00725093" w:rsidRPr="00BD54B8" w:rsidTr="00284EA5">
        <w:tc>
          <w:tcPr>
            <w:tcW w:w="3284" w:type="dxa"/>
          </w:tcPr>
          <w:p w:rsidR="00725093" w:rsidRPr="00BD54B8" w:rsidRDefault="00725093" w:rsidP="00284EA5">
            <w:pPr>
              <w:rPr>
                <w:rFonts w:ascii="Times New Roman" w:hAnsi="Times New Roman" w:cs="Times New Roman"/>
                <w:b/>
                <w:sz w:val="28"/>
                <w:szCs w:val="28"/>
              </w:rPr>
            </w:pPr>
            <w:r w:rsidRPr="00BD54B8">
              <w:rPr>
                <w:rFonts w:ascii="Times New Roman" w:hAnsi="Times New Roman" w:cs="Times New Roman"/>
                <w:b/>
                <w:sz w:val="28"/>
                <w:szCs w:val="28"/>
              </w:rPr>
              <w:t>Критерии</w:t>
            </w:r>
          </w:p>
        </w:tc>
        <w:tc>
          <w:tcPr>
            <w:tcW w:w="3285" w:type="dxa"/>
          </w:tcPr>
          <w:p w:rsidR="00725093" w:rsidRPr="00BD54B8" w:rsidRDefault="00725093" w:rsidP="00284EA5">
            <w:pPr>
              <w:rPr>
                <w:rFonts w:ascii="Times New Roman" w:hAnsi="Times New Roman" w:cs="Times New Roman"/>
                <w:b/>
                <w:sz w:val="28"/>
                <w:szCs w:val="28"/>
              </w:rPr>
            </w:pPr>
            <w:r w:rsidRPr="00BD54B8">
              <w:rPr>
                <w:rFonts w:ascii="Times New Roman" w:hAnsi="Times New Roman" w:cs="Times New Roman"/>
                <w:b/>
                <w:sz w:val="28"/>
                <w:szCs w:val="28"/>
              </w:rPr>
              <w:t>параметры</w:t>
            </w:r>
          </w:p>
        </w:tc>
        <w:tc>
          <w:tcPr>
            <w:tcW w:w="3285" w:type="dxa"/>
          </w:tcPr>
          <w:p w:rsidR="00725093" w:rsidRPr="00BD54B8" w:rsidRDefault="00725093" w:rsidP="00284EA5">
            <w:pPr>
              <w:jc w:val="center"/>
              <w:rPr>
                <w:rFonts w:ascii="Times New Roman" w:hAnsi="Times New Roman" w:cs="Times New Roman"/>
                <w:b/>
                <w:sz w:val="28"/>
                <w:szCs w:val="28"/>
              </w:rPr>
            </w:pPr>
            <w:r w:rsidRPr="00BD54B8">
              <w:rPr>
                <w:rFonts w:ascii="Times New Roman" w:hAnsi="Times New Roman" w:cs="Times New Roman"/>
                <w:b/>
                <w:sz w:val="28"/>
                <w:szCs w:val="28"/>
              </w:rPr>
              <w:t>баллы</w:t>
            </w:r>
          </w:p>
        </w:tc>
      </w:tr>
      <w:tr w:rsidR="00725093" w:rsidRPr="00BD54B8" w:rsidTr="00284EA5">
        <w:tc>
          <w:tcPr>
            <w:tcW w:w="3284"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Выбор оснований</w:t>
            </w:r>
          </w:p>
        </w:tc>
        <w:tc>
          <w:tcPr>
            <w:tcW w:w="3285"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 xml:space="preserve">За каждое выбранное основание </w:t>
            </w:r>
          </w:p>
        </w:tc>
        <w:tc>
          <w:tcPr>
            <w:tcW w:w="3285" w:type="dxa"/>
          </w:tcPr>
          <w:p w:rsidR="00725093" w:rsidRPr="00BD54B8" w:rsidRDefault="00725093" w:rsidP="00284EA5">
            <w:pPr>
              <w:jc w:val="center"/>
              <w:rPr>
                <w:rFonts w:ascii="Times New Roman" w:hAnsi="Times New Roman" w:cs="Times New Roman"/>
                <w:sz w:val="28"/>
                <w:szCs w:val="28"/>
              </w:rPr>
            </w:pPr>
            <w:r w:rsidRPr="00BD54B8">
              <w:rPr>
                <w:rFonts w:ascii="Times New Roman" w:hAnsi="Times New Roman" w:cs="Times New Roman"/>
                <w:sz w:val="28"/>
                <w:szCs w:val="28"/>
              </w:rPr>
              <w:t>1</w:t>
            </w:r>
          </w:p>
        </w:tc>
      </w:tr>
      <w:tr w:rsidR="00725093" w:rsidRPr="00BD54B8" w:rsidTr="00284EA5">
        <w:tc>
          <w:tcPr>
            <w:tcW w:w="3284"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Выбор признаков</w:t>
            </w:r>
          </w:p>
        </w:tc>
        <w:tc>
          <w:tcPr>
            <w:tcW w:w="3285"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За каждый выбранный признак</w:t>
            </w:r>
          </w:p>
        </w:tc>
        <w:tc>
          <w:tcPr>
            <w:tcW w:w="3285" w:type="dxa"/>
          </w:tcPr>
          <w:p w:rsidR="00725093" w:rsidRPr="00BD54B8" w:rsidRDefault="00725093" w:rsidP="00284EA5">
            <w:pPr>
              <w:jc w:val="center"/>
              <w:rPr>
                <w:rFonts w:ascii="Times New Roman" w:hAnsi="Times New Roman" w:cs="Times New Roman"/>
                <w:sz w:val="28"/>
                <w:szCs w:val="28"/>
              </w:rPr>
            </w:pPr>
            <w:r w:rsidRPr="00BD54B8">
              <w:rPr>
                <w:rFonts w:ascii="Times New Roman" w:hAnsi="Times New Roman" w:cs="Times New Roman"/>
                <w:sz w:val="28"/>
                <w:szCs w:val="28"/>
              </w:rPr>
              <w:t>1</w:t>
            </w:r>
          </w:p>
        </w:tc>
      </w:tr>
      <w:tr w:rsidR="00725093" w:rsidRPr="00BD54B8" w:rsidTr="00284EA5">
        <w:tc>
          <w:tcPr>
            <w:tcW w:w="3284"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Использование объектов</w:t>
            </w:r>
          </w:p>
        </w:tc>
        <w:tc>
          <w:tcPr>
            <w:tcW w:w="3285"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За использование всех объектов по каждому основанию</w:t>
            </w:r>
          </w:p>
        </w:tc>
        <w:tc>
          <w:tcPr>
            <w:tcW w:w="3285" w:type="dxa"/>
          </w:tcPr>
          <w:p w:rsidR="00725093" w:rsidRPr="00BD54B8" w:rsidRDefault="00725093" w:rsidP="00284EA5">
            <w:pPr>
              <w:jc w:val="center"/>
              <w:rPr>
                <w:rFonts w:ascii="Times New Roman" w:hAnsi="Times New Roman" w:cs="Times New Roman"/>
                <w:sz w:val="28"/>
                <w:szCs w:val="28"/>
              </w:rPr>
            </w:pPr>
            <w:r w:rsidRPr="00BD54B8">
              <w:rPr>
                <w:rFonts w:ascii="Times New Roman" w:hAnsi="Times New Roman" w:cs="Times New Roman"/>
                <w:sz w:val="28"/>
                <w:szCs w:val="28"/>
              </w:rPr>
              <w:t>1</w:t>
            </w:r>
          </w:p>
        </w:tc>
      </w:tr>
      <w:tr w:rsidR="00725093" w:rsidRPr="00BD54B8" w:rsidTr="00284EA5">
        <w:tc>
          <w:tcPr>
            <w:tcW w:w="3284"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Однородность основания и признака</w:t>
            </w:r>
          </w:p>
        </w:tc>
        <w:tc>
          <w:tcPr>
            <w:tcW w:w="3285"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За однородность каждого признака каждому основанию</w:t>
            </w:r>
          </w:p>
        </w:tc>
        <w:tc>
          <w:tcPr>
            <w:tcW w:w="3285" w:type="dxa"/>
          </w:tcPr>
          <w:p w:rsidR="00725093" w:rsidRPr="00BD54B8" w:rsidRDefault="00725093" w:rsidP="00284EA5">
            <w:pPr>
              <w:jc w:val="center"/>
              <w:rPr>
                <w:rFonts w:ascii="Times New Roman" w:hAnsi="Times New Roman" w:cs="Times New Roman"/>
                <w:sz w:val="28"/>
                <w:szCs w:val="28"/>
              </w:rPr>
            </w:pPr>
            <w:r w:rsidRPr="00BD54B8">
              <w:rPr>
                <w:rFonts w:ascii="Times New Roman" w:hAnsi="Times New Roman" w:cs="Times New Roman"/>
                <w:sz w:val="28"/>
                <w:szCs w:val="28"/>
              </w:rPr>
              <w:t>1</w:t>
            </w:r>
          </w:p>
        </w:tc>
      </w:tr>
      <w:tr w:rsidR="00725093" w:rsidRPr="00BD54B8" w:rsidTr="00284EA5">
        <w:tc>
          <w:tcPr>
            <w:tcW w:w="3284"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Однородность признака и объекта</w:t>
            </w:r>
          </w:p>
        </w:tc>
        <w:tc>
          <w:tcPr>
            <w:tcW w:w="3285" w:type="dxa"/>
          </w:tcPr>
          <w:p w:rsidR="00725093" w:rsidRPr="00BD54B8" w:rsidRDefault="00725093" w:rsidP="00284EA5">
            <w:pPr>
              <w:rPr>
                <w:rFonts w:ascii="Times New Roman" w:hAnsi="Times New Roman" w:cs="Times New Roman"/>
                <w:sz w:val="28"/>
                <w:szCs w:val="28"/>
              </w:rPr>
            </w:pPr>
            <w:r w:rsidRPr="00BD54B8">
              <w:rPr>
                <w:rFonts w:ascii="Times New Roman" w:hAnsi="Times New Roman" w:cs="Times New Roman"/>
                <w:sz w:val="28"/>
                <w:szCs w:val="28"/>
              </w:rPr>
              <w:t>За однородность каждой группы объектов каждому признаку или произвел замену группы объектов</w:t>
            </w:r>
          </w:p>
        </w:tc>
        <w:tc>
          <w:tcPr>
            <w:tcW w:w="3285" w:type="dxa"/>
          </w:tcPr>
          <w:p w:rsidR="00725093" w:rsidRPr="00BD54B8" w:rsidRDefault="00725093" w:rsidP="00284EA5">
            <w:pPr>
              <w:jc w:val="center"/>
              <w:rPr>
                <w:rFonts w:ascii="Times New Roman" w:hAnsi="Times New Roman" w:cs="Times New Roman"/>
                <w:sz w:val="28"/>
                <w:szCs w:val="28"/>
              </w:rPr>
            </w:pPr>
            <w:r w:rsidRPr="00BD54B8">
              <w:rPr>
                <w:rFonts w:ascii="Times New Roman" w:hAnsi="Times New Roman" w:cs="Times New Roman"/>
                <w:sz w:val="28"/>
                <w:szCs w:val="28"/>
              </w:rPr>
              <w:t>1</w:t>
            </w:r>
          </w:p>
        </w:tc>
      </w:tr>
    </w:tbl>
    <w:p w:rsidR="00725093" w:rsidRDefault="00725093" w:rsidP="0041300F">
      <w:pPr>
        <w:tabs>
          <w:tab w:val="left" w:pos="2589"/>
        </w:tabs>
        <w:spacing w:after="0"/>
        <w:rPr>
          <w:rFonts w:ascii="Times New Roman" w:hAnsi="Times New Roman"/>
          <w:sz w:val="28"/>
          <w:szCs w:val="28"/>
        </w:rPr>
      </w:pPr>
    </w:p>
    <w:p w:rsidR="008D3FF9" w:rsidRPr="008D3FF9" w:rsidRDefault="008D3FF9" w:rsidP="0041300F">
      <w:pPr>
        <w:tabs>
          <w:tab w:val="left" w:pos="2589"/>
        </w:tabs>
        <w:spacing w:after="0"/>
        <w:rPr>
          <w:rFonts w:ascii="Times New Roman" w:hAnsi="Times New Roman"/>
          <w:b/>
          <w:sz w:val="28"/>
          <w:szCs w:val="28"/>
        </w:rPr>
      </w:pPr>
      <w:r w:rsidRPr="008D3FF9">
        <w:rPr>
          <w:rFonts w:ascii="Times New Roman" w:hAnsi="Times New Roman"/>
          <w:b/>
          <w:sz w:val="28"/>
          <w:szCs w:val="28"/>
        </w:rPr>
        <w:t xml:space="preserve">Конкретизация - </w:t>
      </w:r>
      <w:r>
        <w:rPr>
          <w:rFonts w:ascii="Times New Roman" w:hAnsi="Times New Roman" w:cs="Times New Roman"/>
          <w:b/>
          <w:sz w:val="28"/>
          <w:szCs w:val="28"/>
        </w:rPr>
        <w:t>у</w:t>
      </w:r>
      <w:r w:rsidRPr="008D3FF9">
        <w:rPr>
          <w:rFonts w:ascii="Times New Roman" w:hAnsi="Times New Roman" w:cs="Times New Roman"/>
          <w:b/>
          <w:sz w:val="28"/>
          <w:szCs w:val="28"/>
        </w:rPr>
        <w:t>мение самостоятельно выделять основания и признаки для классификации объектов, используя иерархичность в классификации.</w:t>
      </w:r>
    </w:p>
    <w:p w:rsidR="00BD0FFC" w:rsidRDefault="00BD0FFC" w:rsidP="0041300F">
      <w:pPr>
        <w:tabs>
          <w:tab w:val="left" w:pos="2589"/>
        </w:tabs>
        <w:spacing w:after="0"/>
        <w:rPr>
          <w:rFonts w:ascii="Times New Roman" w:hAnsi="Times New Roman"/>
          <w:sz w:val="28"/>
          <w:szCs w:val="28"/>
        </w:rPr>
      </w:pPr>
    </w:p>
    <w:p w:rsidR="0013051A" w:rsidRPr="009E5ECC" w:rsidRDefault="00AD1D65" w:rsidP="0013051A">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13051A">
        <w:rPr>
          <w:rFonts w:ascii="Times New Roman" w:hAnsi="Times New Roman" w:cs="Times New Roman"/>
          <w:b/>
          <w:sz w:val="28"/>
          <w:szCs w:val="28"/>
        </w:rPr>
        <w:t>Входное к</w:t>
      </w:r>
      <w:r w:rsidR="0013051A" w:rsidRPr="009E5ECC">
        <w:rPr>
          <w:rFonts w:ascii="Times New Roman" w:hAnsi="Times New Roman" w:cs="Times New Roman"/>
          <w:b/>
          <w:sz w:val="28"/>
          <w:szCs w:val="28"/>
        </w:rPr>
        <w:t xml:space="preserve">онтрольное  мероприятие оценивания метапредметного результата </w:t>
      </w:r>
    </w:p>
    <w:p w:rsidR="0013051A" w:rsidRDefault="0013051A" w:rsidP="0013051A">
      <w:pPr>
        <w:spacing w:after="0" w:line="240" w:lineRule="auto"/>
        <w:rPr>
          <w:rFonts w:ascii="Times New Roman" w:hAnsi="Times New Roman" w:cs="Times New Roman"/>
          <w:sz w:val="28"/>
          <w:szCs w:val="28"/>
        </w:rPr>
      </w:pPr>
      <w:r w:rsidRPr="009E5ECC">
        <w:rPr>
          <w:rFonts w:ascii="Times New Roman" w:hAnsi="Times New Roman" w:cs="Times New Roman"/>
          <w:sz w:val="28"/>
          <w:szCs w:val="28"/>
        </w:rPr>
        <w:t>«Умение самостоятельно выделять основания и признаки классификации для объектов, используя иерархичность в классификации»</w:t>
      </w:r>
      <w:r w:rsidR="001308FA">
        <w:rPr>
          <w:rFonts w:ascii="Times New Roman" w:hAnsi="Times New Roman" w:cs="Times New Roman"/>
          <w:sz w:val="28"/>
          <w:szCs w:val="28"/>
        </w:rPr>
        <w:t>.</w:t>
      </w:r>
    </w:p>
    <w:p w:rsidR="001308FA" w:rsidRDefault="001308FA" w:rsidP="0013051A">
      <w:pPr>
        <w:spacing w:after="0" w:line="240" w:lineRule="auto"/>
        <w:rPr>
          <w:rFonts w:ascii="Times New Roman" w:hAnsi="Times New Roman" w:cs="Times New Roman"/>
          <w:sz w:val="28"/>
          <w:szCs w:val="28"/>
        </w:rPr>
      </w:pPr>
    </w:p>
    <w:p w:rsidR="001308FA" w:rsidRPr="00B1260D" w:rsidRDefault="001308FA" w:rsidP="001308FA">
      <w:pPr>
        <w:spacing w:line="240" w:lineRule="auto"/>
        <w:rPr>
          <w:rFonts w:ascii="Times New Roman" w:hAnsi="Times New Roman" w:cs="Times New Roman"/>
          <w:sz w:val="28"/>
          <w:szCs w:val="28"/>
        </w:rPr>
      </w:pPr>
      <w:r w:rsidRPr="00B1260D">
        <w:rPr>
          <w:rFonts w:ascii="Times New Roman" w:hAnsi="Times New Roman" w:cs="Times New Roman"/>
          <w:b/>
          <w:i/>
          <w:sz w:val="28"/>
          <w:szCs w:val="28"/>
        </w:rPr>
        <w:t>Объект оценивания</w:t>
      </w:r>
      <w:r w:rsidRPr="00B1260D">
        <w:rPr>
          <w:rFonts w:ascii="Times New Roman" w:hAnsi="Times New Roman" w:cs="Times New Roman"/>
          <w:sz w:val="28"/>
          <w:szCs w:val="28"/>
        </w:rPr>
        <w:t>:</w:t>
      </w:r>
      <w:r>
        <w:rPr>
          <w:rFonts w:ascii="Times New Roman" w:hAnsi="Times New Roman" w:cs="Times New Roman"/>
          <w:sz w:val="28"/>
          <w:szCs w:val="28"/>
        </w:rPr>
        <w:t xml:space="preserve"> заполненная схема</w:t>
      </w:r>
      <w:r w:rsidRPr="00B1260D">
        <w:rPr>
          <w:rFonts w:ascii="Times New Roman" w:hAnsi="Times New Roman" w:cs="Times New Roman"/>
          <w:sz w:val="28"/>
          <w:szCs w:val="28"/>
        </w:rPr>
        <w:t>.</w:t>
      </w:r>
    </w:p>
    <w:p w:rsidR="001308FA" w:rsidRPr="00B1260D" w:rsidRDefault="001308FA" w:rsidP="001308FA">
      <w:pPr>
        <w:spacing w:after="0" w:line="240" w:lineRule="auto"/>
        <w:rPr>
          <w:rFonts w:ascii="Times New Roman" w:hAnsi="Times New Roman" w:cs="Times New Roman"/>
          <w:sz w:val="28"/>
          <w:szCs w:val="28"/>
        </w:rPr>
      </w:pPr>
      <w:r w:rsidRPr="00B1260D">
        <w:rPr>
          <w:rFonts w:ascii="Times New Roman" w:hAnsi="Times New Roman" w:cs="Times New Roman"/>
          <w:b/>
          <w:i/>
          <w:sz w:val="28"/>
          <w:szCs w:val="28"/>
        </w:rPr>
        <w:t>Процедура оценивания</w:t>
      </w:r>
      <w:r w:rsidRPr="00B1260D">
        <w:rPr>
          <w:rFonts w:ascii="Times New Roman" w:hAnsi="Times New Roman" w:cs="Times New Roman"/>
          <w:sz w:val="28"/>
          <w:szCs w:val="28"/>
        </w:rPr>
        <w:t>:</w:t>
      </w:r>
    </w:p>
    <w:p w:rsidR="001308FA" w:rsidRPr="00B1260D" w:rsidRDefault="001308FA" w:rsidP="001308FA">
      <w:pPr>
        <w:spacing w:after="0" w:line="240" w:lineRule="auto"/>
        <w:rPr>
          <w:rFonts w:ascii="Times New Roman" w:hAnsi="Times New Roman" w:cs="Times New Roman"/>
          <w:sz w:val="28"/>
          <w:szCs w:val="28"/>
        </w:rPr>
      </w:pPr>
    </w:p>
    <w:p w:rsidR="001308FA" w:rsidRPr="00B1260D" w:rsidRDefault="001308FA" w:rsidP="001308FA">
      <w:pPr>
        <w:spacing w:line="240" w:lineRule="auto"/>
        <w:jc w:val="both"/>
        <w:rPr>
          <w:rFonts w:ascii="Times New Roman" w:hAnsi="Times New Roman"/>
          <w:color w:val="000000" w:themeColor="text1"/>
          <w:sz w:val="28"/>
          <w:szCs w:val="28"/>
        </w:rPr>
      </w:pPr>
      <w:r w:rsidRPr="00B1260D">
        <w:rPr>
          <w:rFonts w:ascii="Times New Roman" w:hAnsi="Times New Roman" w:cs="Times New Roman"/>
          <w:sz w:val="28"/>
          <w:szCs w:val="28"/>
        </w:rPr>
        <w:t xml:space="preserve">Каждый  ребенок получает раздаточный материал – копию приказа директора МАОУ «Рябининская СОШ» от </w:t>
      </w:r>
      <w:r w:rsidRPr="00B1260D">
        <w:rPr>
          <w:rFonts w:ascii="Times New Roman" w:hAnsi="Times New Roman"/>
          <w:color w:val="000000" w:themeColor="text1"/>
          <w:sz w:val="28"/>
          <w:szCs w:val="28"/>
        </w:rPr>
        <w:t xml:space="preserve">25.06.2018г.  № 80 - по учащимся «О выбытии  учащихся». </w:t>
      </w:r>
      <w:r w:rsidRPr="00B1260D">
        <w:rPr>
          <w:rFonts w:ascii="Times New Roman" w:hAnsi="Times New Roman" w:cs="Times New Roman"/>
          <w:sz w:val="28"/>
          <w:szCs w:val="28"/>
        </w:rPr>
        <w:t xml:space="preserve"> Группа учеников не более 20 человек  работают индивидуально. На работу с раздаточным материалом и таблицами отводится</w:t>
      </w:r>
      <w:r>
        <w:rPr>
          <w:rFonts w:ascii="Times New Roman" w:hAnsi="Times New Roman" w:cs="Times New Roman"/>
          <w:sz w:val="28"/>
          <w:szCs w:val="28"/>
        </w:rPr>
        <w:t xml:space="preserve"> 1</w:t>
      </w:r>
      <w:r w:rsidRPr="00B1260D">
        <w:rPr>
          <w:rFonts w:ascii="Times New Roman" w:hAnsi="Times New Roman" w:cs="Times New Roman"/>
          <w:sz w:val="28"/>
          <w:szCs w:val="28"/>
        </w:rPr>
        <w:t>5 минут. Таблица «Критерии оценивания» раздаются ученикам вместе с техническим заданием. Перед выполнением работы учитель знакомит учащихся с критериями оценивания. Учитель фиксирует результаты и заносит их в оценочную таблицу. По итогам работы учитель на следующий день знакомит с результатами и дает краткий комментарий ответу учеников. Уровень развития умения определяется по таблице:</w:t>
      </w:r>
    </w:p>
    <w:tbl>
      <w:tblPr>
        <w:tblStyle w:val="a6"/>
        <w:tblW w:w="0" w:type="auto"/>
        <w:tblLook w:val="04A0"/>
      </w:tblPr>
      <w:tblGrid>
        <w:gridCol w:w="2463"/>
        <w:gridCol w:w="2463"/>
        <w:gridCol w:w="2464"/>
        <w:gridCol w:w="2464"/>
      </w:tblGrid>
      <w:tr w:rsidR="001308FA" w:rsidRPr="00B1260D" w:rsidTr="00284EA5">
        <w:tc>
          <w:tcPr>
            <w:tcW w:w="2463"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уровень</w:t>
            </w:r>
          </w:p>
        </w:tc>
        <w:tc>
          <w:tcPr>
            <w:tcW w:w="2463"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низкий</w:t>
            </w:r>
          </w:p>
        </w:tc>
        <w:tc>
          <w:tcPr>
            <w:tcW w:w="2464"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Средний</w:t>
            </w:r>
          </w:p>
        </w:tc>
        <w:tc>
          <w:tcPr>
            <w:tcW w:w="2464"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высокий</w:t>
            </w:r>
          </w:p>
        </w:tc>
      </w:tr>
      <w:tr w:rsidR="001308FA" w:rsidRPr="00B1260D" w:rsidTr="00284EA5">
        <w:tc>
          <w:tcPr>
            <w:tcW w:w="2463"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Количество набранных баллов</w:t>
            </w:r>
          </w:p>
        </w:tc>
        <w:tc>
          <w:tcPr>
            <w:tcW w:w="2463"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до 50%</w:t>
            </w:r>
          </w:p>
        </w:tc>
        <w:tc>
          <w:tcPr>
            <w:tcW w:w="2464"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51 - 74%</w:t>
            </w:r>
          </w:p>
        </w:tc>
        <w:tc>
          <w:tcPr>
            <w:tcW w:w="2464" w:type="dxa"/>
          </w:tcPr>
          <w:p w:rsidR="001308FA" w:rsidRPr="00B1260D" w:rsidRDefault="001308FA" w:rsidP="00284EA5">
            <w:pPr>
              <w:jc w:val="center"/>
              <w:rPr>
                <w:rFonts w:ascii="Times New Roman" w:hAnsi="Times New Roman" w:cs="Times New Roman"/>
                <w:sz w:val="28"/>
                <w:szCs w:val="28"/>
              </w:rPr>
            </w:pPr>
            <w:r w:rsidRPr="00B1260D">
              <w:rPr>
                <w:rFonts w:ascii="Times New Roman" w:hAnsi="Times New Roman" w:cs="Times New Roman"/>
                <w:sz w:val="28"/>
                <w:szCs w:val="28"/>
              </w:rPr>
              <w:t>75 – 100%</w:t>
            </w:r>
          </w:p>
        </w:tc>
      </w:tr>
    </w:tbl>
    <w:p w:rsidR="001308FA" w:rsidRPr="00B1260D" w:rsidRDefault="001308FA" w:rsidP="001308FA">
      <w:pPr>
        <w:spacing w:line="240" w:lineRule="auto"/>
        <w:jc w:val="center"/>
        <w:rPr>
          <w:rFonts w:ascii="Times New Roman" w:hAnsi="Times New Roman" w:cs="Times New Roman"/>
          <w:sz w:val="28"/>
          <w:szCs w:val="28"/>
        </w:rPr>
      </w:pPr>
    </w:p>
    <w:p w:rsidR="001308FA" w:rsidRPr="00B1260D" w:rsidRDefault="001308FA" w:rsidP="001308FA">
      <w:pPr>
        <w:pStyle w:val="a3"/>
        <w:spacing w:line="240" w:lineRule="auto"/>
        <w:ind w:left="0"/>
        <w:rPr>
          <w:rFonts w:ascii="Times New Roman" w:hAnsi="Times New Roman" w:cs="Times New Roman"/>
          <w:sz w:val="28"/>
          <w:szCs w:val="28"/>
        </w:rPr>
      </w:pPr>
      <w:r w:rsidRPr="00B1260D">
        <w:rPr>
          <w:rFonts w:ascii="Times New Roman" w:hAnsi="Times New Roman" w:cs="Times New Roman"/>
          <w:b/>
          <w:sz w:val="28"/>
          <w:szCs w:val="28"/>
        </w:rPr>
        <w:t>Техническое задание</w:t>
      </w:r>
      <w:r w:rsidRPr="00B1260D">
        <w:rPr>
          <w:rFonts w:ascii="Times New Roman" w:hAnsi="Times New Roman" w:cs="Times New Roman"/>
          <w:sz w:val="28"/>
          <w:szCs w:val="28"/>
        </w:rPr>
        <w:t>:</w:t>
      </w:r>
    </w:p>
    <w:p w:rsidR="001308FA" w:rsidRPr="00B1260D" w:rsidRDefault="001308FA" w:rsidP="001308FA">
      <w:pPr>
        <w:pStyle w:val="a3"/>
        <w:spacing w:line="240" w:lineRule="auto"/>
        <w:ind w:left="0"/>
        <w:rPr>
          <w:rFonts w:ascii="Times New Roman" w:hAnsi="Times New Roman" w:cs="Times New Roman"/>
          <w:sz w:val="28"/>
          <w:szCs w:val="28"/>
        </w:rPr>
      </w:pPr>
    </w:p>
    <w:p w:rsidR="001308FA" w:rsidRPr="00B1260D" w:rsidRDefault="001308FA" w:rsidP="001308FA">
      <w:pPr>
        <w:pStyle w:val="a3"/>
        <w:spacing w:line="240" w:lineRule="auto"/>
        <w:ind w:left="0"/>
        <w:jc w:val="both"/>
        <w:rPr>
          <w:rFonts w:ascii="Times New Roman" w:hAnsi="Times New Roman" w:cs="Times New Roman"/>
          <w:sz w:val="28"/>
          <w:szCs w:val="28"/>
        </w:rPr>
      </w:pPr>
      <w:r w:rsidRPr="00B1260D">
        <w:rPr>
          <w:rFonts w:ascii="Times New Roman" w:hAnsi="Times New Roman" w:cs="Times New Roman"/>
          <w:sz w:val="28"/>
          <w:szCs w:val="28"/>
        </w:rPr>
        <w:t xml:space="preserve">Внимательно прочитайте инструкцию и критерии оценивания задания. </w:t>
      </w:r>
    </w:p>
    <w:p w:rsidR="001308FA" w:rsidRPr="00B1260D" w:rsidRDefault="001308FA" w:rsidP="001308FA">
      <w:pPr>
        <w:pStyle w:val="a3"/>
        <w:spacing w:line="240" w:lineRule="auto"/>
        <w:ind w:left="0"/>
        <w:jc w:val="both"/>
        <w:rPr>
          <w:rFonts w:ascii="Times New Roman" w:hAnsi="Times New Roman" w:cs="Times New Roman"/>
          <w:sz w:val="28"/>
          <w:szCs w:val="28"/>
        </w:rPr>
      </w:pPr>
    </w:p>
    <w:p w:rsidR="001308FA" w:rsidRPr="00B1260D" w:rsidRDefault="001308FA" w:rsidP="001308FA">
      <w:pPr>
        <w:pStyle w:val="a3"/>
        <w:spacing w:line="240" w:lineRule="auto"/>
        <w:ind w:left="0"/>
        <w:jc w:val="both"/>
        <w:rPr>
          <w:rFonts w:ascii="Times New Roman" w:hAnsi="Times New Roman" w:cs="Times New Roman"/>
          <w:b/>
          <w:sz w:val="28"/>
          <w:szCs w:val="28"/>
        </w:rPr>
      </w:pPr>
      <w:r w:rsidRPr="00B1260D">
        <w:rPr>
          <w:rFonts w:ascii="Times New Roman" w:hAnsi="Times New Roman" w:cs="Times New Roman"/>
          <w:b/>
          <w:sz w:val="28"/>
          <w:szCs w:val="28"/>
        </w:rPr>
        <w:t>Инструкция:</w:t>
      </w:r>
    </w:p>
    <w:p w:rsidR="001308FA" w:rsidRPr="00B1260D" w:rsidRDefault="001308FA" w:rsidP="001308FA">
      <w:pPr>
        <w:pStyle w:val="a3"/>
        <w:spacing w:line="240" w:lineRule="auto"/>
        <w:ind w:left="0"/>
        <w:jc w:val="both"/>
        <w:rPr>
          <w:rFonts w:ascii="Times New Roman" w:hAnsi="Times New Roman" w:cs="Times New Roman"/>
          <w:sz w:val="28"/>
          <w:szCs w:val="28"/>
        </w:rPr>
      </w:pPr>
    </w:p>
    <w:p w:rsidR="001308FA" w:rsidRPr="00B1260D" w:rsidRDefault="001308FA" w:rsidP="001308FA">
      <w:pPr>
        <w:pStyle w:val="a3"/>
        <w:numPr>
          <w:ilvl w:val="0"/>
          <w:numId w:val="23"/>
        </w:numPr>
        <w:spacing w:line="240" w:lineRule="auto"/>
        <w:jc w:val="both"/>
        <w:rPr>
          <w:rFonts w:ascii="Times New Roman" w:hAnsi="Times New Roman" w:cs="Times New Roman"/>
          <w:sz w:val="28"/>
          <w:szCs w:val="28"/>
        </w:rPr>
      </w:pPr>
      <w:r w:rsidRPr="00B1260D">
        <w:rPr>
          <w:rFonts w:ascii="Times New Roman" w:hAnsi="Times New Roman" w:cs="Times New Roman"/>
          <w:sz w:val="28"/>
          <w:szCs w:val="28"/>
        </w:rPr>
        <w:t xml:space="preserve">Внимательно прочитай выданный тебе материал - копию приказа директора МАОУ «Рябининская СОШ» от </w:t>
      </w:r>
      <w:r w:rsidRPr="00B1260D">
        <w:rPr>
          <w:rFonts w:ascii="Times New Roman" w:hAnsi="Times New Roman"/>
          <w:color w:val="000000" w:themeColor="text1"/>
          <w:sz w:val="28"/>
          <w:szCs w:val="28"/>
        </w:rPr>
        <w:t>25.06.2018г.  № 80 - по учащимся «О выбытии  учащихся».</w:t>
      </w:r>
    </w:p>
    <w:p w:rsidR="001308FA" w:rsidRPr="00B1260D" w:rsidRDefault="001308FA" w:rsidP="001308FA">
      <w:pPr>
        <w:pStyle w:val="a3"/>
        <w:numPr>
          <w:ilvl w:val="0"/>
          <w:numId w:val="23"/>
        </w:numPr>
        <w:spacing w:line="240" w:lineRule="auto"/>
        <w:jc w:val="both"/>
        <w:rPr>
          <w:rFonts w:ascii="Times New Roman" w:hAnsi="Times New Roman" w:cs="Times New Roman"/>
          <w:sz w:val="28"/>
          <w:szCs w:val="28"/>
        </w:rPr>
      </w:pPr>
      <w:r w:rsidRPr="00B1260D">
        <w:rPr>
          <w:rFonts w:ascii="Times New Roman" w:hAnsi="Times New Roman" w:cs="Times New Roman"/>
          <w:sz w:val="28"/>
          <w:szCs w:val="28"/>
        </w:rPr>
        <w:t>*Выбери</w:t>
      </w:r>
      <w:r w:rsidRPr="00B1260D">
        <w:rPr>
          <w:rFonts w:ascii="Times New Roman" w:hAnsi="Times New Roman" w:cs="Times New Roman"/>
          <w:b/>
          <w:sz w:val="28"/>
          <w:szCs w:val="28"/>
        </w:rPr>
        <w:t xml:space="preserve"> основание</w:t>
      </w:r>
      <w:r w:rsidRPr="00B1260D">
        <w:rPr>
          <w:rFonts w:ascii="Times New Roman" w:hAnsi="Times New Roman" w:cs="Times New Roman"/>
          <w:sz w:val="28"/>
          <w:szCs w:val="28"/>
        </w:rPr>
        <w:t xml:space="preserve"> для классификации объектов, о которых ид</w:t>
      </w:r>
      <w:r>
        <w:rPr>
          <w:rFonts w:ascii="Times New Roman" w:hAnsi="Times New Roman" w:cs="Times New Roman"/>
          <w:sz w:val="28"/>
          <w:szCs w:val="28"/>
        </w:rPr>
        <w:t>ет речь в раздаточном материале, и запиши в соответствующую часть схемы.</w:t>
      </w:r>
    </w:p>
    <w:p w:rsidR="001308FA" w:rsidRPr="00B1260D" w:rsidRDefault="001308FA" w:rsidP="001308FA">
      <w:pPr>
        <w:pStyle w:val="a3"/>
        <w:numPr>
          <w:ilvl w:val="0"/>
          <w:numId w:val="23"/>
        </w:numPr>
        <w:spacing w:line="240" w:lineRule="auto"/>
        <w:jc w:val="both"/>
        <w:rPr>
          <w:rFonts w:ascii="Times New Roman" w:hAnsi="Times New Roman" w:cs="Times New Roman"/>
          <w:sz w:val="28"/>
          <w:szCs w:val="28"/>
        </w:rPr>
      </w:pPr>
      <w:r w:rsidRPr="00B1260D">
        <w:rPr>
          <w:rFonts w:ascii="Times New Roman" w:hAnsi="Times New Roman" w:cs="Times New Roman"/>
          <w:sz w:val="28"/>
          <w:szCs w:val="28"/>
        </w:rPr>
        <w:t>*Выбери</w:t>
      </w:r>
      <w:r w:rsidRPr="00B1260D">
        <w:rPr>
          <w:rFonts w:ascii="Times New Roman" w:hAnsi="Times New Roman" w:cs="Times New Roman"/>
          <w:b/>
          <w:sz w:val="28"/>
          <w:szCs w:val="28"/>
        </w:rPr>
        <w:t>признаки классификации</w:t>
      </w:r>
      <w:r w:rsidRPr="00B1260D">
        <w:rPr>
          <w:rFonts w:ascii="Times New Roman" w:hAnsi="Times New Roman" w:cs="Times New Roman"/>
          <w:sz w:val="28"/>
          <w:szCs w:val="28"/>
        </w:rPr>
        <w:t xml:space="preserve"> объектов с учет</w:t>
      </w:r>
      <w:r>
        <w:rPr>
          <w:rFonts w:ascii="Times New Roman" w:hAnsi="Times New Roman" w:cs="Times New Roman"/>
          <w:sz w:val="28"/>
          <w:szCs w:val="28"/>
        </w:rPr>
        <w:t>ом основания, выделенного тобою, и запиши в соответствующую часть схемы.</w:t>
      </w:r>
    </w:p>
    <w:p w:rsidR="001308FA" w:rsidRPr="00B1260D" w:rsidRDefault="001308FA" w:rsidP="001308FA">
      <w:pPr>
        <w:pStyle w:val="a3"/>
        <w:numPr>
          <w:ilvl w:val="0"/>
          <w:numId w:val="23"/>
        </w:numPr>
        <w:spacing w:line="240" w:lineRule="auto"/>
        <w:jc w:val="both"/>
        <w:rPr>
          <w:rFonts w:ascii="Times New Roman" w:hAnsi="Times New Roman" w:cs="Times New Roman"/>
          <w:sz w:val="28"/>
          <w:szCs w:val="28"/>
        </w:rPr>
      </w:pPr>
      <w:r w:rsidRPr="00B1260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Применяя иерархическую структуру</w:t>
      </w:r>
      <w:r w:rsidRPr="00B1260D">
        <w:rPr>
          <w:rFonts w:ascii="Times New Roman" w:eastAsia="Times New Roman" w:hAnsi="Times New Roman" w:cs="Times New Roman"/>
          <w:sz w:val="28"/>
          <w:szCs w:val="28"/>
        </w:rPr>
        <w:t>,</w:t>
      </w:r>
      <w:r w:rsidRPr="00B1260D">
        <w:rPr>
          <w:rFonts w:ascii="Times New Roman" w:eastAsia="Times New Roman" w:hAnsi="Times New Roman" w:cs="Times New Roman"/>
          <w:b/>
          <w:sz w:val="28"/>
          <w:szCs w:val="28"/>
        </w:rPr>
        <w:t>один</w:t>
      </w:r>
      <w:r w:rsidRPr="00B1260D">
        <w:rPr>
          <w:rFonts w:ascii="Times New Roman" w:eastAsia="Times New Roman" w:hAnsi="Times New Roman" w:cs="Times New Roman"/>
          <w:sz w:val="28"/>
          <w:szCs w:val="28"/>
        </w:rPr>
        <w:t xml:space="preserve"> из выбранных </w:t>
      </w:r>
      <w:r w:rsidRPr="00B1260D">
        <w:rPr>
          <w:rFonts w:ascii="Times New Roman" w:eastAsia="Times New Roman" w:hAnsi="Times New Roman" w:cs="Times New Roman"/>
          <w:b/>
          <w:sz w:val="28"/>
          <w:szCs w:val="28"/>
        </w:rPr>
        <w:t>признаков</w:t>
      </w:r>
      <w:r>
        <w:rPr>
          <w:rFonts w:ascii="Times New Roman" w:eastAsia="Times New Roman" w:hAnsi="Times New Roman" w:cs="Times New Roman"/>
          <w:sz w:val="28"/>
          <w:szCs w:val="28"/>
        </w:rPr>
        <w:t xml:space="preserve"> используй</w:t>
      </w:r>
      <w:r w:rsidRPr="00B1260D">
        <w:rPr>
          <w:rFonts w:ascii="Times New Roman" w:eastAsia="Times New Roman" w:hAnsi="Times New Roman" w:cs="Times New Roman"/>
          <w:sz w:val="28"/>
          <w:szCs w:val="28"/>
        </w:rPr>
        <w:t xml:space="preserve"> как </w:t>
      </w:r>
      <w:r w:rsidRPr="00B1260D">
        <w:rPr>
          <w:rFonts w:ascii="Times New Roman" w:eastAsia="Times New Roman" w:hAnsi="Times New Roman" w:cs="Times New Roman"/>
          <w:b/>
          <w:sz w:val="28"/>
          <w:szCs w:val="28"/>
        </w:rPr>
        <w:t>основание.</w:t>
      </w:r>
    </w:p>
    <w:p w:rsidR="001308FA" w:rsidRPr="00B1260D" w:rsidRDefault="001308FA" w:rsidP="001308FA">
      <w:pPr>
        <w:pStyle w:val="a3"/>
        <w:numPr>
          <w:ilvl w:val="0"/>
          <w:numId w:val="23"/>
        </w:numPr>
        <w:spacing w:line="240" w:lineRule="auto"/>
        <w:jc w:val="both"/>
        <w:rPr>
          <w:rFonts w:ascii="Times New Roman" w:hAnsi="Times New Roman" w:cs="Times New Roman"/>
          <w:sz w:val="28"/>
          <w:szCs w:val="28"/>
        </w:rPr>
      </w:pPr>
      <w:r w:rsidRPr="00B1260D">
        <w:rPr>
          <w:rFonts w:ascii="Times New Roman" w:eastAsia="Times New Roman" w:hAnsi="Times New Roman" w:cs="Times New Roman"/>
          <w:sz w:val="28"/>
          <w:szCs w:val="28"/>
        </w:rPr>
        <w:t>**Выбери</w:t>
      </w:r>
      <w:r w:rsidRPr="00B1260D">
        <w:rPr>
          <w:rFonts w:ascii="Times New Roman" w:eastAsia="Times New Roman" w:hAnsi="Times New Roman" w:cs="Times New Roman"/>
          <w:b/>
          <w:sz w:val="28"/>
          <w:szCs w:val="28"/>
        </w:rPr>
        <w:t>признаки классификации</w:t>
      </w:r>
      <w:r w:rsidRPr="00B1260D">
        <w:rPr>
          <w:rFonts w:ascii="Times New Roman" w:eastAsia="Times New Roman" w:hAnsi="Times New Roman" w:cs="Times New Roman"/>
          <w:sz w:val="28"/>
          <w:szCs w:val="28"/>
        </w:rPr>
        <w:t xml:space="preserve"> группы объектов по </w:t>
      </w:r>
      <w:r w:rsidRPr="00B1260D">
        <w:rPr>
          <w:rFonts w:ascii="Times New Roman" w:eastAsia="Times New Roman" w:hAnsi="Times New Roman" w:cs="Times New Roman"/>
          <w:b/>
          <w:sz w:val="28"/>
          <w:szCs w:val="28"/>
        </w:rPr>
        <w:t>данному основанию</w:t>
      </w:r>
      <w:r>
        <w:rPr>
          <w:rFonts w:ascii="Times New Roman" w:hAnsi="Times New Roman" w:cs="Times New Roman"/>
          <w:sz w:val="28"/>
          <w:szCs w:val="28"/>
        </w:rPr>
        <w:t>и запиши в соответствующую часть схемы.</w:t>
      </w:r>
    </w:p>
    <w:p w:rsidR="001308FA" w:rsidRPr="00B1260D" w:rsidRDefault="001308FA" w:rsidP="001308FA">
      <w:pPr>
        <w:pStyle w:val="a3"/>
        <w:numPr>
          <w:ilvl w:val="0"/>
          <w:numId w:val="23"/>
        </w:numPr>
        <w:spacing w:line="240" w:lineRule="auto"/>
        <w:rPr>
          <w:rFonts w:ascii="Times New Roman" w:hAnsi="Times New Roman" w:cs="Times New Roman"/>
          <w:b/>
          <w:sz w:val="28"/>
          <w:szCs w:val="28"/>
        </w:rPr>
      </w:pPr>
      <w:r w:rsidRPr="00B1260D">
        <w:rPr>
          <w:rFonts w:ascii="Times New Roman" w:hAnsi="Times New Roman" w:cs="Times New Roman"/>
          <w:sz w:val="28"/>
          <w:szCs w:val="28"/>
        </w:rPr>
        <w:t>***</w:t>
      </w:r>
      <w:r>
        <w:rPr>
          <w:rFonts w:ascii="Times New Roman" w:hAnsi="Times New Roman" w:cs="Times New Roman"/>
          <w:sz w:val="28"/>
          <w:szCs w:val="28"/>
        </w:rPr>
        <w:t xml:space="preserve">И </w:t>
      </w:r>
      <w:r w:rsidRPr="00B1260D">
        <w:rPr>
          <w:rFonts w:ascii="Times New Roman" w:hAnsi="Times New Roman" w:cs="Times New Roman"/>
          <w:sz w:val="28"/>
          <w:szCs w:val="28"/>
        </w:rPr>
        <w:t>снова</w:t>
      </w:r>
      <w:r>
        <w:rPr>
          <w:rFonts w:ascii="Times New Roman" w:hAnsi="Times New Roman" w:cs="Times New Roman"/>
          <w:sz w:val="28"/>
          <w:szCs w:val="28"/>
        </w:rPr>
        <w:t>,</w:t>
      </w:r>
      <w:r>
        <w:rPr>
          <w:rFonts w:ascii="Times New Roman" w:eastAsia="Times New Roman" w:hAnsi="Times New Roman" w:cs="Times New Roman"/>
          <w:sz w:val="28"/>
          <w:szCs w:val="28"/>
        </w:rPr>
        <w:t>применяя иерархическую структуру,</w:t>
      </w:r>
      <w:r w:rsidRPr="00B1260D">
        <w:rPr>
          <w:rFonts w:ascii="Times New Roman" w:hAnsi="Times New Roman" w:cs="Times New Roman"/>
          <w:b/>
          <w:sz w:val="28"/>
          <w:szCs w:val="28"/>
        </w:rPr>
        <w:t>один из признаков</w:t>
      </w:r>
      <w:r w:rsidRPr="00B1260D">
        <w:rPr>
          <w:rFonts w:ascii="Times New Roman" w:hAnsi="Times New Roman" w:cs="Times New Roman"/>
          <w:sz w:val="28"/>
          <w:szCs w:val="28"/>
        </w:rPr>
        <w:t xml:space="preserve"> используй как </w:t>
      </w:r>
      <w:r w:rsidRPr="00B1260D">
        <w:rPr>
          <w:rFonts w:ascii="Times New Roman" w:hAnsi="Times New Roman" w:cs="Times New Roman"/>
          <w:b/>
          <w:sz w:val="28"/>
          <w:szCs w:val="28"/>
        </w:rPr>
        <w:t>основание для классификации.</w:t>
      </w:r>
    </w:p>
    <w:p w:rsidR="001308FA" w:rsidRPr="00B1260D" w:rsidRDefault="001308FA" w:rsidP="001308FA">
      <w:pPr>
        <w:pStyle w:val="a3"/>
        <w:numPr>
          <w:ilvl w:val="0"/>
          <w:numId w:val="23"/>
        </w:numPr>
        <w:spacing w:line="240" w:lineRule="auto"/>
        <w:rPr>
          <w:rFonts w:ascii="Times New Roman" w:hAnsi="Times New Roman" w:cs="Times New Roman"/>
          <w:sz w:val="28"/>
          <w:szCs w:val="28"/>
        </w:rPr>
      </w:pPr>
      <w:r w:rsidRPr="00B1260D">
        <w:rPr>
          <w:rFonts w:ascii="Times New Roman" w:eastAsia="Times New Roman" w:hAnsi="Times New Roman" w:cs="Times New Roman"/>
          <w:sz w:val="28"/>
          <w:szCs w:val="28"/>
        </w:rPr>
        <w:t xml:space="preserve">***Выбери </w:t>
      </w:r>
      <w:r w:rsidRPr="00B1260D">
        <w:rPr>
          <w:rFonts w:ascii="Times New Roman" w:eastAsia="Times New Roman" w:hAnsi="Times New Roman" w:cs="Times New Roman"/>
          <w:b/>
          <w:sz w:val="28"/>
          <w:szCs w:val="28"/>
        </w:rPr>
        <w:t>признаки классификации</w:t>
      </w:r>
      <w:r w:rsidRPr="00B1260D">
        <w:rPr>
          <w:rFonts w:ascii="Times New Roman" w:eastAsia="Times New Roman" w:hAnsi="Times New Roman" w:cs="Times New Roman"/>
          <w:sz w:val="28"/>
          <w:szCs w:val="28"/>
        </w:rPr>
        <w:t xml:space="preserve"> группы объектов по </w:t>
      </w:r>
      <w:r w:rsidRPr="00B1260D">
        <w:rPr>
          <w:rFonts w:ascii="Times New Roman" w:eastAsia="Times New Roman" w:hAnsi="Times New Roman" w:cs="Times New Roman"/>
          <w:b/>
          <w:sz w:val="28"/>
          <w:szCs w:val="28"/>
        </w:rPr>
        <w:t>данному основанию</w:t>
      </w:r>
      <w:r>
        <w:rPr>
          <w:rFonts w:ascii="Times New Roman" w:hAnsi="Times New Roman" w:cs="Times New Roman"/>
          <w:sz w:val="28"/>
          <w:szCs w:val="28"/>
        </w:rPr>
        <w:t>и запиши в соответствующую часть схемы.</w:t>
      </w:r>
    </w:p>
    <w:p w:rsidR="001308FA" w:rsidRPr="00B1260D" w:rsidRDefault="001308FA" w:rsidP="001308FA">
      <w:pPr>
        <w:spacing w:line="240" w:lineRule="auto"/>
        <w:jc w:val="both"/>
        <w:rPr>
          <w:rFonts w:ascii="Times New Roman" w:eastAsia="Times New Roman" w:hAnsi="Times New Roman" w:cs="Times New Roman"/>
          <w:sz w:val="28"/>
          <w:szCs w:val="28"/>
        </w:rPr>
      </w:pPr>
      <w:r w:rsidRPr="00B1260D">
        <w:rPr>
          <w:rFonts w:ascii="Times New Roman" w:eastAsia="Times New Roman" w:hAnsi="Times New Roman" w:cs="Times New Roman"/>
          <w:b/>
          <w:sz w:val="28"/>
          <w:szCs w:val="28"/>
        </w:rPr>
        <w:t xml:space="preserve">Пример. </w:t>
      </w:r>
      <w:r w:rsidRPr="00B1260D">
        <w:rPr>
          <w:rFonts w:ascii="Times New Roman" w:eastAsia="Times New Roman" w:hAnsi="Times New Roman" w:cs="Times New Roman"/>
          <w:sz w:val="28"/>
          <w:szCs w:val="28"/>
        </w:rPr>
        <w:t>Выберите одно основание для классификации биологических объектов: ель, рябина, одуванчик, береза, сирень, сосна, пырей, лиственница, осина, пихта.</w:t>
      </w:r>
    </w:p>
    <w:p w:rsidR="001308FA" w:rsidRDefault="001308FA" w:rsidP="001308FA">
      <w:pPr>
        <w:spacing w:after="0" w:line="240" w:lineRule="auto"/>
        <w:rPr>
          <w:rFonts w:ascii="Times New Roman" w:hAnsi="Times New Roman" w:cs="Times New Roman"/>
          <w:b/>
          <w:sz w:val="24"/>
          <w:szCs w:val="24"/>
        </w:rPr>
      </w:pPr>
    </w:p>
    <w:p w:rsidR="001308FA" w:rsidRPr="00443075" w:rsidRDefault="001308FA" w:rsidP="001308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Схема.   </w:t>
      </w:r>
      <w:r w:rsidRPr="00443075">
        <w:rPr>
          <w:rFonts w:ascii="Times New Roman" w:hAnsi="Times New Roman" w:cs="Times New Roman"/>
          <w:b/>
          <w:sz w:val="28"/>
          <w:szCs w:val="28"/>
        </w:rPr>
        <w:t>Основание для классификации</w:t>
      </w:r>
      <w:r w:rsidRPr="00443075">
        <w:rPr>
          <w:rFonts w:ascii="Times New Roman" w:hAnsi="Times New Roman" w:cs="Times New Roman"/>
          <w:sz w:val="28"/>
          <w:szCs w:val="28"/>
        </w:rPr>
        <w:t>, п</w:t>
      </w:r>
      <w:r w:rsidRPr="00443075">
        <w:rPr>
          <w:rFonts w:ascii="Times New Roman" w:hAnsi="Times New Roman" w:cs="Times New Roman"/>
          <w:b/>
          <w:sz w:val="28"/>
          <w:szCs w:val="28"/>
        </w:rPr>
        <w:t>ризнаки объектов и примеры из предложенных материалов</w:t>
      </w:r>
    </w:p>
    <w:p w:rsidR="001308FA" w:rsidRDefault="001308FA" w:rsidP="001308FA">
      <w:pPr>
        <w:spacing w:after="0" w:line="240" w:lineRule="auto"/>
        <w:jc w:val="center"/>
        <w:rPr>
          <w:rFonts w:ascii="Times New Roman" w:hAnsi="Times New Roman" w:cs="Times New Roman"/>
          <w:b/>
          <w:sz w:val="24"/>
          <w:szCs w:val="24"/>
        </w:rPr>
      </w:pPr>
    </w:p>
    <w:p w:rsidR="001308FA" w:rsidRPr="00B1260D" w:rsidRDefault="001308FA" w:rsidP="001308F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200400"/>
            <wp:effectExtent l="0" t="0" r="0" b="38100"/>
            <wp:docPr id="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308FA" w:rsidRPr="00B1260D" w:rsidRDefault="001308FA" w:rsidP="001308FA">
      <w:pPr>
        <w:spacing w:after="0"/>
        <w:rPr>
          <w:rFonts w:ascii="Times New Roman" w:hAnsi="Times New Roman" w:cs="Times New Roman"/>
          <w:b/>
          <w:sz w:val="24"/>
          <w:szCs w:val="24"/>
        </w:rPr>
      </w:pPr>
    </w:p>
    <w:p w:rsidR="001308FA" w:rsidRPr="00412EB1" w:rsidRDefault="001308FA" w:rsidP="001308FA">
      <w:pPr>
        <w:pStyle w:val="a3"/>
        <w:numPr>
          <w:ilvl w:val="0"/>
          <w:numId w:val="23"/>
        </w:numPr>
        <w:spacing w:line="240" w:lineRule="auto"/>
        <w:jc w:val="both"/>
        <w:rPr>
          <w:rFonts w:ascii="Times New Roman" w:hAnsi="Times New Roman" w:cs="Times New Roman"/>
          <w:sz w:val="28"/>
          <w:szCs w:val="28"/>
        </w:rPr>
      </w:pPr>
      <w:r w:rsidRPr="00412EB1">
        <w:rPr>
          <w:rFonts w:ascii="Times New Roman" w:hAnsi="Times New Roman" w:cs="Times New Roman"/>
          <w:sz w:val="28"/>
          <w:szCs w:val="28"/>
        </w:rPr>
        <w:t>Заполните схему на основании полученной информации.</w:t>
      </w:r>
    </w:p>
    <w:p w:rsidR="001308FA" w:rsidRPr="00B1260D" w:rsidRDefault="001308FA" w:rsidP="001308FA">
      <w:pPr>
        <w:pStyle w:val="a3"/>
        <w:numPr>
          <w:ilvl w:val="0"/>
          <w:numId w:val="23"/>
        </w:numPr>
        <w:spacing w:line="240" w:lineRule="auto"/>
        <w:jc w:val="both"/>
        <w:rPr>
          <w:rFonts w:ascii="Times New Roman" w:hAnsi="Times New Roman" w:cs="Times New Roman"/>
          <w:sz w:val="24"/>
          <w:szCs w:val="24"/>
        </w:rPr>
      </w:pPr>
      <w:r w:rsidRPr="00412EB1">
        <w:rPr>
          <w:rFonts w:ascii="Times New Roman" w:hAnsi="Times New Roman" w:cs="Times New Roman"/>
          <w:sz w:val="28"/>
          <w:szCs w:val="28"/>
        </w:rPr>
        <w:t>Время работы со схемой и раздаточным материалом – 15 минут</w:t>
      </w:r>
      <w:r w:rsidRPr="00B1260D">
        <w:rPr>
          <w:rFonts w:ascii="Times New Roman" w:hAnsi="Times New Roman" w:cs="Times New Roman"/>
          <w:sz w:val="24"/>
          <w:szCs w:val="24"/>
        </w:rPr>
        <w:t>.</w:t>
      </w:r>
    </w:p>
    <w:p w:rsidR="001308FA" w:rsidRPr="00412EB1" w:rsidRDefault="001308FA" w:rsidP="001308FA">
      <w:pPr>
        <w:spacing w:line="240" w:lineRule="auto"/>
        <w:jc w:val="both"/>
        <w:rPr>
          <w:rFonts w:ascii="Times New Roman" w:hAnsi="Times New Roman" w:cs="Times New Roman"/>
          <w:sz w:val="28"/>
          <w:szCs w:val="28"/>
        </w:rPr>
      </w:pPr>
      <w:r w:rsidRPr="00412EB1">
        <w:rPr>
          <w:rFonts w:ascii="Times New Roman" w:hAnsi="Times New Roman" w:cs="Times New Roman"/>
          <w:b/>
          <w:sz w:val="28"/>
          <w:szCs w:val="28"/>
        </w:rPr>
        <w:t>Тезаурус</w:t>
      </w:r>
    </w:p>
    <w:p w:rsidR="001308FA" w:rsidRPr="00412EB1" w:rsidRDefault="001308FA" w:rsidP="001308FA">
      <w:pPr>
        <w:jc w:val="both"/>
        <w:rPr>
          <w:rFonts w:ascii="Times New Roman" w:hAnsi="Times New Roman" w:cs="Times New Roman"/>
          <w:sz w:val="28"/>
          <w:szCs w:val="28"/>
        </w:rPr>
      </w:pPr>
      <w:r w:rsidRPr="00412EB1">
        <w:rPr>
          <w:rFonts w:ascii="Times New Roman" w:hAnsi="Times New Roman" w:cs="Times New Roman"/>
          <w:b/>
          <w:i/>
          <w:sz w:val="28"/>
          <w:szCs w:val="28"/>
        </w:rPr>
        <w:t xml:space="preserve">Признак </w:t>
      </w:r>
      <w:r w:rsidRPr="00412EB1">
        <w:rPr>
          <w:rFonts w:ascii="Times New Roman" w:hAnsi="Times New Roman" w:cs="Times New Roman"/>
          <w:sz w:val="28"/>
          <w:szCs w:val="28"/>
        </w:rPr>
        <w:t>– отличительная черта (характеристика) объекта</w:t>
      </w:r>
    </w:p>
    <w:p w:rsidR="001308FA" w:rsidRDefault="001308FA" w:rsidP="001308FA">
      <w:pPr>
        <w:jc w:val="both"/>
        <w:rPr>
          <w:rFonts w:ascii="Times New Roman" w:hAnsi="Times New Roman" w:cs="Times New Roman"/>
          <w:sz w:val="28"/>
          <w:szCs w:val="28"/>
        </w:rPr>
      </w:pPr>
      <w:r w:rsidRPr="00412EB1">
        <w:rPr>
          <w:rFonts w:ascii="Times New Roman" w:hAnsi="Times New Roman" w:cs="Times New Roman"/>
          <w:b/>
          <w:i/>
          <w:sz w:val="28"/>
          <w:szCs w:val="28"/>
        </w:rPr>
        <w:t>Основание для классификации</w:t>
      </w:r>
      <w:r w:rsidRPr="00412EB1">
        <w:rPr>
          <w:rFonts w:ascii="Times New Roman" w:hAnsi="Times New Roman" w:cs="Times New Roman"/>
          <w:sz w:val="28"/>
          <w:szCs w:val="28"/>
        </w:rPr>
        <w:t xml:space="preserve"> – совокупность нескольких признаков, объединяющих объекты в одну группу.</w:t>
      </w:r>
    </w:p>
    <w:p w:rsidR="001308FA" w:rsidRDefault="001308FA" w:rsidP="001308FA">
      <w:pPr>
        <w:spacing w:after="0"/>
        <w:jc w:val="both"/>
        <w:rPr>
          <w:rFonts w:ascii="Times New Roman" w:hAnsi="Times New Roman" w:cs="Times New Roman"/>
          <w:b/>
          <w:sz w:val="28"/>
          <w:szCs w:val="28"/>
        </w:rPr>
      </w:pPr>
      <w:r w:rsidRPr="00412EB1">
        <w:rPr>
          <w:rFonts w:ascii="Times New Roman" w:hAnsi="Times New Roman" w:cs="Times New Roman"/>
          <w:b/>
          <w:sz w:val="28"/>
          <w:szCs w:val="28"/>
        </w:rPr>
        <w:t>Ступени обучения</w:t>
      </w:r>
      <w:r>
        <w:rPr>
          <w:rFonts w:ascii="Times New Roman" w:hAnsi="Times New Roman" w:cs="Times New Roman"/>
          <w:b/>
          <w:sz w:val="28"/>
          <w:szCs w:val="28"/>
        </w:rPr>
        <w:t xml:space="preserve"> – это сроки освоения образовательных программ</w:t>
      </w:r>
    </w:p>
    <w:p w:rsidR="001308FA" w:rsidRPr="00393B60" w:rsidRDefault="001308FA" w:rsidP="001308FA">
      <w:pPr>
        <w:shd w:val="clear" w:color="auto" w:fill="FFFFFF"/>
        <w:spacing w:after="0" w:line="240" w:lineRule="auto"/>
        <w:ind w:left="384"/>
        <w:rPr>
          <w:rFonts w:ascii="Times New Roman" w:eastAsia="Times New Roman" w:hAnsi="Times New Roman" w:cs="Times New Roman"/>
          <w:sz w:val="28"/>
          <w:szCs w:val="28"/>
        </w:rPr>
      </w:pPr>
      <w:r w:rsidRPr="00393B60">
        <w:rPr>
          <w:rFonts w:ascii="Times New Roman" w:eastAsia="Times New Roman" w:hAnsi="Times New Roman" w:cs="Times New Roman"/>
          <w:color w:val="222222"/>
          <w:sz w:val="28"/>
          <w:szCs w:val="28"/>
        </w:rPr>
        <w:t xml:space="preserve">I ступень </w:t>
      </w:r>
      <w:r w:rsidRPr="00393B60">
        <w:rPr>
          <w:rFonts w:ascii="Times New Roman" w:eastAsia="Times New Roman" w:hAnsi="Times New Roman" w:cs="Times New Roman"/>
          <w:sz w:val="28"/>
          <w:szCs w:val="28"/>
        </w:rPr>
        <w:t>(</w:t>
      </w:r>
      <w:hyperlink r:id="rId31" w:tooltip="Начальное общее образование в России" w:history="1">
        <w:r w:rsidRPr="00BB1D78">
          <w:rPr>
            <w:rFonts w:ascii="Times New Roman" w:eastAsia="Times New Roman" w:hAnsi="Times New Roman" w:cs="Times New Roman"/>
            <w:sz w:val="28"/>
            <w:szCs w:val="28"/>
          </w:rPr>
          <w:t>начальное общее образование</w:t>
        </w:r>
      </w:hyperlink>
      <w:r>
        <w:rPr>
          <w:rFonts w:ascii="Times New Roman" w:eastAsia="Times New Roman" w:hAnsi="Times New Roman" w:cs="Times New Roman"/>
          <w:sz w:val="28"/>
          <w:szCs w:val="28"/>
        </w:rPr>
        <w:t>)</w:t>
      </w:r>
      <w:r w:rsidRPr="00393B60">
        <w:rPr>
          <w:rFonts w:ascii="Times New Roman" w:eastAsia="Times New Roman" w:hAnsi="Times New Roman" w:cs="Times New Roman"/>
          <w:sz w:val="28"/>
          <w:szCs w:val="28"/>
        </w:rPr>
        <w:t>;</w:t>
      </w:r>
    </w:p>
    <w:p w:rsidR="001308FA" w:rsidRPr="00393B60" w:rsidRDefault="001308FA" w:rsidP="001308FA">
      <w:pPr>
        <w:shd w:val="clear" w:color="auto" w:fill="FFFFFF"/>
        <w:spacing w:after="0" w:line="240" w:lineRule="auto"/>
        <w:ind w:left="384"/>
        <w:rPr>
          <w:rFonts w:ascii="Times New Roman" w:eastAsia="Times New Roman" w:hAnsi="Times New Roman" w:cs="Times New Roman"/>
          <w:sz w:val="28"/>
          <w:szCs w:val="28"/>
        </w:rPr>
      </w:pPr>
      <w:r w:rsidRPr="00393B60">
        <w:rPr>
          <w:rFonts w:ascii="Times New Roman" w:eastAsia="Times New Roman" w:hAnsi="Times New Roman" w:cs="Times New Roman"/>
          <w:sz w:val="28"/>
          <w:szCs w:val="28"/>
        </w:rPr>
        <w:t>II ступень (</w:t>
      </w:r>
      <w:hyperlink r:id="rId32" w:history="1">
        <w:r w:rsidRPr="00BB1D78">
          <w:rPr>
            <w:rFonts w:ascii="Times New Roman" w:eastAsia="Times New Roman" w:hAnsi="Times New Roman" w:cs="Times New Roman"/>
            <w:sz w:val="28"/>
            <w:szCs w:val="28"/>
          </w:rPr>
          <w:t>основное общее образование</w:t>
        </w:r>
      </w:hyperlink>
      <w:r>
        <w:rPr>
          <w:rFonts w:ascii="Times New Roman" w:eastAsia="Times New Roman" w:hAnsi="Times New Roman" w:cs="Times New Roman"/>
          <w:sz w:val="28"/>
          <w:szCs w:val="28"/>
        </w:rPr>
        <w:t>)</w:t>
      </w:r>
      <w:r w:rsidRPr="00393B60">
        <w:rPr>
          <w:rFonts w:ascii="Times New Roman" w:eastAsia="Times New Roman" w:hAnsi="Times New Roman" w:cs="Times New Roman"/>
          <w:sz w:val="28"/>
          <w:szCs w:val="28"/>
        </w:rPr>
        <w:t>;</w:t>
      </w:r>
    </w:p>
    <w:p w:rsidR="001308FA" w:rsidRPr="00393B60" w:rsidRDefault="001308FA" w:rsidP="001308FA">
      <w:pPr>
        <w:shd w:val="clear" w:color="auto" w:fill="FFFFFF"/>
        <w:spacing w:after="0" w:line="240" w:lineRule="auto"/>
        <w:ind w:left="384"/>
        <w:rPr>
          <w:rFonts w:ascii="Times New Roman" w:eastAsia="Times New Roman" w:hAnsi="Times New Roman" w:cs="Times New Roman"/>
          <w:sz w:val="28"/>
          <w:szCs w:val="28"/>
        </w:rPr>
      </w:pPr>
      <w:r w:rsidRPr="00393B60">
        <w:rPr>
          <w:rFonts w:ascii="Times New Roman" w:eastAsia="Times New Roman" w:hAnsi="Times New Roman" w:cs="Times New Roman"/>
          <w:sz w:val="28"/>
          <w:szCs w:val="28"/>
        </w:rPr>
        <w:t>III ступень (среднее (пол</w:t>
      </w:r>
      <w:r>
        <w:rPr>
          <w:rFonts w:ascii="Times New Roman" w:eastAsia="Times New Roman" w:hAnsi="Times New Roman" w:cs="Times New Roman"/>
          <w:sz w:val="28"/>
          <w:szCs w:val="28"/>
        </w:rPr>
        <w:t>ное) общее образование).</w:t>
      </w:r>
    </w:p>
    <w:p w:rsidR="001308FA" w:rsidRDefault="001308FA" w:rsidP="001308FA">
      <w:pPr>
        <w:pStyle w:val="a5"/>
        <w:shd w:val="clear" w:color="auto" w:fill="FFFFFF"/>
        <w:spacing w:before="0" w:beforeAutospacing="0" w:after="0" w:afterAutospacing="0"/>
        <w:jc w:val="both"/>
        <w:rPr>
          <w:b/>
          <w:bCs/>
          <w:color w:val="222222"/>
          <w:sz w:val="28"/>
          <w:szCs w:val="28"/>
        </w:rPr>
      </w:pPr>
    </w:p>
    <w:p w:rsidR="001308FA" w:rsidRPr="00412EB1" w:rsidRDefault="001308FA" w:rsidP="001308FA">
      <w:pPr>
        <w:pStyle w:val="a5"/>
        <w:shd w:val="clear" w:color="auto" w:fill="FFFFFF"/>
        <w:spacing w:before="0" w:beforeAutospacing="0" w:after="0" w:afterAutospacing="0" w:line="360" w:lineRule="auto"/>
        <w:jc w:val="both"/>
        <w:rPr>
          <w:bCs/>
          <w:color w:val="222222"/>
          <w:sz w:val="28"/>
          <w:szCs w:val="28"/>
        </w:rPr>
      </w:pPr>
      <w:r>
        <w:rPr>
          <w:b/>
          <w:bCs/>
          <w:color w:val="222222"/>
          <w:sz w:val="28"/>
          <w:szCs w:val="28"/>
        </w:rPr>
        <w:t>Текст</w:t>
      </w:r>
      <w:r w:rsidRPr="00412EB1">
        <w:rPr>
          <w:b/>
          <w:bCs/>
          <w:color w:val="222222"/>
          <w:sz w:val="28"/>
          <w:szCs w:val="28"/>
        </w:rPr>
        <w:t xml:space="preserve">– </w:t>
      </w:r>
      <w:r w:rsidRPr="00412EB1">
        <w:rPr>
          <w:bCs/>
          <w:color w:val="222222"/>
          <w:sz w:val="28"/>
          <w:szCs w:val="28"/>
        </w:rPr>
        <w:t>копия приказа</w:t>
      </w:r>
    </w:p>
    <w:p w:rsidR="001308FA" w:rsidRDefault="001308FA" w:rsidP="001308FA">
      <w:pPr>
        <w:spacing w:line="360" w:lineRule="auto"/>
        <w:rPr>
          <w:rFonts w:ascii="Times New Roman" w:hAnsi="Times New Roman" w:cs="Times New Roman"/>
          <w:sz w:val="28"/>
          <w:szCs w:val="28"/>
        </w:rPr>
      </w:pPr>
      <w:r w:rsidRPr="00412EB1">
        <w:rPr>
          <w:rFonts w:ascii="Times New Roman" w:hAnsi="Times New Roman" w:cs="Times New Roman"/>
          <w:b/>
          <w:sz w:val="28"/>
          <w:szCs w:val="28"/>
        </w:rPr>
        <w:t>Объект оценивания</w:t>
      </w:r>
      <w:r w:rsidRPr="00412EB1">
        <w:rPr>
          <w:rFonts w:ascii="Times New Roman" w:hAnsi="Times New Roman" w:cs="Times New Roman"/>
          <w:sz w:val="28"/>
          <w:szCs w:val="28"/>
        </w:rPr>
        <w:t xml:space="preserve"> - </w:t>
      </w:r>
      <w:r>
        <w:rPr>
          <w:rFonts w:ascii="Times New Roman" w:hAnsi="Times New Roman" w:cs="Times New Roman"/>
          <w:sz w:val="28"/>
          <w:szCs w:val="28"/>
        </w:rPr>
        <w:t xml:space="preserve"> заполненнаясхема.</w:t>
      </w:r>
    </w:p>
    <w:p w:rsidR="001308FA" w:rsidRPr="00412EB1" w:rsidRDefault="001308FA" w:rsidP="001308FA">
      <w:pPr>
        <w:rPr>
          <w:rFonts w:ascii="Times New Roman" w:hAnsi="Times New Roman" w:cs="Times New Roman"/>
          <w:sz w:val="28"/>
          <w:szCs w:val="28"/>
        </w:rPr>
      </w:pPr>
      <w:r w:rsidRPr="00443075">
        <w:rPr>
          <w:rFonts w:ascii="Times New Roman" w:hAnsi="Times New Roman" w:cs="Times New Roman"/>
          <w:noProof/>
          <w:sz w:val="28"/>
          <w:szCs w:val="28"/>
        </w:rPr>
        <w:drawing>
          <wp:inline distT="0" distB="0" distL="0" distR="0">
            <wp:extent cx="5486400" cy="3200400"/>
            <wp:effectExtent l="0" t="0" r="0" b="0"/>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308FA" w:rsidRDefault="001308FA" w:rsidP="001308FA">
      <w:pPr>
        <w:rPr>
          <w:rFonts w:ascii="Times New Roman" w:hAnsi="Times New Roman" w:cs="Times New Roman"/>
          <w:b/>
          <w:sz w:val="28"/>
          <w:szCs w:val="28"/>
        </w:rPr>
      </w:pPr>
    </w:p>
    <w:p w:rsidR="001308FA" w:rsidRDefault="001308FA" w:rsidP="001308FA">
      <w:pPr>
        <w:spacing w:after="0"/>
        <w:rPr>
          <w:rFonts w:ascii="Times New Roman" w:hAnsi="Times New Roman"/>
          <w:b/>
          <w:bCs/>
          <w:color w:val="000000" w:themeColor="text1"/>
        </w:rPr>
      </w:pPr>
    </w:p>
    <w:p w:rsidR="001308FA" w:rsidRPr="00A76368" w:rsidRDefault="001308FA" w:rsidP="001308FA">
      <w:pPr>
        <w:spacing w:after="0"/>
        <w:rPr>
          <w:rFonts w:ascii="Times New Roman" w:hAnsi="Times New Roman"/>
          <w:b/>
          <w:color w:val="000000" w:themeColor="text1"/>
          <w:sz w:val="20"/>
          <w:szCs w:val="20"/>
        </w:rPr>
      </w:pPr>
      <w:r w:rsidRPr="00A76368">
        <w:rPr>
          <w:rFonts w:ascii="Times New Roman" w:hAnsi="Times New Roman"/>
          <w:b/>
          <w:bCs/>
          <w:color w:val="000000" w:themeColor="text1"/>
        </w:rPr>
        <w:t>МУНИЦИПАЛЬНОЕ АВТОНОМНОЕ ОБЩЕОБРАЗОВАТЕЛЬНОЕ УЧРЕЖДЕНИЕ</w:t>
      </w:r>
    </w:p>
    <w:p w:rsidR="001308FA" w:rsidRPr="00A76368" w:rsidRDefault="001308FA" w:rsidP="001308FA">
      <w:pPr>
        <w:spacing w:after="0" w:line="360" w:lineRule="auto"/>
        <w:jc w:val="center"/>
        <w:rPr>
          <w:rFonts w:ascii="Times New Roman" w:hAnsi="Times New Roman"/>
          <w:b/>
          <w:bCs/>
          <w:color w:val="000000" w:themeColor="text1"/>
        </w:rPr>
      </w:pPr>
      <w:r w:rsidRPr="00A76368">
        <w:rPr>
          <w:rFonts w:ascii="Times New Roman" w:hAnsi="Times New Roman"/>
          <w:b/>
          <w:bCs/>
          <w:color w:val="000000" w:themeColor="text1"/>
        </w:rPr>
        <w:t>«РЯБИНИНСКАЯ СРЕДНЯЯ ОБЩЕОБРАЗОВАТЕЛЬНАЯ ШКОЛА»</w:t>
      </w:r>
    </w:p>
    <w:p w:rsidR="001308FA" w:rsidRPr="00A76368" w:rsidRDefault="001308FA" w:rsidP="001308FA">
      <w:pPr>
        <w:spacing w:after="0" w:line="360" w:lineRule="auto"/>
        <w:jc w:val="center"/>
        <w:rPr>
          <w:rFonts w:ascii="Times New Roman" w:hAnsi="Times New Roman"/>
          <w:b/>
          <w:bCs/>
          <w:color w:val="000000" w:themeColor="text1"/>
          <w:sz w:val="28"/>
          <w:szCs w:val="28"/>
        </w:rPr>
      </w:pPr>
    </w:p>
    <w:p w:rsidR="001308FA" w:rsidRPr="00A76368" w:rsidRDefault="001308FA" w:rsidP="001308FA">
      <w:pPr>
        <w:jc w:val="center"/>
        <w:rPr>
          <w:rFonts w:ascii="Times New Roman" w:hAnsi="Times New Roman"/>
          <w:b/>
          <w:color w:val="000000" w:themeColor="text1"/>
          <w:sz w:val="28"/>
          <w:szCs w:val="28"/>
        </w:rPr>
      </w:pPr>
      <w:r w:rsidRPr="00A76368">
        <w:rPr>
          <w:rFonts w:ascii="Times New Roman" w:hAnsi="Times New Roman"/>
          <w:b/>
          <w:color w:val="000000" w:themeColor="text1"/>
          <w:sz w:val="28"/>
          <w:szCs w:val="28"/>
        </w:rPr>
        <w:t>ПРИКАЗ</w:t>
      </w:r>
    </w:p>
    <w:p w:rsidR="001308FA" w:rsidRPr="00A76368" w:rsidRDefault="001308FA" w:rsidP="001308FA">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25.06.2018</w:t>
      </w:r>
      <w:r w:rsidRPr="00A76368">
        <w:rPr>
          <w:rFonts w:ascii="Times New Roman" w:hAnsi="Times New Roman"/>
          <w:b/>
          <w:color w:val="000000" w:themeColor="text1"/>
          <w:sz w:val="28"/>
          <w:szCs w:val="28"/>
        </w:rPr>
        <w:t xml:space="preserve">г.                                                                 № </w:t>
      </w:r>
      <w:r>
        <w:rPr>
          <w:rFonts w:ascii="Times New Roman" w:hAnsi="Times New Roman"/>
          <w:b/>
          <w:color w:val="000000" w:themeColor="text1"/>
          <w:sz w:val="28"/>
          <w:szCs w:val="28"/>
        </w:rPr>
        <w:t>80</w:t>
      </w:r>
      <w:r w:rsidRPr="00A76368">
        <w:rPr>
          <w:rFonts w:ascii="Times New Roman" w:hAnsi="Times New Roman"/>
          <w:b/>
          <w:color w:val="000000" w:themeColor="text1"/>
          <w:sz w:val="28"/>
          <w:szCs w:val="28"/>
        </w:rPr>
        <w:t xml:space="preserve"> - по учащимся  </w:t>
      </w:r>
    </w:p>
    <w:p w:rsidR="001308FA" w:rsidRPr="00A76368" w:rsidRDefault="001308FA" w:rsidP="001308FA">
      <w:pPr>
        <w:spacing w:after="0" w:line="360" w:lineRule="auto"/>
        <w:jc w:val="both"/>
        <w:rPr>
          <w:rFonts w:ascii="Times New Roman" w:hAnsi="Times New Roman"/>
          <w:b/>
          <w:color w:val="000000" w:themeColor="text1"/>
          <w:sz w:val="28"/>
          <w:szCs w:val="28"/>
        </w:rPr>
      </w:pPr>
      <w:r w:rsidRPr="00A76368">
        <w:rPr>
          <w:rFonts w:ascii="Times New Roman" w:hAnsi="Times New Roman"/>
          <w:b/>
          <w:color w:val="000000" w:themeColor="text1"/>
          <w:sz w:val="28"/>
          <w:szCs w:val="28"/>
        </w:rPr>
        <w:t>О выбытии  учащихся</w:t>
      </w:r>
    </w:p>
    <w:p w:rsidR="001308FA" w:rsidRPr="00A76368" w:rsidRDefault="001308FA" w:rsidP="001308FA">
      <w:pPr>
        <w:spacing w:after="0" w:line="360" w:lineRule="auto"/>
        <w:ind w:firstLine="426"/>
        <w:jc w:val="both"/>
        <w:rPr>
          <w:rFonts w:ascii="Times New Roman" w:hAnsi="Times New Roman"/>
          <w:color w:val="000000" w:themeColor="text1"/>
          <w:sz w:val="28"/>
          <w:szCs w:val="28"/>
        </w:rPr>
      </w:pPr>
      <w:r w:rsidRPr="00A76368">
        <w:rPr>
          <w:rFonts w:ascii="Times New Roman" w:hAnsi="Times New Roman"/>
          <w:color w:val="000000" w:themeColor="text1"/>
          <w:sz w:val="28"/>
          <w:szCs w:val="28"/>
        </w:rPr>
        <w:t>На основании</w:t>
      </w:r>
      <w:r>
        <w:rPr>
          <w:rFonts w:ascii="Times New Roman" w:hAnsi="Times New Roman"/>
          <w:color w:val="000000" w:themeColor="text1"/>
          <w:sz w:val="28"/>
          <w:szCs w:val="28"/>
        </w:rPr>
        <w:t xml:space="preserve"> заявления родителей (законных представителей)</w:t>
      </w:r>
    </w:p>
    <w:p w:rsidR="001308FA" w:rsidRPr="003A0874" w:rsidRDefault="001308FA" w:rsidP="001308FA">
      <w:pPr>
        <w:spacing w:after="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П</w:t>
      </w:r>
      <w:bookmarkStart w:id="0" w:name="_GoBack"/>
      <w:bookmarkEnd w:id="0"/>
      <w:r w:rsidRPr="003A0874">
        <w:rPr>
          <w:rFonts w:ascii="Times New Roman" w:hAnsi="Times New Roman"/>
          <w:b/>
          <w:color w:val="000000" w:themeColor="text1"/>
          <w:sz w:val="28"/>
          <w:szCs w:val="28"/>
        </w:rPr>
        <w:t>р и к а з ы в а ю:</w:t>
      </w:r>
    </w:p>
    <w:p w:rsidR="001308FA" w:rsidRDefault="001308FA" w:rsidP="001308FA">
      <w:pPr>
        <w:spacing w:after="0" w:line="240" w:lineRule="auto"/>
        <w:rPr>
          <w:rFonts w:ascii="Times New Roman" w:hAnsi="Times New Roman"/>
          <w:color w:val="000000" w:themeColor="text1"/>
          <w:sz w:val="28"/>
          <w:szCs w:val="28"/>
        </w:rPr>
      </w:pPr>
      <w:r w:rsidRPr="00DE498A">
        <w:rPr>
          <w:rFonts w:ascii="Times New Roman" w:hAnsi="Times New Roman"/>
          <w:color w:val="000000" w:themeColor="text1"/>
          <w:sz w:val="28"/>
          <w:szCs w:val="28"/>
        </w:rPr>
        <w:t xml:space="preserve">Отчислить </w:t>
      </w:r>
      <w:r>
        <w:rPr>
          <w:rFonts w:ascii="Times New Roman" w:hAnsi="Times New Roman"/>
          <w:color w:val="000000" w:themeColor="text1"/>
          <w:sz w:val="28"/>
          <w:szCs w:val="28"/>
        </w:rPr>
        <w:t>следующих учащихся</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1.Сабирову</w:t>
      </w:r>
      <w:r w:rsidRPr="00DE498A">
        <w:rPr>
          <w:rFonts w:ascii="Times New Roman" w:hAnsi="Times New Roman"/>
          <w:color w:val="000000" w:themeColor="text1"/>
          <w:sz w:val="28"/>
          <w:szCs w:val="28"/>
        </w:rPr>
        <w:t xml:space="preserve"> Да</w:t>
      </w:r>
      <w:r>
        <w:rPr>
          <w:rFonts w:ascii="Times New Roman" w:hAnsi="Times New Roman"/>
          <w:color w:val="000000" w:themeColor="text1"/>
          <w:sz w:val="28"/>
          <w:szCs w:val="28"/>
        </w:rPr>
        <w:t>рью</w:t>
      </w:r>
      <w:r w:rsidRPr="00DE498A">
        <w:rPr>
          <w:rFonts w:ascii="Times New Roman" w:hAnsi="Times New Roman"/>
          <w:color w:val="000000" w:themeColor="text1"/>
          <w:sz w:val="28"/>
          <w:szCs w:val="28"/>
        </w:rPr>
        <w:t xml:space="preserve"> Олегов</w:t>
      </w:r>
      <w:r>
        <w:rPr>
          <w:rFonts w:ascii="Times New Roman" w:hAnsi="Times New Roman"/>
          <w:color w:val="000000" w:themeColor="text1"/>
          <w:sz w:val="28"/>
          <w:szCs w:val="28"/>
        </w:rPr>
        <w:t>ну</w:t>
      </w:r>
      <w:r w:rsidRPr="00DE498A">
        <w:rPr>
          <w:rFonts w:ascii="Times New Roman" w:hAnsi="Times New Roman"/>
          <w:color w:val="000000" w:themeColor="text1"/>
          <w:sz w:val="28"/>
          <w:szCs w:val="28"/>
        </w:rPr>
        <w:t>, 02.09.2004</w:t>
      </w:r>
      <w:r>
        <w:rPr>
          <w:rFonts w:ascii="Times New Roman" w:hAnsi="Times New Roman"/>
          <w:color w:val="000000" w:themeColor="text1"/>
          <w:sz w:val="28"/>
          <w:szCs w:val="28"/>
        </w:rPr>
        <w:t xml:space="preserve"> г</w:t>
      </w:r>
      <w:r w:rsidRPr="00DE498A">
        <w:rPr>
          <w:rFonts w:ascii="Times New Roman" w:hAnsi="Times New Roman"/>
          <w:color w:val="000000" w:themeColor="text1"/>
          <w:sz w:val="28"/>
          <w:szCs w:val="28"/>
        </w:rPr>
        <w:t xml:space="preserve"> из 6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2.Оконешникову Евгению Игоревну, 21.11.2006 г из 4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3.Кравченко Ярослава Александровича,21.12.2009 г из 2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4.Плеханову Ирину Сергеевну,12.12.2006 г. из 4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5.Вилпер Дмитрия Эдуардовича, 05.11.2009 г из 2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6.Вилпер Алену Эдуардовну, 16.03.2005 г из 6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7.Галкина Анатолия Сергеевича, 26.11.2003 г из 7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8. Иванишина Андрея Александровича, 13.03.2004 г из 7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9.Эккерт Диану Равильевну, 07.12.2009 г из 2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10.Малыш Ольгу Павловну, 17.04.2005 г из 6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11.Некрасову Марину Владимировну, 06.07.20010 г из 2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12. Садовничекно Максима Кирилловича, 14.05.2010 из 2 класса</w:t>
      </w:r>
    </w:p>
    <w:p w:rsidR="001308FA" w:rsidRDefault="001308FA" w:rsidP="001308F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13.Тумашову Карину Витальевну, 08.04.2008 г из 3 класса.</w:t>
      </w:r>
    </w:p>
    <w:p w:rsidR="001308FA" w:rsidRDefault="001308FA" w:rsidP="001308FA">
      <w:pPr>
        <w:spacing w:after="0" w:line="240" w:lineRule="auto"/>
        <w:rPr>
          <w:rFonts w:ascii="Times New Roman" w:hAnsi="Times New Roman"/>
          <w:color w:val="000000" w:themeColor="text1"/>
          <w:sz w:val="28"/>
          <w:szCs w:val="28"/>
        </w:rPr>
      </w:pPr>
    </w:p>
    <w:p w:rsidR="001308FA" w:rsidRDefault="001308FA" w:rsidP="001308FA">
      <w:pPr>
        <w:spacing w:after="0" w:line="240" w:lineRule="auto"/>
        <w:rPr>
          <w:rFonts w:ascii="Times New Roman" w:hAnsi="Times New Roman"/>
          <w:color w:val="000000" w:themeColor="text1"/>
          <w:sz w:val="28"/>
          <w:szCs w:val="28"/>
        </w:rPr>
      </w:pPr>
    </w:p>
    <w:p w:rsidR="001308FA" w:rsidRDefault="001308FA" w:rsidP="001308FA">
      <w:pPr>
        <w:spacing w:after="0" w:line="240" w:lineRule="auto"/>
        <w:rPr>
          <w:rFonts w:ascii="Times New Roman" w:hAnsi="Times New Roman"/>
          <w:color w:val="000000" w:themeColor="text1"/>
          <w:sz w:val="28"/>
          <w:szCs w:val="28"/>
        </w:rPr>
      </w:pPr>
    </w:p>
    <w:p w:rsidR="001308FA" w:rsidRPr="00DE498A" w:rsidRDefault="001308FA" w:rsidP="001308FA">
      <w:pPr>
        <w:spacing w:after="0" w:line="240" w:lineRule="auto"/>
        <w:rPr>
          <w:rFonts w:ascii="Times New Roman" w:hAnsi="Times New Roman" w:cs="Times New Roman"/>
          <w:b/>
          <w:sz w:val="28"/>
          <w:szCs w:val="28"/>
        </w:rPr>
      </w:pPr>
      <w:r>
        <w:rPr>
          <w:rFonts w:ascii="Times New Roman" w:hAnsi="Times New Roman"/>
          <w:color w:val="000000" w:themeColor="text1"/>
          <w:sz w:val="28"/>
          <w:szCs w:val="28"/>
        </w:rPr>
        <w:t>Директор школы                                                       М.А. Голохвастова</w:t>
      </w:r>
    </w:p>
    <w:p w:rsidR="001308FA" w:rsidRDefault="001308FA" w:rsidP="001308FA">
      <w:pPr>
        <w:shd w:val="clear" w:color="auto" w:fill="FFFFFF"/>
        <w:spacing w:after="0" w:line="240" w:lineRule="auto"/>
        <w:rPr>
          <w:rFonts w:ascii="Times New Roman" w:eastAsia="Times New Roman" w:hAnsi="Times New Roman" w:cs="Times New Roman"/>
          <w:color w:val="222222"/>
          <w:sz w:val="28"/>
          <w:szCs w:val="28"/>
        </w:rPr>
      </w:pPr>
    </w:p>
    <w:p w:rsidR="00FD07D1" w:rsidRDefault="00FD07D1" w:rsidP="00FD07D1">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3A0874">
        <w:rPr>
          <w:rFonts w:ascii="Times New Roman" w:hAnsi="Times New Roman" w:cs="Times New Roman"/>
          <w:b/>
          <w:sz w:val="28"/>
          <w:szCs w:val="28"/>
        </w:rPr>
        <w:t>Ключи</w:t>
      </w:r>
    </w:p>
    <w:p w:rsidR="00FD07D1" w:rsidRDefault="00FD07D1" w:rsidP="00FD07D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(возможные ответы)</w:t>
      </w:r>
    </w:p>
    <w:p w:rsidR="0013051A" w:rsidRDefault="0013051A" w:rsidP="0041300F">
      <w:pPr>
        <w:tabs>
          <w:tab w:val="left" w:pos="2589"/>
        </w:tabs>
        <w:spacing w:after="0"/>
        <w:rPr>
          <w:rFonts w:ascii="Times New Roman" w:hAnsi="Times New Roman"/>
          <w:sz w:val="28"/>
          <w:szCs w:val="28"/>
        </w:rPr>
      </w:pPr>
    </w:p>
    <w:p w:rsidR="002D3EAF" w:rsidRDefault="002D3EAF" w:rsidP="0041300F">
      <w:pPr>
        <w:tabs>
          <w:tab w:val="left" w:pos="2589"/>
        </w:tabs>
        <w:spacing w:after="0"/>
        <w:rPr>
          <w:rFonts w:ascii="Times New Roman" w:hAnsi="Times New Roman"/>
          <w:sz w:val="28"/>
          <w:szCs w:val="28"/>
        </w:rPr>
      </w:pPr>
      <w:r w:rsidRPr="002D3EAF">
        <w:rPr>
          <w:rFonts w:ascii="Times New Roman" w:hAnsi="Times New Roman"/>
          <w:sz w:val="28"/>
          <w:szCs w:val="28"/>
        </w:rPr>
        <w:drawing>
          <wp:inline distT="0" distB="0" distL="0" distR="0">
            <wp:extent cx="5486400" cy="3200400"/>
            <wp:effectExtent l="0" t="0" r="0" b="0"/>
            <wp:docPr id="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30893" w:rsidRDefault="00B30893" w:rsidP="0041300F">
      <w:pPr>
        <w:tabs>
          <w:tab w:val="left" w:pos="2589"/>
        </w:tabs>
        <w:spacing w:after="0"/>
        <w:rPr>
          <w:rFonts w:ascii="Times New Roman" w:hAnsi="Times New Roman"/>
          <w:sz w:val="28"/>
          <w:szCs w:val="28"/>
        </w:rPr>
      </w:pPr>
    </w:p>
    <w:p w:rsidR="006B3DC3" w:rsidRPr="006B3DC3" w:rsidRDefault="00AD1D65" w:rsidP="00D132A1">
      <w:pPr>
        <w:spacing w:after="0" w:line="240" w:lineRule="auto"/>
        <w:rPr>
          <w:rFonts w:ascii="Times New Roman" w:hAnsi="Times New Roman" w:cs="Times New Roman"/>
          <w:b/>
          <w:sz w:val="28"/>
          <w:szCs w:val="28"/>
        </w:rPr>
      </w:pPr>
      <w:r>
        <w:rPr>
          <w:rFonts w:ascii="Times New Roman" w:hAnsi="Times New Roman"/>
          <w:sz w:val="28"/>
          <w:szCs w:val="28"/>
        </w:rPr>
        <w:t>2.</w:t>
      </w:r>
      <w:r w:rsidR="00B30893">
        <w:rPr>
          <w:rFonts w:ascii="Times New Roman" w:hAnsi="Times New Roman"/>
          <w:sz w:val="28"/>
          <w:szCs w:val="28"/>
        </w:rPr>
        <w:t>Программа краткосрочного курса</w:t>
      </w:r>
      <w:r w:rsidR="006B3DC3">
        <w:rPr>
          <w:rFonts w:ascii="Times New Roman" w:hAnsi="Times New Roman"/>
          <w:sz w:val="28"/>
          <w:szCs w:val="28"/>
        </w:rPr>
        <w:t xml:space="preserve"> - </w:t>
      </w:r>
      <w:r w:rsidR="006B3DC3" w:rsidRPr="006B3DC3">
        <w:rPr>
          <w:rFonts w:ascii="Times New Roman" w:hAnsi="Times New Roman" w:cs="Times New Roman"/>
          <w:b/>
          <w:sz w:val="28"/>
          <w:szCs w:val="28"/>
        </w:rPr>
        <w:t>«Иерархия в классификации»</w:t>
      </w:r>
    </w:p>
    <w:p w:rsidR="00B30893" w:rsidRDefault="006B3DC3" w:rsidP="006B3DC3">
      <w:pPr>
        <w:tabs>
          <w:tab w:val="left" w:pos="2589"/>
        </w:tabs>
        <w:spacing w:after="0"/>
        <w:rPr>
          <w:rFonts w:ascii="Times New Roman" w:hAnsi="Times New Roman" w:cs="Times New Roman"/>
          <w:b/>
          <w:color w:val="000000"/>
          <w:sz w:val="28"/>
          <w:szCs w:val="28"/>
          <w:shd w:val="clear" w:color="auto" w:fill="FFFFFF"/>
        </w:rPr>
      </w:pPr>
      <w:r w:rsidRPr="006B3DC3">
        <w:rPr>
          <w:rFonts w:ascii="Times New Roman" w:hAnsi="Times New Roman" w:cs="Times New Roman"/>
          <w:b/>
          <w:sz w:val="28"/>
          <w:szCs w:val="28"/>
        </w:rPr>
        <w:t>для формирования умения самостоятельно выделять основания и признаки для классификации объектов выстраивая и</w:t>
      </w:r>
      <w:r w:rsidRPr="006B3DC3">
        <w:rPr>
          <w:rFonts w:ascii="Times New Roman" w:hAnsi="Times New Roman" w:cs="Times New Roman"/>
          <w:b/>
          <w:color w:val="000000"/>
          <w:sz w:val="28"/>
          <w:szCs w:val="28"/>
          <w:shd w:val="clear" w:color="auto" w:fill="FFFFFF"/>
        </w:rPr>
        <w:t>ерархию классов в виде дерева</w:t>
      </w:r>
      <w:r w:rsidR="00D132A1">
        <w:rPr>
          <w:rFonts w:ascii="Times New Roman" w:hAnsi="Times New Roman" w:cs="Times New Roman"/>
          <w:b/>
          <w:color w:val="000000"/>
          <w:sz w:val="28"/>
          <w:szCs w:val="28"/>
          <w:shd w:val="clear" w:color="auto" w:fill="FFFFFF"/>
        </w:rPr>
        <w:t>.</w:t>
      </w:r>
    </w:p>
    <w:p w:rsidR="00D132A1" w:rsidRDefault="00D132A1" w:rsidP="006B3DC3">
      <w:pPr>
        <w:tabs>
          <w:tab w:val="left" w:pos="2589"/>
        </w:tabs>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Категория учащихся – учащиеся 9 класса</w:t>
      </w:r>
    </w:p>
    <w:p w:rsidR="00D132A1" w:rsidRDefault="00D132A1" w:rsidP="006B3DC3">
      <w:pPr>
        <w:tabs>
          <w:tab w:val="left" w:pos="2589"/>
        </w:tabs>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Количество часов – 5 часов</w:t>
      </w:r>
    </w:p>
    <w:p w:rsidR="008E7401" w:rsidRDefault="008E7401" w:rsidP="008E7401">
      <w:pPr>
        <w:tabs>
          <w:tab w:val="left" w:pos="3271"/>
          <w:tab w:val="center" w:pos="467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Актуальность программы</w:t>
      </w:r>
    </w:p>
    <w:p w:rsidR="008E7401" w:rsidRDefault="008E7401" w:rsidP="008E7401">
      <w:pPr>
        <w:tabs>
          <w:tab w:val="left" w:pos="3271"/>
          <w:tab w:val="center" w:pos="4677"/>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4B224F">
        <w:rPr>
          <w:rFonts w:ascii="Times New Roman" w:hAnsi="Times New Roman" w:cs="Times New Roman"/>
          <w:sz w:val="28"/>
          <w:szCs w:val="28"/>
        </w:rPr>
        <w:t xml:space="preserve">Окружающий человека мир, многообразен количеством объектов. К понятию объекта относятся все предметы (одушевленные и неодушевленные), процессы, явления и события. Человеку присуща способность обобщать, упорядочивать все многообразие объектов. В результате чего и формируется система знаний об объектах окружающего мира. Формирование системы знаний - это организованный процесс, который обеспечивает переход от единичных знаний к их все большему обобщению, систематизации и классификации. Классификация представляет собой важную мыслительную операцию. </w:t>
      </w:r>
      <w:r w:rsidRPr="004B224F">
        <w:rPr>
          <w:rFonts w:ascii="Times New Roman" w:hAnsi="Times New Roman" w:cs="Times New Roman"/>
          <w:bCs/>
          <w:color w:val="000000"/>
          <w:sz w:val="28"/>
          <w:szCs w:val="28"/>
        </w:rPr>
        <w:t xml:space="preserve">Умение классифицировать часто востребовано при изучении школьных предметов, на которых учащимся приходится иметь дело с большим количеством объектов. </w:t>
      </w:r>
      <w:r w:rsidRPr="004B224F">
        <w:rPr>
          <w:rFonts w:ascii="Times New Roman" w:hAnsi="Times New Roman" w:cs="Times New Roman"/>
          <w:sz w:val="28"/>
          <w:szCs w:val="28"/>
        </w:rPr>
        <w:t xml:space="preserve">Ни один учебный предмет не может быть по-настоящему усвоен, если ученик не умеет классифицировать изучаемый материал. </w:t>
      </w:r>
      <w:r w:rsidRPr="004B224F">
        <w:rPr>
          <w:rFonts w:ascii="Times New Roman" w:hAnsi="Times New Roman" w:cs="Times New Roman"/>
          <w:bCs/>
          <w:color w:val="000000"/>
          <w:sz w:val="28"/>
          <w:szCs w:val="28"/>
        </w:rPr>
        <w:t>Умение объединять объекты в группы по определенным признакам, сравнивать, классифицировать является неотъемлемой частью нашей жизни. Опыт показывает, что большинство учащихся испытывают затруднения при определении оснований группы объектов,</w:t>
      </w:r>
      <w:r w:rsidRPr="004B224F">
        <w:rPr>
          <w:rFonts w:ascii="Times New Roman" w:hAnsi="Times New Roman" w:cs="Times New Roman"/>
          <w:sz w:val="28"/>
          <w:szCs w:val="28"/>
        </w:rPr>
        <w:t xml:space="preserve"> при выделении </w:t>
      </w:r>
      <w:r w:rsidRPr="004B224F">
        <w:rPr>
          <w:rStyle w:val="c1"/>
          <w:rFonts w:ascii="Times New Roman" w:hAnsi="Times New Roman" w:cs="Times New Roman"/>
          <w:sz w:val="28"/>
          <w:szCs w:val="28"/>
        </w:rPr>
        <w:t xml:space="preserve"> признаков разбиения объектов на группы (классификации), при  доказательстве истинности проведенной классификации. Особенные затруднения возникают у учащихся при построении иерархической классификации объектов. </w:t>
      </w:r>
      <w:r w:rsidRPr="004B224F">
        <w:rPr>
          <w:rFonts w:ascii="Times New Roman" w:hAnsi="Times New Roman" w:cs="Times New Roman"/>
          <w:color w:val="000000"/>
          <w:sz w:val="28"/>
          <w:szCs w:val="28"/>
          <w:shd w:val="clear" w:color="auto" w:fill="FFFFFF"/>
        </w:rPr>
        <w:t>Иерархический метод –сложный метод классификации</w:t>
      </w:r>
      <w:r>
        <w:rPr>
          <w:rFonts w:ascii="Times New Roman" w:hAnsi="Times New Roman" w:cs="Times New Roman"/>
          <w:color w:val="000000"/>
          <w:sz w:val="28"/>
          <w:szCs w:val="28"/>
          <w:shd w:val="clear" w:color="auto" w:fill="FFFFFF"/>
        </w:rPr>
        <w:t>,</w:t>
      </w:r>
      <w:r w:rsidRPr="004B224F">
        <w:rPr>
          <w:rFonts w:ascii="Times New Roman" w:hAnsi="Times New Roman" w:cs="Times New Roman"/>
          <w:color w:val="000000"/>
          <w:sz w:val="28"/>
          <w:szCs w:val="28"/>
          <w:shd w:val="clear" w:color="auto" w:fill="FFFFFF"/>
        </w:rPr>
        <w:t xml:space="preserve"> характеризующийся  глубиной классификации и емкостью. Количество ступеней определяет глубину классификации, которая устанавливается в зависимости от степени конкретизации группировок и числа признаков, необходимых для решения конкретных задач.</w:t>
      </w:r>
    </w:p>
    <w:p w:rsidR="008E7401" w:rsidRDefault="008E7401" w:rsidP="008E7401">
      <w:pPr>
        <w:tabs>
          <w:tab w:val="left" w:pos="3271"/>
          <w:tab w:val="center" w:pos="4677"/>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Преимущества данного метода:</w:t>
      </w:r>
    </w:p>
    <w:p w:rsidR="008E7401" w:rsidRDefault="008E7401" w:rsidP="008E7401">
      <w:pPr>
        <w:tabs>
          <w:tab w:val="left" w:pos="3271"/>
          <w:tab w:val="center" w:pos="4677"/>
        </w:tabs>
        <w:spacing w:after="0" w:line="240" w:lineRule="auto"/>
        <w:jc w:val="both"/>
        <w:rPr>
          <w:rFonts w:ascii="Times New Roman" w:hAnsi="Times New Roman" w:cs="Times New Roman"/>
          <w:color w:val="000000"/>
          <w:sz w:val="28"/>
          <w:szCs w:val="28"/>
        </w:rPr>
      </w:pPr>
      <w:r w:rsidRPr="004B224F">
        <w:rPr>
          <w:rFonts w:ascii="Times New Roman" w:hAnsi="Times New Roman" w:cs="Times New Roman"/>
          <w:color w:val="000000"/>
          <w:sz w:val="28"/>
          <w:szCs w:val="28"/>
          <w:shd w:val="clear" w:color="auto" w:fill="FFFFFF"/>
        </w:rPr>
        <w:t>- возможность</w:t>
      </w:r>
      <w:r w:rsidRPr="004B224F">
        <w:rPr>
          <w:rFonts w:ascii="Times New Roman" w:hAnsi="Times New Roman" w:cs="Times New Roman"/>
          <w:color w:val="000000"/>
          <w:sz w:val="28"/>
          <w:szCs w:val="28"/>
        </w:rPr>
        <w:t xml:space="preserve"> выделения общности и сходства признаков объектов на одной и разных ступенях;</w:t>
      </w:r>
    </w:p>
    <w:p w:rsidR="008E7401" w:rsidRPr="004B224F" w:rsidRDefault="008E7401" w:rsidP="008E7401">
      <w:pPr>
        <w:tabs>
          <w:tab w:val="left" w:pos="3271"/>
          <w:tab w:val="center" w:pos="4677"/>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детальный анализ;</w:t>
      </w:r>
    </w:p>
    <w:p w:rsidR="008E7401" w:rsidRPr="004B224F" w:rsidRDefault="008E7401" w:rsidP="008E7401">
      <w:pPr>
        <w:tabs>
          <w:tab w:val="left" w:pos="3271"/>
          <w:tab w:val="center" w:pos="4677"/>
        </w:tabs>
        <w:spacing w:after="0" w:line="240" w:lineRule="auto"/>
        <w:jc w:val="both"/>
        <w:rPr>
          <w:rFonts w:ascii="Times New Roman" w:hAnsi="Times New Roman" w:cs="Times New Roman"/>
          <w:color w:val="000000"/>
          <w:sz w:val="28"/>
          <w:szCs w:val="28"/>
        </w:rPr>
      </w:pPr>
      <w:r w:rsidRPr="004B224F">
        <w:rPr>
          <w:rFonts w:ascii="Times New Roman" w:hAnsi="Times New Roman" w:cs="Times New Roman"/>
          <w:color w:val="000000"/>
          <w:sz w:val="28"/>
          <w:szCs w:val="28"/>
        </w:rPr>
        <w:t>- высокая информационная насыщенность;</w:t>
      </w:r>
    </w:p>
    <w:p w:rsidR="008E7401" w:rsidRPr="004B224F" w:rsidRDefault="008E7401" w:rsidP="008E7401">
      <w:pPr>
        <w:tabs>
          <w:tab w:val="left" w:pos="3271"/>
          <w:tab w:val="center" w:pos="4677"/>
        </w:tabs>
        <w:spacing w:after="0" w:line="240" w:lineRule="auto"/>
        <w:jc w:val="both"/>
        <w:rPr>
          <w:rFonts w:ascii="Times New Roman" w:hAnsi="Times New Roman" w:cs="Times New Roman"/>
          <w:color w:val="000000"/>
          <w:sz w:val="28"/>
          <w:szCs w:val="28"/>
        </w:rPr>
      </w:pPr>
      <w:r w:rsidRPr="004B224F">
        <w:rPr>
          <w:rFonts w:ascii="Times New Roman" w:hAnsi="Times New Roman" w:cs="Times New Roman"/>
          <w:color w:val="000000"/>
          <w:sz w:val="28"/>
          <w:szCs w:val="28"/>
        </w:rPr>
        <w:t>-обзорность</w:t>
      </w:r>
    </w:p>
    <w:p w:rsidR="008E7401" w:rsidRDefault="008E7401" w:rsidP="008E7401">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 xml:space="preserve">    Т</w:t>
      </w:r>
      <w:r w:rsidRPr="004B224F">
        <w:rPr>
          <w:rFonts w:ascii="Times New Roman" w:hAnsi="Times New Roman" w:cs="Times New Roman"/>
          <w:color w:val="000000"/>
          <w:sz w:val="28"/>
          <w:szCs w:val="28"/>
          <w:shd w:val="clear" w:color="auto" w:fill="FFFFFF"/>
        </w:rPr>
        <w:t xml:space="preserve">акой метод классификации </w:t>
      </w:r>
      <w:r>
        <w:rPr>
          <w:rFonts w:ascii="Times New Roman" w:hAnsi="Times New Roman" w:cs="Times New Roman"/>
          <w:color w:val="000000"/>
          <w:sz w:val="28"/>
          <w:szCs w:val="28"/>
          <w:shd w:val="clear" w:color="auto" w:fill="FFFFFF"/>
        </w:rPr>
        <w:t>способствует</w:t>
      </w:r>
      <w:r w:rsidRPr="004B224F">
        <w:rPr>
          <w:rFonts w:ascii="Times New Roman" w:hAnsi="Times New Roman" w:cs="Times New Roman"/>
          <w:color w:val="000000"/>
          <w:sz w:val="28"/>
          <w:szCs w:val="28"/>
          <w:shd w:val="clear" w:color="auto" w:fill="FFFFFF"/>
        </w:rPr>
        <w:t xml:space="preserve"> формированию и развитию </w:t>
      </w:r>
      <w:r>
        <w:rPr>
          <w:rFonts w:ascii="Times New Roman" w:hAnsi="Times New Roman" w:cs="Times New Roman"/>
          <w:color w:val="000000"/>
          <w:sz w:val="28"/>
          <w:szCs w:val="28"/>
          <w:shd w:val="clear" w:color="auto" w:fill="FFFFFF"/>
        </w:rPr>
        <w:t xml:space="preserve">у учащихся более широкого и глубокого спектра познавательных интересов, логических умений. </w:t>
      </w:r>
      <w:r>
        <w:rPr>
          <w:rFonts w:ascii="Times New Roman" w:hAnsi="Times New Roman" w:cs="Times New Roman"/>
          <w:bCs/>
          <w:color w:val="000000"/>
          <w:sz w:val="28"/>
          <w:szCs w:val="28"/>
        </w:rPr>
        <w:t>Следовательно</w:t>
      </w:r>
      <w:r w:rsidRPr="004B224F">
        <w:rPr>
          <w:rFonts w:ascii="Times New Roman" w:hAnsi="Times New Roman" w:cs="Times New Roman"/>
          <w:bCs/>
          <w:color w:val="000000"/>
          <w:sz w:val="28"/>
          <w:szCs w:val="28"/>
        </w:rPr>
        <w:t>, возникает необходимость научить детей умению самостоятельно определять основания и признаки для группировки заданных в тексте объектов, по</w:t>
      </w:r>
      <w:r>
        <w:rPr>
          <w:rFonts w:ascii="Times New Roman" w:hAnsi="Times New Roman" w:cs="Times New Roman"/>
          <w:bCs/>
          <w:color w:val="000000"/>
          <w:sz w:val="28"/>
          <w:szCs w:val="28"/>
        </w:rPr>
        <w:t xml:space="preserve"> рисункам, натуральным объектам, выстраивая иерархичность в классификации.</w:t>
      </w:r>
    </w:p>
    <w:p w:rsidR="008E7401" w:rsidRDefault="008E7401" w:rsidP="008E7401">
      <w:pPr>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Ожидаемые результаты реализации программы:</w:t>
      </w:r>
    </w:p>
    <w:p w:rsidR="008E7401" w:rsidRPr="008E7401" w:rsidRDefault="008E7401" w:rsidP="008E7401">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8E7401">
        <w:rPr>
          <w:rFonts w:ascii="Times New Roman" w:hAnsi="Times New Roman" w:cs="Times New Roman"/>
          <w:sz w:val="28"/>
          <w:szCs w:val="28"/>
        </w:rPr>
        <w:t xml:space="preserve">Правильный выбор обучающимися оснований для классификации; </w:t>
      </w:r>
    </w:p>
    <w:p w:rsidR="008E7401" w:rsidRPr="008E7401" w:rsidRDefault="008E7401" w:rsidP="008E7401">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8E7401">
        <w:rPr>
          <w:rFonts w:ascii="Times New Roman" w:hAnsi="Times New Roman" w:cs="Times New Roman"/>
          <w:sz w:val="28"/>
          <w:szCs w:val="28"/>
        </w:rPr>
        <w:t xml:space="preserve"> Определение учащимися признаков для классификации; </w:t>
      </w:r>
    </w:p>
    <w:p w:rsidR="008E7401" w:rsidRPr="008E7401" w:rsidRDefault="008E7401" w:rsidP="008E7401">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8E7401">
        <w:rPr>
          <w:rFonts w:ascii="Times New Roman" w:hAnsi="Times New Roman" w:cs="Times New Roman"/>
          <w:color w:val="000000"/>
          <w:sz w:val="27"/>
          <w:szCs w:val="27"/>
          <w:shd w:val="clear" w:color="auto" w:fill="FFFFFF"/>
        </w:rPr>
        <w:t>Понимание «иерархия классов в виде дерева»;</w:t>
      </w:r>
    </w:p>
    <w:p w:rsidR="008E7401" w:rsidRPr="008E7401" w:rsidRDefault="008E7401" w:rsidP="008E7401">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8E7401">
        <w:rPr>
          <w:rFonts w:ascii="Times New Roman" w:hAnsi="Times New Roman" w:cs="Times New Roman"/>
          <w:color w:val="000000"/>
          <w:sz w:val="27"/>
          <w:szCs w:val="27"/>
          <w:shd w:val="clear" w:color="auto" w:fill="FFFFFF"/>
        </w:rPr>
        <w:t>Правила построения иерархии для классификации;</w:t>
      </w:r>
    </w:p>
    <w:p w:rsidR="00A77D6E" w:rsidRDefault="00A77D6E" w:rsidP="00A77D6E">
      <w:pPr>
        <w:pStyle w:val="a3"/>
        <w:numPr>
          <w:ilvl w:val="0"/>
          <w:numId w:val="24"/>
        </w:numPr>
        <w:autoSpaceDE w:val="0"/>
        <w:autoSpaceDN w:val="0"/>
        <w:adjustRightInd w:val="0"/>
        <w:spacing w:after="0" w:line="360" w:lineRule="auto"/>
        <w:jc w:val="both"/>
        <w:rPr>
          <w:sz w:val="28"/>
          <w:szCs w:val="28"/>
        </w:rPr>
      </w:pPr>
      <w:r w:rsidRPr="00A77D6E">
        <w:rPr>
          <w:rFonts w:ascii="Times New Roman" w:hAnsi="Times New Roman" w:cs="Times New Roman"/>
          <w:sz w:val="28"/>
          <w:szCs w:val="28"/>
        </w:rPr>
        <w:t>Обогащение лексики учащихся</w:t>
      </w:r>
      <w:r>
        <w:rPr>
          <w:sz w:val="28"/>
          <w:szCs w:val="28"/>
        </w:rPr>
        <w:t>.</w:t>
      </w:r>
    </w:p>
    <w:p w:rsidR="006709A8" w:rsidRDefault="006709A8" w:rsidP="006709A8">
      <w:pPr>
        <w:tabs>
          <w:tab w:val="left" w:pos="3256"/>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Необходимое ресурсное обеспечение программы:</w:t>
      </w:r>
    </w:p>
    <w:p w:rsidR="006709A8" w:rsidRPr="006709A8" w:rsidRDefault="006709A8" w:rsidP="006709A8">
      <w:pPr>
        <w:pStyle w:val="a3"/>
        <w:numPr>
          <w:ilvl w:val="0"/>
          <w:numId w:val="25"/>
        </w:numPr>
        <w:tabs>
          <w:tab w:val="left" w:pos="3256"/>
        </w:tabs>
        <w:spacing w:after="0" w:line="360" w:lineRule="auto"/>
        <w:ind w:left="720"/>
        <w:rPr>
          <w:rFonts w:ascii="Times New Roman" w:hAnsi="Times New Roman" w:cs="Times New Roman"/>
          <w:sz w:val="28"/>
          <w:szCs w:val="28"/>
        </w:rPr>
      </w:pPr>
      <w:r w:rsidRPr="006709A8">
        <w:rPr>
          <w:rFonts w:ascii="Times New Roman" w:hAnsi="Times New Roman" w:cs="Times New Roman"/>
          <w:sz w:val="28"/>
          <w:szCs w:val="28"/>
        </w:rPr>
        <w:t>Дидактический материал;</w:t>
      </w:r>
    </w:p>
    <w:p w:rsidR="008E7401" w:rsidRDefault="006709A8" w:rsidP="006B3DC3">
      <w:pPr>
        <w:tabs>
          <w:tab w:val="left" w:pos="2589"/>
        </w:tabs>
        <w:spacing w:after="0"/>
        <w:rPr>
          <w:rFonts w:ascii="Times New Roman" w:hAnsi="Times New Roman"/>
          <w:sz w:val="28"/>
          <w:szCs w:val="28"/>
        </w:rPr>
      </w:pPr>
      <w:r>
        <w:rPr>
          <w:rFonts w:ascii="Times New Roman" w:hAnsi="Times New Roman"/>
          <w:sz w:val="28"/>
          <w:szCs w:val="28"/>
        </w:rPr>
        <w:t>2.Критерии оценивания;</w:t>
      </w:r>
    </w:p>
    <w:p w:rsidR="006709A8" w:rsidRDefault="006709A8" w:rsidP="006B3DC3">
      <w:pPr>
        <w:tabs>
          <w:tab w:val="left" w:pos="2589"/>
        </w:tabs>
        <w:spacing w:after="0"/>
        <w:rPr>
          <w:rFonts w:ascii="Times New Roman" w:hAnsi="Times New Roman"/>
          <w:sz w:val="28"/>
          <w:szCs w:val="28"/>
        </w:rPr>
      </w:pPr>
      <w:r>
        <w:rPr>
          <w:rFonts w:ascii="Times New Roman" w:hAnsi="Times New Roman"/>
          <w:sz w:val="28"/>
          <w:szCs w:val="28"/>
        </w:rPr>
        <w:t>3.Ресурсы МАОУ «Рябининская СОШ»</w:t>
      </w:r>
      <w:r w:rsidR="00BA5CE9">
        <w:rPr>
          <w:rFonts w:ascii="Times New Roman" w:hAnsi="Times New Roman"/>
          <w:sz w:val="28"/>
          <w:szCs w:val="28"/>
        </w:rPr>
        <w:t>.</w:t>
      </w:r>
    </w:p>
    <w:p w:rsidR="00BA5CE9" w:rsidRDefault="00BA5CE9" w:rsidP="00BA5CE9">
      <w:pPr>
        <w:tabs>
          <w:tab w:val="left" w:pos="3256"/>
        </w:tabs>
        <w:spacing w:after="0" w:line="240" w:lineRule="auto"/>
        <w:rPr>
          <w:rFonts w:ascii="Times New Roman" w:hAnsi="Times New Roman" w:cs="Times New Roman"/>
          <w:b/>
          <w:sz w:val="28"/>
          <w:szCs w:val="28"/>
        </w:rPr>
      </w:pPr>
    </w:p>
    <w:p w:rsidR="00BA5CE9" w:rsidRDefault="00BA5CE9" w:rsidP="00BA5CE9">
      <w:pPr>
        <w:tabs>
          <w:tab w:val="left" w:pos="3256"/>
        </w:tabs>
        <w:spacing w:after="0" w:line="240" w:lineRule="auto"/>
        <w:rPr>
          <w:rFonts w:ascii="Times New Roman" w:hAnsi="Times New Roman" w:cs="Times New Roman"/>
          <w:b/>
          <w:sz w:val="28"/>
          <w:szCs w:val="28"/>
        </w:rPr>
      </w:pPr>
      <w:r>
        <w:rPr>
          <w:rFonts w:ascii="Times New Roman" w:hAnsi="Times New Roman" w:cs="Times New Roman"/>
          <w:b/>
          <w:sz w:val="28"/>
          <w:szCs w:val="28"/>
        </w:rPr>
        <w:t>План реализации программы:</w:t>
      </w:r>
    </w:p>
    <w:tbl>
      <w:tblPr>
        <w:tblStyle w:val="a6"/>
        <w:tblW w:w="0" w:type="auto"/>
        <w:tblInd w:w="-743" w:type="dxa"/>
        <w:tblLook w:val="04A0"/>
      </w:tblPr>
      <w:tblGrid>
        <w:gridCol w:w="2037"/>
        <w:gridCol w:w="729"/>
        <w:gridCol w:w="1832"/>
        <w:gridCol w:w="1853"/>
        <w:gridCol w:w="1795"/>
        <w:gridCol w:w="2068"/>
      </w:tblGrid>
      <w:tr w:rsidR="00BA5CE9" w:rsidTr="00284EA5">
        <w:trPr>
          <w:cantSplit/>
          <w:trHeight w:val="1769"/>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CE9" w:rsidRDefault="00BA5CE9" w:rsidP="00BA5CE9">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Наименование раздела</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CE9" w:rsidRDefault="00BA5CE9" w:rsidP="00284EA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CE9" w:rsidRDefault="00BA5CE9" w:rsidP="00284EA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Результат</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CE9" w:rsidRDefault="00BA5CE9" w:rsidP="00284EA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CE9" w:rsidRDefault="00BA5CE9" w:rsidP="00284EA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CE9" w:rsidRDefault="00BA5CE9" w:rsidP="00284EA5">
            <w:pPr>
              <w:tabs>
                <w:tab w:val="left" w:pos="3256"/>
              </w:tabs>
              <w:ind w:left="113" w:right="113"/>
              <w:rPr>
                <w:rFonts w:ascii="Times New Roman" w:hAnsi="Times New Roman" w:cs="Times New Roman"/>
                <w:b/>
                <w:sz w:val="28"/>
                <w:szCs w:val="28"/>
              </w:rPr>
            </w:pPr>
            <w:r>
              <w:rPr>
                <w:rFonts w:ascii="Times New Roman" w:hAnsi="Times New Roman" w:cs="Times New Roman"/>
                <w:b/>
                <w:sz w:val="28"/>
                <w:szCs w:val="28"/>
              </w:rPr>
              <w:t>Средства</w:t>
            </w:r>
          </w:p>
        </w:tc>
      </w:tr>
      <w:tr w:rsidR="00BA5CE9" w:rsidTr="00284EA5">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Теоретические основы классификации объектов «Иерархический метод классификации»</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Заполненные шаблоны схем, таблиц по классификации объектов в виде дерева.</w:t>
            </w:r>
          </w:p>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 xml:space="preserve">Знание </w:t>
            </w:r>
            <w:r>
              <w:rPr>
                <w:rFonts w:ascii="Times New Roman" w:hAnsi="Times New Roman" w:cs="Times New Roman"/>
                <w:color w:val="000000"/>
                <w:sz w:val="24"/>
                <w:szCs w:val="24"/>
                <w:shd w:val="clear" w:color="auto" w:fill="FFFFFF"/>
              </w:rPr>
              <w:t>п</w:t>
            </w:r>
            <w:r w:rsidRPr="00493D8F">
              <w:rPr>
                <w:rFonts w:ascii="Times New Roman" w:hAnsi="Times New Roman" w:cs="Times New Roman"/>
                <w:color w:val="000000"/>
                <w:sz w:val="24"/>
                <w:szCs w:val="24"/>
                <w:shd w:val="clear" w:color="auto" w:fill="FFFFFF"/>
              </w:rPr>
              <w:t>рави</w:t>
            </w:r>
            <w:r>
              <w:rPr>
                <w:rFonts w:ascii="Times New Roman" w:hAnsi="Times New Roman" w:cs="Times New Roman"/>
                <w:color w:val="000000"/>
                <w:sz w:val="24"/>
                <w:szCs w:val="24"/>
                <w:shd w:val="clear" w:color="auto" w:fill="FFFFFF"/>
              </w:rPr>
              <w:t>ла построения иерархии для клас</w:t>
            </w:r>
            <w:r w:rsidRPr="00493D8F">
              <w:rPr>
                <w:rFonts w:ascii="Times New Roman" w:hAnsi="Times New Roman" w:cs="Times New Roman"/>
                <w:color w:val="000000"/>
                <w:sz w:val="24"/>
                <w:szCs w:val="24"/>
                <w:shd w:val="clear" w:color="auto" w:fill="FFFFFF"/>
              </w:rPr>
              <w:t>сификации</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 xml:space="preserve">Дает теоретические основы </w:t>
            </w:r>
            <w:r w:rsidRPr="00493D8F">
              <w:rPr>
                <w:rFonts w:ascii="Times New Roman" w:hAnsi="Times New Roman" w:cs="Times New Roman"/>
                <w:sz w:val="24"/>
                <w:szCs w:val="24"/>
              </w:rPr>
              <w:t>«иерархия классов в виде дерева»;</w:t>
            </w:r>
            <w:r>
              <w:rPr>
                <w:rFonts w:ascii="Times New Roman" w:hAnsi="Times New Roman" w:cs="Times New Roman"/>
                <w:sz w:val="24"/>
                <w:szCs w:val="24"/>
              </w:rPr>
              <w:t>. Показывает примеры. Знакомит с критериями оценивания.</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Изучают теорию. Заполняют шаблоны схем и таблиц. Знакомятся с критериями оценивания.</w:t>
            </w:r>
          </w:p>
          <w:p w:rsidR="00BA5CE9" w:rsidRPr="00493D8F" w:rsidRDefault="00BA5CE9" w:rsidP="00284EA5">
            <w:pPr>
              <w:rPr>
                <w:rFonts w:ascii="Times New Roman" w:hAnsi="Times New Roman" w:cs="Times New Roman"/>
                <w:sz w:val="24"/>
                <w:szCs w:val="24"/>
              </w:rPr>
            </w:pPr>
            <w:r>
              <w:rPr>
                <w:rFonts w:ascii="Times New Roman" w:hAnsi="Times New Roman" w:cs="Times New Roman"/>
                <w:sz w:val="24"/>
                <w:szCs w:val="24"/>
              </w:rPr>
              <w:t>повторяют</w:t>
            </w:r>
            <w:r w:rsidRPr="00493D8F">
              <w:rPr>
                <w:rFonts w:ascii="Times New Roman" w:hAnsi="Times New Roman" w:cs="Times New Roman"/>
                <w:sz w:val="24"/>
                <w:szCs w:val="24"/>
              </w:rPr>
              <w:t xml:space="preserve"> понятия «основание для деления объектов» и «признаки деления на группы».</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Презентация, примеры таблиц, схем дидактический материал</w:t>
            </w:r>
          </w:p>
        </w:tc>
      </w:tr>
      <w:tr w:rsidR="00BA5CE9" w:rsidTr="00284EA5">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Тренировочные занятия (образовательные практики)</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Учащиеся научатся самостоятельно выделять основания и признаки объектов для классификации и заполняют схемы или сами их строят в виде иерархии.</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Консультирует и помогает при необходимости</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Выполняют тренировочные задания. Оценивают себя по критериям. Обогащают свою лексику</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CE9" w:rsidRDefault="00BA5CE9" w:rsidP="00284EA5">
            <w:pPr>
              <w:tabs>
                <w:tab w:val="left" w:pos="3256"/>
              </w:tabs>
              <w:rPr>
                <w:rFonts w:ascii="Times New Roman" w:hAnsi="Times New Roman" w:cs="Times New Roman"/>
                <w:sz w:val="24"/>
                <w:szCs w:val="24"/>
              </w:rPr>
            </w:pPr>
            <w:r>
              <w:rPr>
                <w:sz w:val="24"/>
                <w:szCs w:val="24"/>
              </w:rPr>
              <w:t>1</w:t>
            </w:r>
            <w:r>
              <w:rPr>
                <w:rFonts w:ascii="Times New Roman" w:hAnsi="Times New Roman" w:cs="Times New Roman"/>
                <w:sz w:val="24"/>
                <w:szCs w:val="24"/>
              </w:rPr>
              <w:t>.Ресурсы МБУК «Чердынская централизованная библиотечная сеть»;</w:t>
            </w:r>
          </w:p>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2.Ресурсы музея МАОУ «Рябининская СОШ»</w:t>
            </w:r>
          </w:p>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3.Ресурсы МБУ Чердынского краеведческого музея им. А.С.Пушкина. Критерии оценивания.</w:t>
            </w:r>
          </w:p>
          <w:p w:rsidR="00BA5CE9" w:rsidRDefault="00BA5CE9" w:rsidP="00284EA5">
            <w:pPr>
              <w:tabs>
                <w:tab w:val="left" w:pos="3256"/>
              </w:tabs>
              <w:rPr>
                <w:rFonts w:ascii="Times New Roman" w:hAnsi="Times New Roman" w:cs="Times New Roman"/>
                <w:b/>
                <w:sz w:val="24"/>
                <w:szCs w:val="24"/>
              </w:rPr>
            </w:pPr>
          </w:p>
        </w:tc>
      </w:tr>
      <w:tr w:rsidR="00BA5CE9" w:rsidTr="00284EA5">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Контрольное итоговое мероприятие</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Заполненные схемы</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Проводит мероприятие, комментирует, координирует работу.</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 xml:space="preserve">Выполняют контрольное задание. </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CE9" w:rsidRDefault="00BA5CE9" w:rsidP="00284EA5">
            <w:pPr>
              <w:tabs>
                <w:tab w:val="left" w:pos="3256"/>
              </w:tabs>
              <w:rPr>
                <w:rFonts w:ascii="Times New Roman" w:hAnsi="Times New Roman" w:cs="Times New Roman"/>
                <w:sz w:val="24"/>
                <w:szCs w:val="24"/>
              </w:rPr>
            </w:pPr>
            <w:r>
              <w:rPr>
                <w:rFonts w:ascii="Times New Roman" w:hAnsi="Times New Roman" w:cs="Times New Roman"/>
                <w:sz w:val="24"/>
                <w:szCs w:val="24"/>
              </w:rPr>
              <w:t>Дидактический материал, оценочные листы.</w:t>
            </w:r>
          </w:p>
        </w:tc>
      </w:tr>
    </w:tbl>
    <w:p w:rsidR="00BA5CE9" w:rsidRDefault="00BA5CE9" w:rsidP="00BA5CE9">
      <w:pPr>
        <w:tabs>
          <w:tab w:val="left" w:pos="3256"/>
        </w:tabs>
        <w:spacing w:line="360" w:lineRule="auto"/>
        <w:rPr>
          <w:rFonts w:ascii="Times New Roman" w:hAnsi="Times New Roman" w:cs="Times New Roman"/>
          <w:b/>
          <w:sz w:val="28"/>
          <w:szCs w:val="28"/>
        </w:rPr>
      </w:pPr>
    </w:p>
    <w:p w:rsidR="00BA5CE9" w:rsidRDefault="009435EB" w:rsidP="006B3DC3">
      <w:pPr>
        <w:tabs>
          <w:tab w:val="left" w:pos="2589"/>
        </w:tabs>
        <w:spacing w:after="0"/>
        <w:rPr>
          <w:rFonts w:ascii="Times New Roman" w:hAnsi="Times New Roman"/>
          <w:b/>
          <w:sz w:val="28"/>
          <w:szCs w:val="28"/>
        </w:rPr>
      </w:pPr>
      <w:r w:rsidRPr="009435EB">
        <w:rPr>
          <w:rFonts w:ascii="Times New Roman" w:hAnsi="Times New Roman"/>
          <w:b/>
          <w:sz w:val="28"/>
          <w:szCs w:val="28"/>
        </w:rPr>
        <w:t xml:space="preserve">Приложения </w:t>
      </w:r>
      <w:r>
        <w:rPr>
          <w:rFonts w:ascii="Times New Roman" w:hAnsi="Times New Roman"/>
          <w:b/>
          <w:sz w:val="28"/>
          <w:szCs w:val="28"/>
        </w:rPr>
        <w:t xml:space="preserve">– материалы </w:t>
      </w:r>
      <w:r w:rsidRPr="009435EB">
        <w:rPr>
          <w:rFonts w:ascii="Times New Roman" w:hAnsi="Times New Roman"/>
          <w:b/>
          <w:sz w:val="28"/>
          <w:szCs w:val="28"/>
        </w:rPr>
        <w:t>для реализации программы</w:t>
      </w:r>
    </w:p>
    <w:p w:rsidR="009B248C" w:rsidRPr="009B248C" w:rsidRDefault="009435EB" w:rsidP="009B248C">
      <w:pPr>
        <w:spacing w:after="0" w:line="240" w:lineRule="auto"/>
        <w:outlineLvl w:val="2"/>
        <w:rPr>
          <w:rFonts w:ascii="Times New Roman" w:hAnsi="Times New Roman" w:cs="Times New Roman"/>
          <w:b/>
          <w:sz w:val="28"/>
          <w:szCs w:val="28"/>
        </w:rPr>
      </w:pPr>
      <w:r w:rsidRPr="009435EB">
        <w:rPr>
          <w:rFonts w:ascii="Times New Roman" w:hAnsi="Times New Roman"/>
          <w:sz w:val="28"/>
          <w:szCs w:val="28"/>
        </w:rPr>
        <w:t>1.</w:t>
      </w:r>
      <w:r w:rsidR="009B248C" w:rsidRPr="009B248C">
        <w:rPr>
          <w:rFonts w:ascii="Times New Roman" w:hAnsi="Times New Roman" w:cs="Times New Roman"/>
          <w:b/>
          <w:color w:val="FF0000"/>
          <w:sz w:val="24"/>
          <w:szCs w:val="24"/>
        </w:rPr>
        <w:t xml:space="preserve"> </w:t>
      </w:r>
      <w:r w:rsidR="009B248C" w:rsidRPr="009B248C">
        <w:rPr>
          <w:rFonts w:ascii="Times New Roman" w:hAnsi="Times New Roman" w:cs="Times New Roman"/>
          <w:b/>
          <w:sz w:val="28"/>
          <w:szCs w:val="28"/>
        </w:rPr>
        <w:t>Т</w:t>
      </w:r>
      <w:r w:rsidR="009B248C" w:rsidRPr="009B248C">
        <w:rPr>
          <w:rFonts w:ascii="Times New Roman" w:hAnsi="Times New Roman" w:cs="Times New Roman"/>
          <w:sz w:val="28"/>
          <w:szCs w:val="28"/>
        </w:rPr>
        <w:t>еор</w:t>
      </w:r>
      <w:r w:rsidR="009B248C" w:rsidRPr="009B248C">
        <w:rPr>
          <w:rFonts w:ascii="Times New Roman" w:hAnsi="Times New Roman" w:cs="Times New Roman"/>
          <w:b/>
          <w:sz w:val="28"/>
          <w:szCs w:val="28"/>
        </w:rPr>
        <w:t>етические основы классификации объектов «Иерархический метод классификации»</w:t>
      </w:r>
    </w:p>
    <w:p w:rsidR="009B248C" w:rsidRDefault="009B248C" w:rsidP="009B248C">
      <w:pPr>
        <w:spacing w:after="0" w:line="240" w:lineRule="auto"/>
        <w:ind w:firstLine="300"/>
        <w:outlineLvl w:val="2"/>
        <w:rPr>
          <w:rFonts w:ascii="Times New Roman" w:eastAsia="Times New Roman" w:hAnsi="Times New Roman" w:cs="Times New Roman"/>
          <w:b/>
          <w:bCs/>
          <w:sz w:val="28"/>
          <w:szCs w:val="28"/>
        </w:rPr>
      </w:pPr>
      <w:r w:rsidRPr="009B248C">
        <w:rPr>
          <w:rFonts w:ascii="Times New Roman" w:eastAsia="Times New Roman" w:hAnsi="Times New Roman" w:cs="Times New Roman"/>
          <w:b/>
          <w:bCs/>
          <w:sz w:val="28"/>
          <w:szCs w:val="28"/>
        </w:rPr>
        <w:t>Основание классификации</w:t>
      </w:r>
      <w:r>
        <w:rPr>
          <w:rFonts w:ascii="Times New Roman" w:eastAsia="Times New Roman" w:hAnsi="Times New Roman" w:cs="Times New Roman"/>
          <w:b/>
          <w:bCs/>
          <w:sz w:val="28"/>
          <w:szCs w:val="28"/>
        </w:rPr>
        <w:t>.</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С известными примерами классификации вы уже знакомы. Например, в биологии это классификация растений и животных. С глубокой древности люди, знакомясь с многообразием форм жизни на Земле, стремились распределить это многообразие по группам. Так сложилась естественная классификация, основанная на наблюдении и группировке по некоторым признакам. Классификации поддаются не только природные, но и искусственные объекты: в грамматике принято разделение слов по частям речи, в физике — классификация видов движения, в математике — классификация чисел. В их основе лежит группировка объектов по одному или нескольким намеренно выбранным признакам. В разных отраслях науки и техники классы и подклассы могут иметь свои специфические названия: виды, семейства, отделы, разряды, группы и т. п. При этом суть их не меняется.</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Рассмотрим объект «книга». Под этим словом мы подразумеваем множество разнообразных книг: художественных и технических, разных авторов, разной стоимости, толстых и тонких, в подарочном издании и в мягкой обложке...</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А теперь представьте, что вам необходимо разложить все это многообразие «по полочкам» в буквальном смысле слова, например, упорядочить свою библиотеку.</w:t>
      </w:r>
    </w:p>
    <w:p w:rsidR="00D53F94" w:rsidRPr="00837AEA" w:rsidRDefault="00D53F94" w:rsidP="00D53F94">
      <w:pPr>
        <w:spacing w:after="27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Каждый подойдет к этому вопросу по-разному. Один человек расставит все книги в алфавитном порядке, по фамилии автора. Другой разделит их на жанры: детективы, фантастика, приключения, любовные или исторические романы. Третий поместит их на полки, руководствуясь цветом переплета и размером книг (наверняка вы сталкивались и с таким подходом). Несмотря на разницу в способах классификации, все эти примеры роднит нечто общее: подразделение объектов на «родственные» группы (классы), для которых существует один или несколько общих параметров.</w:t>
      </w:r>
    </w:p>
    <w:p w:rsidR="00D53F94" w:rsidRPr="00837AEA" w:rsidRDefault="00D53F94" w:rsidP="00D53F94">
      <w:pPr>
        <w:spacing w:after="27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Во всех приведенных примерах при группировке был выбран общий признак: в первом случае это автор, во втором — жанр, в третьем — цвет и размер. Именно по этим признакам затем производилось выделение из общей массы тех объектов, у которых его значение совпадает.</w:t>
      </w:r>
    </w:p>
    <w:p w:rsidR="00D53F94" w:rsidRPr="00837AEA" w:rsidRDefault="00D53F94" w:rsidP="00D53F94">
      <w:pPr>
        <w:spacing w:after="27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Таких общих признаков может быть несколько. Они являются основанием классификации. Выбрав основание, из класса с общим названием «книга» можно выделить подклассы: «книга определенного автора», «книга определенного жанра», «книга определенного размера».</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noProof/>
          <w:sz w:val="28"/>
          <w:szCs w:val="28"/>
        </w:rPr>
        <w:drawing>
          <wp:inline distT="0" distB="0" distL="0" distR="0">
            <wp:extent cx="139065" cy="377825"/>
            <wp:effectExtent l="0" t="0" r="0" b="3175"/>
            <wp:docPr id="14"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377825"/>
                    </a:xfrm>
                    <a:prstGeom prst="rect">
                      <a:avLst/>
                    </a:prstGeom>
                    <a:noFill/>
                    <a:ln>
                      <a:noFill/>
                    </a:ln>
                  </pic:spPr>
                </pic:pic>
              </a:graphicData>
            </a:graphic>
          </wp:inline>
        </w:drawing>
      </w:r>
      <w:r w:rsidRPr="00837AEA">
        <w:rPr>
          <w:rFonts w:ascii="Times New Roman" w:eastAsia="Times New Roman" w:hAnsi="Times New Roman" w:cs="Times New Roman"/>
          <w:sz w:val="28"/>
          <w:szCs w:val="28"/>
        </w:rPr>
        <w:t>  </w:t>
      </w:r>
      <w:r w:rsidRPr="00837AEA">
        <w:rPr>
          <w:rFonts w:ascii="Times New Roman" w:eastAsia="Times New Roman" w:hAnsi="Times New Roman" w:cs="Times New Roman"/>
          <w:b/>
          <w:bCs/>
          <w:i/>
          <w:iCs/>
          <w:sz w:val="28"/>
          <w:szCs w:val="28"/>
        </w:rPr>
        <w:t>Классификация — творческий процесс</w:t>
      </w:r>
      <w:r w:rsidRPr="00837AEA">
        <w:rPr>
          <w:rFonts w:ascii="Times New Roman" w:eastAsia="Times New Roman" w:hAnsi="Times New Roman" w:cs="Times New Roman"/>
          <w:sz w:val="28"/>
          <w:szCs w:val="28"/>
        </w:rPr>
        <w:t xml:space="preserve">, поэтому у каждого человека может получиться своя схема. Один из возможных вариантов выделения подклассов из класса книг показан на рисунке </w:t>
      </w:r>
    </w:p>
    <w:p w:rsidR="00D53F94" w:rsidRPr="00493D8F" w:rsidRDefault="00D53F94" w:rsidP="00D53F94">
      <w:pPr>
        <w:spacing w:after="270" w:line="240" w:lineRule="auto"/>
        <w:ind w:firstLine="300"/>
        <w:jc w:val="both"/>
        <w:rPr>
          <w:rFonts w:ascii="Times New Roman" w:eastAsia="Times New Roman" w:hAnsi="Times New Roman" w:cs="Times New Roman"/>
          <w:sz w:val="24"/>
          <w:szCs w:val="24"/>
        </w:rPr>
      </w:pPr>
      <w:r w:rsidRPr="00493D8F">
        <w:rPr>
          <w:rFonts w:ascii="Times New Roman" w:eastAsia="Times New Roman" w:hAnsi="Times New Roman" w:cs="Times New Roman"/>
          <w:noProof/>
          <w:sz w:val="24"/>
          <w:szCs w:val="24"/>
        </w:rPr>
        <w:drawing>
          <wp:inline distT="0" distB="0" distL="0" distR="0">
            <wp:extent cx="5715000" cy="3617595"/>
            <wp:effectExtent l="0" t="0" r="0" b="1905"/>
            <wp:docPr id="15"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617595"/>
                    </a:xfrm>
                    <a:prstGeom prst="rect">
                      <a:avLst/>
                    </a:prstGeom>
                    <a:noFill/>
                    <a:ln>
                      <a:noFill/>
                    </a:ln>
                  </pic:spPr>
                </pic:pic>
              </a:graphicData>
            </a:graphic>
          </wp:inline>
        </w:drawing>
      </w:r>
    </w:p>
    <w:p w:rsidR="00D53F94" w:rsidRPr="00493D8F" w:rsidRDefault="00D53F94" w:rsidP="00D53F94">
      <w:pPr>
        <w:rPr>
          <w:rFonts w:ascii="Times New Roman" w:hAnsi="Times New Roman" w:cs="Times New Roman"/>
          <w:sz w:val="24"/>
          <w:szCs w:val="24"/>
        </w:rPr>
      </w:pP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b/>
          <w:bCs/>
          <w:sz w:val="28"/>
          <w:szCs w:val="28"/>
        </w:rPr>
        <w:t>На первом уровне</w:t>
      </w:r>
      <w:r w:rsidRPr="00837AEA">
        <w:rPr>
          <w:rFonts w:ascii="Times New Roman" w:eastAsia="Times New Roman" w:hAnsi="Times New Roman" w:cs="Times New Roman"/>
          <w:sz w:val="28"/>
          <w:szCs w:val="28"/>
        </w:rPr>
        <w:t> за основу разбиения книг на две группы выбран признак «вымысел» (да, нет). По этому признаку произошло разделение на художественную и техническую литературу.</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b/>
          <w:bCs/>
          <w:sz w:val="28"/>
          <w:szCs w:val="28"/>
        </w:rPr>
        <w:t>На втором уровне</w:t>
      </w:r>
      <w:r w:rsidRPr="00837AEA">
        <w:rPr>
          <w:rFonts w:ascii="Times New Roman" w:eastAsia="Times New Roman" w:hAnsi="Times New Roman" w:cs="Times New Roman"/>
          <w:sz w:val="28"/>
          <w:szCs w:val="28"/>
        </w:rPr>
        <w:t> признак выделения подклассов можно было бы назвать «форма подачи информации» (художественная проза, поэзия, словари и т. д.).</w:t>
      </w:r>
      <w:r w:rsidRPr="00837AEA">
        <w:rPr>
          <w:rFonts w:ascii="Times New Roman" w:eastAsia="Times New Roman" w:hAnsi="Times New Roman" w:cs="Times New Roman"/>
          <w:sz w:val="28"/>
          <w:szCs w:val="28"/>
        </w:rPr>
        <w:t> </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b/>
          <w:bCs/>
          <w:sz w:val="28"/>
          <w:szCs w:val="28"/>
        </w:rPr>
        <w:t>Третий уровень</w:t>
      </w:r>
      <w:r w:rsidRPr="00837AEA">
        <w:rPr>
          <w:rFonts w:ascii="Times New Roman" w:eastAsia="Times New Roman" w:hAnsi="Times New Roman" w:cs="Times New Roman"/>
          <w:sz w:val="28"/>
          <w:szCs w:val="28"/>
        </w:rPr>
        <w:t> разбиения можно охарактеризовать признаком «стиль изложения».</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b/>
          <w:bCs/>
          <w:sz w:val="28"/>
          <w:szCs w:val="28"/>
        </w:rPr>
        <w:t>Четвертый уровень</w:t>
      </w:r>
      <w:r w:rsidRPr="00837AEA">
        <w:rPr>
          <w:rFonts w:ascii="Times New Roman" w:eastAsia="Times New Roman" w:hAnsi="Times New Roman" w:cs="Times New Roman"/>
          <w:sz w:val="28"/>
          <w:szCs w:val="28"/>
        </w:rPr>
        <w:t> классификации выделен только для романов, чтобы не загромождать схему. Признаком этого уровня выбран «жанр».</w:t>
      </w:r>
    </w:p>
    <w:p w:rsidR="00D53F94" w:rsidRPr="00837AEA" w:rsidRDefault="00D53F94" w:rsidP="00D53F94">
      <w:pPr>
        <w:spacing w:after="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b/>
          <w:bCs/>
          <w:sz w:val="28"/>
          <w:szCs w:val="28"/>
        </w:rPr>
        <w:t>На самом нижнем уровне</w:t>
      </w:r>
      <w:r w:rsidRPr="00837AEA">
        <w:rPr>
          <w:rFonts w:ascii="Times New Roman" w:eastAsia="Times New Roman" w:hAnsi="Times New Roman" w:cs="Times New Roman"/>
          <w:sz w:val="28"/>
          <w:szCs w:val="28"/>
        </w:rPr>
        <w:t> находятся конкретные экземпляры разнообразных книг. </w:t>
      </w:r>
    </w:p>
    <w:p w:rsidR="009B248C" w:rsidRPr="00837AEA" w:rsidRDefault="00D53F94" w:rsidP="00837AEA">
      <w:pPr>
        <w:spacing w:after="0" w:line="240" w:lineRule="auto"/>
        <w:ind w:firstLine="300"/>
        <w:outlineLvl w:val="2"/>
        <w:rPr>
          <w:rFonts w:ascii="Times New Roman" w:eastAsia="Times New Roman" w:hAnsi="Times New Roman" w:cs="Times New Roman"/>
          <w:b/>
          <w:bCs/>
          <w:sz w:val="28"/>
          <w:szCs w:val="28"/>
        </w:rPr>
      </w:pPr>
      <w:r w:rsidRPr="00837AEA">
        <w:rPr>
          <w:rFonts w:ascii="Times New Roman" w:eastAsia="Times New Roman" w:hAnsi="Times New Roman" w:cs="Times New Roman"/>
          <w:b/>
          <w:bCs/>
          <w:sz w:val="28"/>
          <w:szCs w:val="28"/>
        </w:rPr>
        <w:t>Наследование свойств</w:t>
      </w:r>
    </w:p>
    <w:p w:rsidR="00837AEA" w:rsidRPr="00837AEA" w:rsidRDefault="00837AEA" w:rsidP="00837AEA">
      <w:pPr>
        <w:spacing w:after="27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sz w:val="28"/>
          <w:szCs w:val="28"/>
        </w:rPr>
        <w:t>Важнейшим свойством классов является наследование. Это слово вам хорошо знакомо. Дети наследуют от родителей черты характера и внешние признаки. Каждый подкласс, выделяющийся из класса, наследует свойства и действия, присущие этому классу. В приведенном на рисунке примере и роман Д. С. Мережковского, и все другие изданные романы, и вся художественная литература вообще — наследуют от класса «книга» общие свойства и действия. Все они напечатаны на бумаге, переплетены и предназначены для чтения.</w:t>
      </w:r>
    </w:p>
    <w:p w:rsidR="00837AEA" w:rsidRPr="00837AEA" w:rsidRDefault="00837AEA" w:rsidP="00837AEA">
      <w:pPr>
        <w:spacing w:after="270" w:line="240" w:lineRule="auto"/>
        <w:ind w:firstLine="300"/>
        <w:jc w:val="both"/>
        <w:rPr>
          <w:rFonts w:ascii="Times New Roman" w:eastAsia="Times New Roman" w:hAnsi="Times New Roman" w:cs="Times New Roman"/>
          <w:b/>
          <w:sz w:val="28"/>
          <w:szCs w:val="28"/>
        </w:rPr>
      </w:pPr>
      <w:r w:rsidRPr="00837AEA">
        <w:rPr>
          <w:rFonts w:ascii="Times New Roman" w:eastAsia="Times New Roman" w:hAnsi="Times New Roman" w:cs="Times New Roman"/>
          <w:noProof/>
          <w:sz w:val="28"/>
          <w:szCs w:val="28"/>
        </w:rPr>
        <w:drawing>
          <wp:inline distT="0" distB="0" distL="0" distR="0">
            <wp:extent cx="139065" cy="377825"/>
            <wp:effectExtent l="0" t="0" r="0" b="3175"/>
            <wp:docPr id="16"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377825"/>
                    </a:xfrm>
                    <a:prstGeom prst="rect">
                      <a:avLst/>
                    </a:prstGeom>
                    <a:noFill/>
                    <a:ln>
                      <a:noFill/>
                    </a:ln>
                  </pic:spPr>
                </pic:pic>
              </a:graphicData>
            </a:graphic>
          </wp:inline>
        </w:drawing>
      </w:r>
      <w:r w:rsidRPr="00837AEA">
        <w:rPr>
          <w:rFonts w:ascii="Times New Roman" w:eastAsia="Times New Roman" w:hAnsi="Times New Roman" w:cs="Times New Roman"/>
          <w:b/>
          <w:sz w:val="28"/>
          <w:szCs w:val="28"/>
        </w:rPr>
        <w:t>Из приведенной выше классификации видно, что образовалась иерархическая структура (дерево). Во главе ее класс-пра- родитель — «книга». В самом основании экземпляры подклассов — конкретные книги конкретных авторов.</w:t>
      </w:r>
    </w:p>
    <w:p w:rsidR="00837AEA" w:rsidRPr="00837AEA" w:rsidRDefault="00837AEA" w:rsidP="00837AEA">
      <w:pPr>
        <w:spacing w:after="270" w:line="240" w:lineRule="auto"/>
        <w:ind w:firstLine="300"/>
        <w:jc w:val="both"/>
        <w:rPr>
          <w:rFonts w:ascii="Times New Roman" w:eastAsia="Times New Roman" w:hAnsi="Times New Roman" w:cs="Times New Roman"/>
          <w:sz w:val="28"/>
          <w:szCs w:val="28"/>
        </w:rPr>
      </w:pPr>
      <w:r w:rsidRPr="00837AEA">
        <w:rPr>
          <w:rFonts w:ascii="Times New Roman" w:eastAsia="Times New Roman" w:hAnsi="Times New Roman" w:cs="Times New Roman"/>
          <w:b/>
          <w:sz w:val="28"/>
          <w:szCs w:val="28"/>
        </w:rPr>
        <w:t>Такая древовидная структура с общим корнем называется «иерархией наследования».</w:t>
      </w:r>
      <w:r w:rsidRPr="00837AEA">
        <w:rPr>
          <w:rFonts w:ascii="Times New Roman" w:eastAsia="Times New Roman" w:hAnsi="Times New Roman" w:cs="Times New Roman"/>
          <w:sz w:val="28"/>
          <w:szCs w:val="28"/>
        </w:rPr>
        <w:t xml:space="preserve"> Характеристики и поведение, связанные с экземплярами определенного класса, становятся доступны любому классу, расположенному ниже в иерархическом дереве.</w:t>
      </w:r>
    </w:p>
    <w:p w:rsidR="00837AEA" w:rsidRPr="00837AEA" w:rsidRDefault="00837AEA" w:rsidP="00837AEA">
      <w:pPr>
        <w:pStyle w:val="a5"/>
        <w:spacing w:before="0" w:beforeAutospacing="0" w:after="270" w:afterAutospacing="0"/>
        <w:ind w:firstLine="300"/>
        <w:jc w:val="both"/>
        <w:rPr>
          <w:sz w:val="28"/>
          <w:szCs w:val="28"/>
        </w:rPr>
      </w:pPr>
      <w:r w:rsidRPr="00837AEA">
        <w:rPr>
          <w:sz w:val="28"/>
          <w:szCs w:val="28"/>
        </w:rPr>
        <w:t>На рисунке приведен пример классификации используемых в реальной жизни и встречающихся в сказках средств передвижения.</w:t>
      </w:r>
    </w:p>
    <w:p w:rsidR="00837AEA" w:rsidRPr="00837AEA" w:rsidRDefault="00837AEA" w:rsidP="00837AEA">
      <w:pPr>
        <w:pStyle w:val="a5"/>
        <w:spacing w:before="0" w:beforeAutospacing="0" w:after="270" w:afterAutospacing="0"/>
        <w:ind w:firstLine="300"/>
        <w:jc w:val="both"/>
        <w:rPr>
          <w:sz w:val="28"/>
          <w:szCs w:val="28"/>
        </w:rPr>
      </w:pPr>
      <w:r w:rsidRPr="00837AEA">
        <w:rPr>
          <w:sz w:val="28"/>
          <w:szCs w:val="28"/>
        </w:rPr>
        <w:t>Здесь на нулевом уровне расположен класс объектов с общим названием «средства передвижения».</w:t>
      </w:r>
    </w:p>
    <w:p w:rsidR="00837AEA" w:rsidRPr="00837AEA" w:rsidRDefault="00837AEA" w:rsidP="00837AEA">
      <w:pPr>
        <w:pStyle w:val="a5"/>
        <w:spacing w:before="0" w:beforeAutospacing="0" w:after="270" w:afterAutospacing="0"/>
        <w:ind w:firstLine="300"/>
        <w:jc w:val="both"/>
        <w:rPr>
          <w:sz w:val="28"/>
          <w:szCs w:val="28"/>
        </w:rPr>
      </w:pPr>
      <w:r w:rsidRPr="00837AEA">
        <w:rPr>
          <w:sz w:val="28"/>
          <w:szCs w:val="28"/>
        </w:rPr>
        <w:t>На первом уровне выделено два подкласса по признаку «реальность» (существуют в реальной жизни или в сказках, фантазиях).</w:t>
      </w:r>
      <w:r w:rsidRPr="00837AEA">
        <w:rPr>
          <w:sz w:val="28"/>
          <w:szCs w:val="28"/>
        </w:rPr>
        <w:t> </w:t>
      </w:r>
    </w:p>
    <w:p w:rsidR="00837AEA" w:rsidRPr="002B0DFE" w:rsidRDefault="00837AEA" w:rsidP="00837AEA">
      <w:pPr>
        <w:pStyle w:val="a5"/>
        <w:spacing w:before="0" w:beforeAutospacing="0" w:after="270" w:afterAutospacing="0"/>
        <w:ind w:firstLine="300"/>
        <w:jc w:val="both"/>
      </w:pPr>
      <w:r w:rsidRPr="002B0DFE">
        <w:rPr>
          <w:noProof/>
        </w:rPr>
        <w:drawing>
          <wp:inline distT="0" distB="0" distL="0" distR="0">
            <wp:extent cx="5715000" cy="2713355"/>
            <wp:effectExtent l="0" t="0" r="0" b="0"/>
            <wp:docPr id="18"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713355"/>
                    </a:xfrm>
                    <a:prstGeom prst="rect">
                      <a:avLst/>
                    </a:prstGeom>
                    <a:noFill/>
                    <a:ln>
                      <a:noFill/>
                    </a:ln>
                  </pic:spPr>
                </pic:pic>
              </a:graphicData>
            </a:graphic>
          </wp:inline>
        </w:drawing>
      </w:r>
    </w:p>
    <w:p w:rsidR="00837AEA" w:rsidRPr="002B0DFE" w:rsidRDefault="00837AEA" w:rsidP="00837AEA">
      <w:pPr>
        <w:pStyle w:val="text"/>
        <w:spacing w:before="0" w:beforeAutospacing="0" w:after="0" w:afterAutospacing="0"/>
        <w:ind w:left="1350" w:right="120" w:firstLine="300"/>
        <w:jc w:val="both"/>
        <w:rPr>
          <w:sz w:val="21"/>
          <w:szCs w:val="21"/>
        </w:rPr>
      </w:pPr>
    </w:p>
    <w:p w:rsidR="00837AEA" w:rsidRPr="00837AEA" w:rsidRDefault="00837AEA" w:rsidP="00837AEA">
      <w:pPr>
        <w:pStyle w:val="a5"/>
        <w:spacing w:before="0" w:beforeAutospacing="0" w:after="270" w:afterAutospacing="0"/>
        <w:ind w:firstLine="300"/>
        <w:jc w:val="both"/>
        <w:rPr>
          <w:sz w:val="28"/>
          <w:szCs w:val="28"/>
        </w:rPr>
      </w:pPr>
      <w:r w:rsidRPr="00837AEA">
        <w:rPr>
          <w:sz w:val="28"/>
          <w:szCs w:val="28"/>
        </w:rPr>
        <w:t>Второй уровень выделяет из реальных и сказочных средств передвижения новые подгруппы по признаку «среда передвижения».</w:t>
      </w:r>
    </w:p>
    <w:p w:rsidR="00837AEA" w:rsidRPr="00837AEA" w:rsidRDefault="00837AEA" w:rsidP="00837AEA">
      <w:pPr>
        <w:pStyle w:val="a5"/>
        <w:spacing w:before="0" w:beforeAutospacing="0" w:after="270" w:afterAutospacing="0"/>
        <w:ind w:firstLine="300"/>
        <w:jc w:val="both"/>
        <w:rPr>
          <w:sz w:val="28"/>
          <w:szCs w:val="28"/>
        </w:rPr>
      </w:pPr>
      <w:r w:rsidRPr="00837AEA">
        <w:rPr>
          <w:sz w:val="28"/>
          <w:szCs w:val="28"/>
        </w:rPr>
        <w:t>Третий уровень делит реальные средства передвижения на подгруппы по признаку «вид транспортйого средства». На схеме не указано выделение подгрупп из реальных наземных средств передвижения, чтобы не загромождать ее. Но эти группы могли быть следующими: рельсовые, дорожные. Возможно и дальнейшее подразделение. Важно понять, что нижние уровни наследуют все характерные признаки, свойственные более высоким уровням: например, объект Ка-26, принадлежащий к подклассу вертолетов, наследует от вышестоящего уровня среду перемещения (воздух), а также является реальным средством передвижения со всеми сопутствующими признаками (существует в реальной жизни, осуществляет перевозки людей и грузов). </w:t>
      </w:r>
    </w:p>
    <w:p w:rsidR="00837AEA" w:rsidRPr="002B0DFE" w:rsidRDefault="00837AEA" w:rsidP="00837AEA">
      <w:pPr>
        <w:spacing w:after="0" w:line="240" w:lineRule="auto"/>
        <w:rPr>
          <w:rFonts w:ascii="Times New Roman" w:eastAsia="Times New Roman" w:hAnsi="Times New Roman" w:cs="Times New Roman"/>
          <w:sz w:val="24"/>
          <w:szCs w:val="24"/>
        </w:rPr>
      </w:pPr>
      <w:r w:rsidRPr="002B0DFE">
        <w:rPr>
          <w:rFonts w:ascii="Times New Roman" w:eastAsia="Times New Roman" w:hAnsi="Times New Roman" w:cs="Times New Roman"/>
          <w:b/>
          <w:bCs/>
          <w:color w:val="000000"/>
          <w:sz w:val="27"/>
          <w:szCs w:val="27"/>
          <w:shd w:val="clear" w:color="auto" w:fill="FFFFFF"/>
        </w:rPr>
        <w:t>Иерархическая система</w:t>
      </w:r>
      <w:r w:rsidRPr="002B0DFE">
        <w:rPr>
          <w:rFonts w:ascii="Times New Roman" w:eastAsia="Times New Roman" w:hAnsi="Times New Roman" w:cs="Times New Roman"/>
          <w:color w:val="000000"/>
          <w:sz w:val="27"/>
          <w:szCs w:val="27"/>
          <w:shd w:val="clear" w:color="auto" w:fill="FFFFFF"/>
        </w:rPr>
        <w:t> классификации строится следующим образом:</w:t>
      </w:r>
      <w:r w:rsidRPr="002B0DFE">
        <w:rPr>
          <w:rFonts w:ascii="Times New Roman" w:eastAsia="Times New Roman" w:hAnsi="Times New Roman" w:cs="Times New Roman"/>
          <w:color w:val="000000"/>
          <w:sz w:val="27"/>
          <w:szCs w:val="27"/>
        </w:rPr>
        <w:br/>
      </w:r>
    </w:p>
    <w:p w:rsidR="00837AEA" w:rsidRPr="00837AEA" w:rsidRDefault="00837AEA" w:rsidP="00837AEA">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37AEA">
        <w:rPr>
          <w:rFonts w:ascii="Times New Roman" w:eastAsia="Times New Roman" w:hAnsi="Times New Roman" w:cs="Times New Roman"/>
          <w:color w:val="000000"/>
          <w:sz w:val="28"/>
          <w:szCs w:val="28"/>
        </w:rPr>
        <w:t>Исходное множество элементов составляет 0-й уровень и делится в зависимости от выбранного признака на классы, которые образуют 1-й уровень</w:t>
      </w:r>
    </w:p>
    <w:p w:rsidR="00837AEA" w:rsidRPr="00837AEA" w:rsidRDefault="00837AEA" w:rsidP="00837AEA">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37AEA">
        <w:rPr>
          <w:rFonts w:ascii="Times New Roman" w:eastAsia="Times New Roman" w:hAnsi="Times New Roman" w:cs="Times New Roman"/>
          <w:color w:val="000000"/>
          <w:sz w:val="28"/>
          <w:szCs w:val="28"/>
        </w:rPr>
        <w:br/>
        <w:t>Каждый класс 1-го уровня в соответствии со своим, характерным для него классификационным признаком делится на подклассы, которые образуют 2-й уровень,</w:t>
      </w:r>
    </w:p>
    <w:p w:rsidR="00837AEA" w:rsidRPr="00837AEA" w:rsidRDefault="00837AEA" w:rsidP="00837AEA">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37AEA">
        <w:rPr>
          <w:rFonts w:ascii="Times New Roman" w:eastAsia="Times New Roman" w:hAnsi="Times New Roman" w:cs="Times New Roman"/>
          <w:color w:val="000000"/>
          <w:sz w:val="28"/>
          <w:szCs w:val="28"/>
        </w:rPr>
        <w:br/>
        <w:t>Каждый класс 2- го уровня аналогично делится на группы, которые образуют 3 - й уровень</w:t>
      </w:r>
    </w:p>
    <w:p w:rsidR="00837AEA" w:rsidRPr="005A6754" w:rsidRDefault="00837AEA" w:rsidP="00837AEA">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u w:val="single"/>
        </w:rPr>
      </w:pPr>
      <w:r w:rsidRPr="00837AEA">
        <w:rPr>
          <w:rFonts w:ascii="Times New Roman" w:eastAsia="Times New Roman" w:hAnsi="Times New Roman" w:cs="Times New Roman"/>
          <w:color w:val="000000"/>
          <w:sz w:val="28"/>
          <w:szCs w:val="28"/>
          <w:u w:val="single"/>
        </w:rPr>
        <w:t>Задание для самостоятельной работы (заполнить схему</w:t>
      </w:r>
      <w:r w:rsidRPr="005A6754">
        <w:rPr>
          <w:rFonts w:ascii="Times New Roman" w:eastAsia="Times New Roman" w:hAnsi="Times New Roman" w:cs="Times New Roman"/>
          <w:color w:val="000000"/>
          <w:sz w:val="27"/>
          <w:szCs w:val="27"/>
          <w:u w:val="single"/>
        </w:rPr>
        <w:t>)</w:t>
      </w:r>
    </w:p>
    <w:p w:rsidR="00837AEA" w:rsidRPr="00837AEA" w:rsidRDefault="00837AEA" w:rsidP="00837AEA">
      <w:pPr>
        <w:rPr>
          <w:rFonts w:ascii="Times New Roman" w:hAnsi="Times New Roman" w:cs="Times New Roman"/>
          <w:sz w:val="28"/>
          <w:szCs w:val="28"/>
        </w:rPr>
      </w:pPr>
      <w:r w:rsidRPr="002B0DFE">
        <w:rPr>
          <w:rFonts w:ascii="Times New Roman" w:eastAsia="Times New Roman" w:hAnsi="Times New Roman" w:cs="Times New Roman"/>
          <w:color w:val="000000"/>
          <w:sz w:val="27"/>
          <w:szCs w:val="27"/>
        </w:rPr>
        <w:br/>
      </w:r>
      <w:r w:rsidRPr="00837AEA">
        <w:rPr>
          <w:rFonts w:ascii="Times New Roman" w:eastAsia="Times New Roman" w:hAnsi="Times New Roman" w:cs="Times New Roman"/>
          <w:b/>
          <w:bCs/>
          <w:color w:val="000000"/>
          <w:sz w:val="28"/>
          <w:szCs w:val="28"/>
          <w:shd w:val="clear" w:color="auto" w:fill="FFFFFF"/>
        </w:rPr>
        <w:t>6. Глубина классификации</w:t>
      </w:r>
      <w:r w:rsidRPr="00837AEA">
        <w:rPr>
          <w:rFonts w:ascii="Times New Roman" w:eastAsia="Times New Roman" w:hAnsi="Times New Roman" w:cs="Times New Roman"/>
          <w:color w:val="000000"/>
          <w:sz w:val="28"/>
          <w:szCs w:val="28"/>
          <w:shd w:val="clear" w:color="auto" w:fill="FFFFFF"/>
        </w:rPr>
        <w:t> - количество уровней классификации.</w:t>
      </w:r>
    </w:p>
    <w:tbl>
      <w:tblPr>
        <w:tblStyle w:val="a6"/>
        <w:tblpPr w:leftFromText="180" w:rightFromText="180" w:vertAnchor="text" w:horzAnchor="margin" w:tblpY="-487"/>
        <w:tblW w:w="0" w:type="auto"/>
        <w:tblLayout w:type="fixed"/>
        <w:tblLook w:val="04A0"/>
      </w:tblPr>
      <w:tblGrid>
        <w:gridCol w:w="3652"/>
        <w:gridCol w:w="3119"/>
        <w:gridCol w:w="3827"/>
      </w:tblGrid>
      <w:tr w:rsidR="00837AEA" w:rsidTr="00284EA5">
        <w:tc>
          <w:tcPr>
            <w:tcW w:w="3652" w:type="dxa"/>
          </w:tcPr>
          <w:p w:rsidR="00837AEA" w:rsidRDefault="00837AEA" w:rsidP="00284EA5">
            <w:pPr>
              <w:tabs>
                <w:tab w:val="left" w:pos="3015"/>
              </w:tabs>
            </w:pPr>
            <w:r>
              <w:t>Ми 24</w:t>
            </w:r>
            <w:r w:rsidRPr="00D51547">
              <w:rPr>
                <w:noProof/>
                <w:lang w:eastAsia="ru-RU"/>
              </w:rPr>
              <w:drawing>
                <wp:anchor distT="0" distB="0" distL="114300" distR="114300" simplePos="0" relativeHeight="251675648" behindDoc="1" locked="0" layoutInCell="1" allowOverlap="1">
                  <wp:simplePos x="0" y="0"/>
                  <wp:positionH relativeFrom="column">
                    <wp:posOffset>-41910</wp:posOffset>
                  </wp:positionH>
                  <wp:positionV relativeFrom="paragraph">
                    <wp:posOffset>-168910</wp:posOffset>
                  </wp:positionV>
                  <wp:extent cx="2352675" cy="1428750"/>
                  <wp:effectExtent l="19050" t="0" r="9525" b="0"/>
                  <wp:wrapTight wrapText="bothSides">
                    <wp:wrapPolygon edited="0">
                      <wp:start x="-175" y="0"/>
                      <wp:lineTo x="-175" y="21312"/>
                      <wp:lineTo x="21687" y="21312"/>
                      <wp:lineTo x="21687" y="0"/>
                      <wp:lineTo x="-175" y="0"/>
                    </wp:wrapPolygon>
                  </wp:wrapTight>
                  <wp:docPr id="44" name="Рисунок 27" descr="ÐÐ¸-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24"/>
                          <pic:cNvPicPr>
                            <a:picLocks noChangeAspect="1" noChangeArrowheads="1"/>
                          </pic:cNvPicPr>
                        </pic:nvPicPr>
                        <pic:blipFill>
                          <a:blip r:embed="rId44" cstate="print"/>
                          <a:srcRect/>
                          <a:stretch>
                            <a:fillRect/>
                          </a:stretch>
                        </pic:blipFill>
                        <pic:spPr bwMode="auto">
                          <a:xfrm>
                            <a:off x="0" y="0"/>
                            <a:ext cx="2352675" cy="1428750"/>
                          </a:xfrm>
                          <a:prstGeom prst="rect">
                            <a:avLst/>
                          </a:prstGeom>
                          <a:noFill/>
                          <a:ln w="9525">
                            <a:noFill/>
                            <a:miter lim="800000"/>
                            <a:headEnd/>
                            <a:tailEnd/>
                          </a:ln>
                        </pic:spPr>
                      </pic:pic>
                    </a:graphicData>
                  </a:graphic>
                </wp:anchor>
              </w:drawing>
            </w:r>
          </w:p>
        </w:tc>
        <w:tc>
          <w:tcPr>
            <w:tcW w:w="3119" w:type="dxa"/>
          </w:tcPr>
          <w:p w:rsidR="00837AEA" w:rsidRDefault="00837AEA" w:rsidP="00284EA5">
            <w:r>
              <w:rPr>
                <w:noProof/>
                <w:lang w:eastAsia="ru-RU"/>
              </w:rPr>
              <w:drawing>
                <wp:anchor distT="0" distB="0" distL="114300" distR="114300" simplePos="0" relativeHeight="251676672" behindDoc="1" locked="0" layoutInCell="1" allowOverlap="1">
                  <wp:simplePos x="0" y="0"/>
                  <wp:positionH relativeFrom="column">
                    <wp:posOffset>260350</wp:posOffset>
                  </wp:positionH>
                  <wp:positionV relativeFrom="paragraph">
                    <wp:posOffset>1905</wp:posOffset>
                  </wp:positionV>
                  <wp:extent cx="1788795" cy="1334770"/>
                  <wp:effectExtent l="19050" t="0" r="1905" b="0"/>
                  <wp:wrapTight wrapText="bothSides">
                    <wp:wrapPolygon edited="0">
                      <wp:start x="-230" y="0"/>
                      <wp:lineTo x="-230" y="21271"/>
                      <wp:lineTo x="21623" y="21271"/>
                      <wp:lineTo x="21623" y="0"/>
                      <wp:lineTo x="-230" y="0"/>
                    </wp:wrapPolygon>
                  </wp:wrapTight>
                  <wp:docPr id="45" name="Рисунок 24" descr="http://masyamba.ru/%D0%92%D0%B5%D1%80%D1%82%D0%BE%D0%BB%D0%B5%D1%82%D1%8B/28%20%D0%9C%D0%B8,%2028,%20%D0%B1%D0%BE%D0%B5%D0%B2%D1%8B%D0%B5,%20%D0%B2%D0%B5%D1%80%D1%82%D0%BE%D0%BB%D0%B5%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syamba.ru/%D0%92%D0%B5%D1%80%D1%82%D0%BE%D0%BB%D0%B5%D1%82%D1%8B/28%20%D0%9C%D0%B8,%2028,%20%D0%B1%D0%BE%D0%B5%D0%B2%D1%8B%D0%B5,%20%D0%B2%D0%B5%D1%80%D1%82%D0%BE%D0%BB%D0%B5%D1%82%D1%8B.jpg"/>
                          <pic:cNvPicPr>
                            <a:picLocks noChangeAspect="1" noChangeArrowheads="1"/>
                          </pic:cNvPicPr>
                        </pic:nvPicPr>
                        <pic:blipFill>
                          <a:blip r:embed="rId45" cstate="print"/>
                          <a:srcRect/>
                          <a:stretch>
                            <a:fillRect/>
                          </a:stretch>
                        </pic:blipFill>
                        <pic:spPr bwMode="auto">
                          <a:xfrm>
                            <a:off x="0" y="0"/>
                            <a:ext cx="1788795" cy="1334770"/>
                          </a:xfrm>
                          <a:prstGeom prst="rect">
                            <a:avLst/>
                          </a:prstGeom>
                          <a:noFill/>
                          <a:ln w="9525">
                            <a:noFill/>
                            <a:miter lim="800000"/>
                            <a:headEnd/>
                            <a:tailEnd/>
                          </a:ln>
                        </pic:spPr>
                      </pic:pic>
                    </a:graphicData>
                  </a:graphic>
                </wp:anchor>
              </w:drawing>
            </w:r>
            <w:r>
              <w:t>Боевой МИ 28</w:t>
            </w:r>
          </w:p>
          <w:p w:rsidR="00837AEA" w:rsidRPr="00D51547" w:rsidRDefault="00837AEA" w:rsidP="00284EA5"/>
        </w:tc>
        <w:tc>
          <w:tcPr>
            <w:tcW w:w="3827" w:type="dxa"/>
          </w:tcPr>
          <w:p w:rsidR="00837AEA" w:rsidRDefault="00837AEA" w:rsidP="00284EA5">
            <w:r w:rsidRPr="00D51547">
              <w:rPr>
                <w:noProof/>
                <w:lang w:eastAsia="ru-RU"/>
              </w:rPr>
              <w:drawing>
                <wp:inline distT="0" distB="0" distL="0" distR="0">
                  <wp:extent cx="2503715" cy="1314450"/>
                  <wp:effectExtent l="19050" t="0" r="0" b="0"/>
                  <wp:docPr id="46" name="Рисунок 39" descr="https://4.bp.blogspot.com/--_irLAi4A7E/W_gv3to5DrI/AAAAAAAAMDg/Cd4K7bXvuzoO1IqXwb1X9W9wwrcl06CTQCLcBGAs/w1200-h630-p-k-no-nu/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_irLAi4A7E/W_gv3to5DrI/AAAAAAAAMDg/Cd4K7bXvuzoO1IqXwb1X9W9wwrcl06CTQCLcBGAs/w1200-h630-p-k-no-nu/img3.jpg"/>
                          <pic:cNvPicPr>
                            <a:picLocks noChangeAspect="1" noChangeArrowheads="1"/>
                          </pic:cNvPicPr>
                        </pic:nvPicPr>
                        <pic:blipFill>
                          <a:blip r:embed="rId46" cstate="print"/>
                          <a:srcRect/>
                          <a:stretch>
                            <a:fillRect/>
                          </a:stretch>
                        </pic:blipFill>
                        <pic:spPr bwMode="auto">
                          <a:xfrm>
                            <a:off x="0" y="0"/>
                            <a:ext cx="2506968" cy="1316158"/>
                          </a:xfrm>
                          <a:prstGeom prst="rect">
                            <a:avLst/>
                          </a:prstGeom>
                          <a:noFill/>
                          <a:ln w="9525">
                            <a:noFill/>
                            <a:miter lim="800000"/>
                            <a:headEnd/>
                            <a:tailEnd/>
                          </a:ln>
                        </pic:spPr>
                      </pic:pic>
                    </a:graphicData>
                  </a:graphic>
                </wp:inline>
              </w:drawing>
            </w:r>
          </w:p>
        </w:tc>
      </w:tr>
      <w:tr w:rsidR="00837AEA" w:rsidTr="00284EA5">
        <w:tc>
          <w:tcPr>
            <w:tcW w:w="3652" w:type="dxa"/>
          </w:tcPr>
          <w:p w:rsidR="00837AEA" w:rsidRDefault="00837AEA" w:rsidP="00284EA5">
            <w:r w:rsidRPr="00D51547">
              <w:rPr>
                <w:noProof/>
                <w:lang w:eastAsia="ru-RU"/>
              </w:rPr>
              <w:drawing>
                <wp:anchor distT="0" distB="0" distL="114300" distR="114300" simplePos="0" relativeHeight="251680768" behindDoc="1" locked="0" layoutInCell="1" allowOverlap="1">
                  <wp:simplePos x="0" y="0"/>
                  <wp:positionH relativeFrom="column">
                    <wp:posOffset>577215</wp:posOffset>
                  </wp:positionH>
                  <wp:positionV relativeFrom="paragraph">
                    <wp:posOffset>4445</wp:posOffset>
                  </wp:positionV>
                  <wp:extent cx="1619250" cy="1433830"/>
                  <wp:effectExtent l="19050" t="0" r="0" b="0"/>
                  <wp:wrapTight wrapText="bothSides">
                    <wp:wrapPolygon edited="0">
                      <wp:start x="-254" y="0"/>
                      <wp:lineTo x="-254" y="21236"/>
                      <wp:lineTo x="21600" y="21236"/>
                      <wp:lineTo x="21600" y="0"/>
                      <wp:lineTo x="-254" y="0"/>
                    </wp:wrapPolygon>
                  </wp:wrapTight>
                  <wp:docPr id="47" name="Рисунок 7" descr="https://zabavnik.club/wp-content/uploads/2018/02/baba_yaga_13_0616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bavnik.club/wp-content/uploads/2018/02/baba_yaga_13_06165124.jpg"/>
                          <pic:cNvPicPr>
                            <a:picLocks noChangeAspect="1" noChangeArrowheads="1"/>
                          </pic:cNvPicPr>
                        </pic:nvPicPr>
                        <pic:blipFill>
                          <a:blip r:embed="rId47" cstate="print"/>
                          <a:srcRect/>
                          <a:stretch>
                            <a:fillRect/>
                          </a:stretch>
                        </pic:blipFill>
                        <pic:spPr bwMode="auto">
                          <a:xfrm>
                            <a:off x="0" y="0"/>
                            <a:ext cx="1619250" cy="1433830"/>
                          </a:xfrm>
                          <a:prstGeom prst="rect">
                            <a:avLst/>
                          </a:prstGeom>
                          <a:noFill/>
                          <a:ln w="9525">
                            <a:noFill/>
                            <a:miter lim="800000"/>
                            <a:headEnd/>
                            <a:tailEnd/>
                          </a:ln>
                        </pic:spPr>
                      </pic:pic>
                    </a:graphicData>
                  </a:graphic>
                </wp:anchor>
              </w:drawing>
            </w:r>
          </w:p>
        </w:tc>
        <w:tc>
          <w:tcPr>
            <w:tcW w:w="3119" w:type="dxa"/>
          </w:tcPr>
          <w:p w:rsidR="00837AEA" w:rsidRDefault="00837AEA" w:rsidP="00284EA5">
            <w:r>
              <w:t>Автожир</w:t>
            </w:r>
            <w:r w:rsidRPr="00D51547">
              <w:rPr>
                <w:noProof/>
                <w:lang w:eastAsia="ru-RU"/>
              </w:rPr>
              <w:drawing>
                <wp:anchor distT="0" distB="0" distL="114300" distR="114300" simplePos="0" relativeHeight="251677696" behindDoc="1" locked="0" layoutInCell="1" allowOverlap="1">
                  <wp:simplePos x="0" y="0"/>
                  <wp:positionH relativeFrom="column">
                    <wp:posOffset>384175</wp:posOffset>
                  </wp:positionH>
                  <wp:positionV relativeFrom="paragraph">
                    <wp:posOffset>-5323205</wp:posOffset>
                  </wp:positionV>
                  <wp:extent cx="1981200" cy="1228725"/>
                  <wp:effectExtent l="19050" t="0" r="0" b="0"/>
                  <wp:wrapTight wrapText="bothSides">
                    <wp:wrapPolygon edited="0">
                      <wp:start x="-208" y="0"/>
                      <wp:lineTo x="-208" y="21433"/>
                      <wp:lineTo x="21600" y="21433"/>
                      <wp:lineTo x="21600" y="0"/>
                      <wp:lineTo x="-208" y="0"/>
                    </wp:wrapPolygon>
                  </wp:wrapTight>
                  <wp:docPr id="48" name="Рисунок 21" descr="https://i.pinimg.com/736x/81/2a/7c/812a7ca84278983fd0420aee6d1b6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81/2a/7c/812a7ca84278983fd0420aee6d1b6fef.jpg"/>
                          <pic:cNvPicPr>
                            <a:picLocks noChangeAspect="1" noChangeArrowheads="1"/>
                          </pic:cNvPicPr>
                        </pic:nvPicPr>
                        <pic:blipFill>
                          <a:blip r:embed="rId48"/>
                          <a:srcRect l="6800" t="24470" r="9800" b="39038"/>
                          <a:stretch>
                            <a:fillRect/>
                          </a:stretch>
                        </pic:blipFill>
                        <pic:spPr bwMode="auto">
                          <a:xfrm>
                            <a:off x="0" y="0"/>
                            <a:ext cx="1981200" cy="1228725"/>
                          </a:xfrm>
                          <a:prstGeom prst="rect">
                            <a:avLst/>
                          </a:prstGeom>
                          <a:noFill/>
                          <a:ln w="9525">
                            <a:noFill/>
                            <a:miter lim="800000"/>
                            <a:headEnd/>
                            <a:tailEnd/>
                          </a:ln>
                        </pic:spPr>
                      </pic:pic>
                    </a:graphicData>
                  </a:graphic>
                </wp:anchor>
              </w:drawing>
            </w:r>
          </w:p>
        </w:tc>
        <w:tc>
          <w:tcPr>
            <w:tcW w:w="3827" w:type="dxa"/>
          </w:tcPr>
          <w:p w:rsidR="00837AEA" w:rsidRDefault="00837AEA" w:rsidP="00284EA5">
            <w:r w:rsidRPr="00D51547">
              <w:rPr>
                <w:noProof/>
                <w:lang w:eastAsia="ru-RU"/>
              </w:rPr>
              <w:drawing>
                <wp:anchor distT="0" distB="0" distL="114300" distR="114300" simplePos="0" relativeHeight="251678720" behindDoc="1" locked="0" layoutInCell="1" allowOverlap="1">
                  <wp:simplePos x="0" y="0"/>
                  <wp:positionH relativeFrom="column">
                    <wp:posOffset>-46990</wp:posOffset>
                  </wp:positionH>
                  <wp:positionV relativeFrom="paragraph">
                    <wp:posOffset>3810</wp:posOffset>
                  </wp:positionV>
                  <wp:extent cx="2223135" cy="1228725"/>
                  <wp:effectExtent l="19050" t="0" r="5715" b="0"/>
                  <wp:wrapTight wrapText="bothSides">
                    <wp:wrapPolygon edited="0">
                      <wp:start x="-185" y="0"/>
                      <wp:lineTo x="-185" y="21433"/>
                      <wp:lineTo x="21656" y="21433"/>
                      <wp:lineTo x="21656" y="0"/>
                      <wp:lineTo x="-185" y="0"/>
                    </wp:wrapPolygon>
                  </wp:wrapTight>
                  <wp:docPr id="49" name="Рисунок 14" descr="C:\Users\Ryabinino1\Desktop\kover-sam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yabinino1\Desktop\kover-samolet.jpg"/>
                          <pic:cNvPicPr>
                            <a:picLocks noChangeAspect="1" noChangeArrowheads="1"/>
                          </pic:cNvPicPr>
                        </pic:nvPicPr>
                        <pic:blipFill>
                          <a:blip r:embed="rId49" cstate="print"/>
                          <a:srcRect/>
                          <a:stretch>
                            <a:fillRect/>
                          </a:stretch>
                        </pic:blipFill>
                        <pic:spPr bwMode="auto">
                          <a:xfrm>
                            <a:off x="0" y="0"/>
                            <a:ext cx="2223135" cy="1228725"/>
                          </a:xfrm>
                          <a:prstGeom prst="rect">
                            <a:avLst/>
                          </a:prstGeom>
                          <a:noFill/>
                          <a:ln w="9525">
                            <a:noFill/>
                            <a:miter lim="800000"/>
                            <a:headEnd/>
                            <a:tailEnd/>
                          </a:ln>
                        </pic:spPr>
                      </pic:pic>
                    </a:graphicData>
                  </a:graphic>
                </wp:anchor>
              </w:drawing>
            </w:r>
          </w:p>
        </w:tc>
      </w:tr>
      <w:tr w:rsidR="00837AEA" w:rsidTr="00284EA5">
        <w:tc>
          <w:tcPr>
            <w:tcW w:w="3652" w:type="dxa"/>
          </w:tcPr>
          <w:p w:rsidR="00837AEA" w:rsidRDefault="00837AEA" w:rsidP="00284EA5">
            <w:r w:rsidRPr="00D51547">
              <w:rPr>
                <w:noProof/>
                <w:lang w:eastAsia="ru-RU"/>
              </w:rPr>
              <w:drawing>
                <wp:anchor distT="0" distB="0" distL="114300" distR="114300" simplePos="0" relativeHeight="251681792" behindDoc="1" locked="0" layoutInCell="1" allowOverlap="1">
                  <wp:simplePos x="0" y="0"/>
                  <wp:positionH relativeFrom="column">
                    <wp:posOffset>167640</wp:posOffset>
                  </wp:positionH>
                  <wp:positionV relativeFrom="paragraph">
                    <wp:posOffset>-3175</wp:posOffset>
                  </wp:positionV>
                  <wp:extent cx="1447800" cy="1351915"/>
                  <wp:effectExtent l="19050" t="0" r="0" b="0"/>
                  <wp:wrapTight wrapText="bothSides">
                    <wp:wrapPolygon edited="0">
                      <wp:start x="-284" y="0"/>
                      <wp:lineTo x="-284" y="21306"/>
                      <wp:lineTo x="21600" y="21306"/>
                      <wp:lineTo x="21600" y="0"/>
                      <wp:lineTo x="-284" y="0"/>
                    </wp:wrapPolygon>
                  </wp:wrapTight>
                  <wp:docPr id="50" name="Рисунок 4" descr="https://avatars.mds.yandex.net/get-pdb/1447163/ca6e5279-1a5c-422c-be65-e38cf31d4b6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447163/ca6e5279-1a5c-422c-be65-e38cf31d4b68/s1200?webp=false"/>
                          <pic:cNvPicPr>
                            <a:picLocks noChangeAspect="1" noChangeArrowheads="1"/>
                          </pic:cNvPicPr>
                        </pic:nvPicPr>
                        <pic:blipFill>
                          <a:blip r:embed="rId50" cstate="print"/>
                          <a:srcRect/>
                          <a:stretch>
                            <a:fillRect/>
                          </a:stretch>
                        </pic:blipFill>
                        <pic:spPr bwMode="auto">
                          <a:xfrm>
                            <a:off x="0" y="0"/>
                            <a:ext cx="1447800" cy="1351915"/>
                          </a:xfrm>
                          <a:prstGeom prst="rect">
                            <a:avLst/>
                          </a:prstGeom>
                          <a:noFill/>
                          <a:ln w="9525">
                            <a:noFill/>
                            <a:miter lim="800000"/>
                            <a:headEnd/>
                            <a:tailEnd/>
                          </a:ln>
                        </pic:spPr>
                      </pic:pic>
                    </a:graphicData>
                  </a:graphic>
                </wp:anchor>
              </w:drawing>
            </w:r>
          </w:p>
        </w:tc>
        <w:tc>
          <w:tcPr>
            <w:tcW w:w="3119" w:type="dxa"/>
          </w:tcPr>
          <w:p w:rsidR="00837AEA" w:rsidRDefault="00837AEA" w:rsidP="00284EA5">
            <w:r w:rsidRPr="00D51547">
              <w:rPr>
                <w:noProof/>
                <w:lang w:eastAsia="ru-RU"/>
              </w:rPr>
              <w:drawing>
                <wp:anchor distT="0" distB="0" distL="114300" distR="114300" simplePos="0" relativeHeight="251679744" behindDoc="1" locked="0" layoutInCell="1" allowOverlap="1">
                  <wp:simplePos x="0" y="0"/>
                  <wp:positionH relativeFrom="column">
                    <wp:posOffset>20320</wp:posOffset>
                  </wp:positionH>
                  <wp:positionV relativeFrom="paragraph">
                    <wp:posOffset>101600</wp:posOffset>
                  </wp:positionV>
                  <wp:extent cx="1695450" cy="1143000"/>
                  <wp:effectExtent l="19050" t="0" r="0" b="0"/>
                  <wp:wrapTight wrapText="bothSides">
                    <wp:wrapPolygon edited="0">
                      <wp:start x="-243" y="0"/>
                      <wp:lineTo x="-243" y="21240"/>
                      <wp:lineTo x="21600" y="21240"/>
                      <wp:lineTo x="21600" y="0"/>
                      <wp:lineTo x="-243" y="0"/>
                    </wp:wrapPolygon>
                  </wp:wrapTight>
                  <wp:docPr id="51" name="Рисунок 18" descr="https://ds04.infourok.ru/uploads/ex/1342/00098921-0f17d0b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1342/00098921-0f17d0b4/img5.jpg"/>
                          <pic:cNvPicPr>
                            <a:picLocks noChangeAspect="1" noChangeArrowheads="1"/>
                          </pic:cNvPicPr>
                        </pic:nvPicPr>
                        <pic:blipFill>
                          <a:blip r:embed="rId51"/>
                          <a:srcRect l="57242" t="55556" r="5391" b="10897"/>
                          <a:stretch>
                            <a:fillRect/>
                          </a:stretch>
                        </pic:blipFill>
                        <pic:spPr bwMode="auto">
                          <a:xfrm>
                            <a:off x="0" y="0"/>
                            <a:ext cx="1695450" cy="1143000"/>
                          </a:xfrm>
                          <a:prstGeom prst="rect">
                            <a:avLst/>
                          </a:prstGeom>
                          <a:noFill/>
                          <a:ln w="9525">
                            <a:noFill/>
                            <a:miter lim="800000"/>
                            <a:headEnd/>
                            <a:tailEnd/>
                          </a:ln>
                        </pic:spPr>
                      </pic:pic>
                    </a:graphicData>
                  </a:graphic>
                </wp:anchor>
              </w:drawing>
            </w:r>
          </w:p>
        </w:tc>
        <w:tc>
          <w:tcPr>
            <w:tcW w:w="3827" w:type="dxa"/>
          </w:tcPr>
          <w:p w:rsidR="00837AEA" w:rsidRDefault="00837AEA" w:rsidP="00284EA5">
            <w:r w:rsidRPr="00D51547">
              <w:rPr>
                <w:noProof/>
                <w:lang w:eastAsia="ru-RU"/>
              </w:rPr>
              <w:drawing>
                <wp:inline distT="0" distB="0" distL="0" distR="0">
                  <wp:extent cx="1819275" cy="1299482"/>
                  <wp:effectExtent l="19050" t="0" r="9525" b="0"/>
                  <wp:docPr id="52" name="Рисунок 30" descr="ÐÐ¼ÐµÑÐ¸ÐºÐ°Ð½ÑÐºÐ¸Ð¹ ÑÐ´Ð°ÑÐ½ÑÐ¹ Ð²ÐµÑÑÐ¾Ð»ÐµÑ Ð¿Ð¾Ð´ Ð½Ð°Ð·Ð²Ð°Ð½Ð¸ÐµÐ¼ - Lockheed AH-56 Che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¼ÐµÑÐ¸ÐºÐ°Ð½ÑÐºÐ¸Ð¹ ÑÐ´Ð°ÑÐ½ÑÐ¹ Ð²ÐµÑÑÐ¾Ð»ÐµÑ Ð¿Ð¾Ð´ Ð½Ð°Ð·Ð²Ð°Ð½Ð¸ÐµÐ¼ - Lockheed AH-56 Cheyenne."/>
                          <pic:cNvPicPr>
                            <a:picLocks noChangeAspect="1" noChangeArrowheads="1"/>
                          </pic:cNvPicPr>
                        </pic:nvPicPr>
                        <pic:blipFill>
                          <a:blip r:embed="rId52" cstate="print"/>
                          <a:srcRect/>
                          <a:stretch>
                            <a:fillRect/>
                          </a:stretch>
                        </pic:blipFill>
                        <pic:spPr bwMode="auto">
                          <a:xfrm>
                            <a:off x="0" y="0"/>
                            <a:ext cx="1821222" cy="1300873"/>
                          </a:xfrm>
                          <a:prstGeom prst="rect">
                            <a:avLst/>
                          </a:prstGeom>
                          <a:noFill/>
                          <a:ln w="9525">
                            <a:noFill/>
                            <a:miter lim="800000"/>
                            <a:headEnd/>
                            <a:tailEnd/>
                          </a:ln>
                        </pic:spPr>
                      </pic:pic>
                    </a:graphicData>
                  </a:graphic>
                </wp:inline>
              </w:drawing>
            </w:r>
          </w:p>
          <w:p w:rsidR="00837AEA" w:rsidRDefault="00837AEA" w:rsidP="00284EA5">
            <w:pPr>
              <w:tabs>
                <w:tab w:val="left" w:pos="3015"/>
              </w:tabs>
            </w:pPr>
            <w:r>
              <w:t>Ударный АН-56</w:t>
            </w:r>
          </w:p>
          <w:p w:rsidR="00837AEA" w:rsidRPr="00D51547" w:rsidRDefault="00837AEA" w:rsidP="00284EA5">
            <w:pPr>
              <w:ind w:firstLine="708"/>
            </w:pPr>
          </w:p>
        </w:tc>
      </w:tr>
    </w:tbl>
    <w:p w:rsidR="009435EB" w:rsidRDefault="009435EB"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C1339C" w:rsidRDefault="00C1339C" w:rsidP="006B3DC3">
      <w:pPr>
        <w:tabs>
          <w:tab w:val="left" w:pos="2589"/>
        </w:tabs>
        <w:spacing w:after="0"/>
        <w:rPr>
          <w:rFonts w:ascii="Times New Roman" w:hAnsi="Times New Roman"/>
          <w:sz w:val="28"/>
          <w:szCs w:val="28"/>
        </w:rPr>
      </w:pPr>
    </w:p>
    <w:p w:rsidR="00305748" w:rsidRPr="00837AEA" w:rsidRDefault="00305748" w:rsidP="00305748">
      <w:pPr>
        <w:rPr>
          <w:rFonts w:ascii="Times New Roman" w:hAnsi="Times New Roman" w:cs="Times New Roman"/>
          <w:sz w:val="28"/>
          <w:szCs w:val="28"/>
        </w:rPr>
      </w:pPr>
      <w:r w:rsidRPr="00837AEA">
        <w:rPr>
          <w:rFonts w:ascii="Times New Roman" w:eastAsia="Times New Roman" w:hAnsi="Times New Roman" w:cs="Times New Roman"/>
          <w:b/>
          <w:bCs/>
          <w:color w:val="000000"/>
          <w:sz w:val="28"/>
          <w:szCs w:val="28"/>
          <w:shd w:val="clear" w:color="auto" w:fill="FFFFFF"/>
        </w:rPr>
        <w:t>6. Глубина классификации</w:t>
      </w:r>
      <w:r w:rsidRPr="00837AEA">
        <w:rPr>
          <w:rFonts w:ascii="Times New Roman" w:eastAsia="Times New Roman" w:hAnsi="Times New Roman" w:cs="Times New Roman"/>
          <w:color w:val="000000"/>
          <w:sz w:val="28"/>
          <w:szCs w:val="28"/>
          <w:shd w:val="clear" w:color="auto" w:fill="FFFFFF"/>
        </w:rPr>
        <w:t> - количество уровней классификации.</w:t>
      </w:r>
    </w:p>
    <w:p w:rsidR="00305748" w:rsidRPr="00444927" w:rsidRDefault="00305748" w:rsidP="006B3DC3">
      <w:pPr>
        <w:tabs>
          <w:tab w:val="left" w:pos="2589"/>
        </w:tabs>
        <w:spacing w:after="0"/>
        <w:rPr>
          <w:rFonts w:ascii="Times New Roman" w:hAnsi="Times New Roman"/>
          <w:b/>
          <w:sz w:val="28"/>
          <w:szCs w:val="28"/>
        </w:rPr>
      </w:pPr>
      <w:r w:rsidRPr="00444927">
        <w:rPr>
          <w:rFonts w:ascii="Times New Roman" w:hAnsi="Times New Roman"/>
          <w:b/>
          <w:sz w:val="28"/>
          <w:szCs w:val="28"/>
        </w:rPr>
        <w:t>2. Технические задания тренировочных занятий</w:t>
      </w:r>
    </w:p>
    <w:p w:rsidR="00305748" w:rsidRPr="00444927" w:rsidRDefault="00305748" w:rsidP="006B3DC3">
      <w:pPr>
        <w:tabs>
          <w:tab w:val="left" w:pos="2589"/>
        </w:tabs>
        <w:spacing w:after="0"/>
        <w:rPr>
          <w:rFonts w:ascii="Times New Roman" w:hAnsi="Times New Roman"/>
          <w:b/>
          <w:sz w:val="28"/>
          <w:szCs w:val="28"/>
        </w:rPr>
      </w:pPr>
      <w:r w:rsidRPr="00444927">
        <w:rPr>
          <w:rFonts w:ascii="Times New Roman" w:hAnsi="Times New Roman"/>
          <w:b/>
          <w:sz w:val="28"/>
          <w:szCs w:val="28"/>
        </w:rPr>
        <w:t>- техническое задание 1</w:t>
      </w:r>
    </w:p>
    <w:p w:rsidR="00DB04DE" w:rsidRPr="00DB04DE" w:rsidRDefault="00DB04DE" w:rsidP="00DB04DE">
      <w:pPr>
        <w:pStyle w:val="a3"/>
        <w:spacing w:line="240" w:lineRule="auto"/>
        <w:ind w:left="0"/>
        <w:jc w:val="both"/>
        <w:rPr>
          <w:rFonts w:ascii="Times New Roman" w:hAnsi="Times New Roman" w:cs="Times New Roman"/>
          <w:sz w:val="28"/>
          <w:szCs w:val="28"/>
        </w:rPr>
      </w:pPr>
      <w:r w:rsidRPr="00DB04DE">
        <w:rPr>
          <w:rFonts w:ascii="Times New Roman" w:hAnsi="Times New Roman" w:cs="Times New Roman"/>
          <w:sz w:val="28"/>
          <w:szCs w:val="28"/>
        </w:rPr>
        <w:t xml:space="preserve">Внимательно прочитайте инструкцию и критерии оценивания задания. </w:t>
      </w:r>
    </w:p>
    <w:p w:rsidR="00DB04DE" w:rsidRPr="00DB04DE" w:rsidRDefault="00DB04DE" w:rsidP="00DB04DE">
      <w:pPr>
        <w:pStyle w:val="a3"/>
        <w:spacing w:line="240" w:lineRule="auto"/>
        <w:ind w:left="0"/>
        <w:jc w:val="both"/>
        <w:rPr>
          <w:rFonts w:ascii="Times New Roman" w:hAnsi="Times New Roman" w:cs="Times New Roman"/>
          <w:sz w:val="28"/>
          <w:szCs w:val="28"/>
        </w:rPr>
      </w:pPr>
    </w:p>
    <w:p w:rsidR="00DB04DE" w:rsidRPr="00DB04DE" w:rsidRDefault="00DB04DE" w:rsidP="00DB04DE">
      <w:pPr>
        <w:pStyle w:val="a3"/>
        <w:spacing w:line="240" w:lineRule="auto"/>
        <w:ind w:left="0"/>
        <w:jc w:val="both"/>
        <w:rPr>
          <w:rFonts w:ascii="Times New Roman" w:hAnsi="Times New Roman" w:cs="Times New Roman"/>
          <w:b/>
          <w:sz w:val="28"/>
          <w:szCs w:val="28"/>
        </w:rPr>
      </w:pPr>
      <w:r w:rsidRPr="00DB04DE">
        <w:rPr>
          <w:rFonts w:ascii="Times New Roman" w:hAnsi="Times New Roman" w:cs="Times New Roman"/>
          <w:b/>
          <w:sz w:val="28"/>
          <w:szCs w:val="28"/>
        </w:rPr>
        <w:t>Инструкция:</w:t>
      </w:r>
    </w:p>
    <w:p w:rsidR="00DB04DE" w:rsidRPr="00DB04DE" w:rsidRDefault="00DB04DE" w:rsidP="00DB04DE">
      <w:pPr>
        <w:pStyle w:val="a3"/>
        <w:spacing w:line="240" w:lineRule="auto"/>
        <w:ind w:left="0"/>
        <w:jc w:val="both"/>
        <w:rPr>
          <w:rFonts w:ascii="Times New Roman" w:hAnsi="Times New Roman" w:cs="Times New Roman"/>
          <w:sz w:val="28"/>
          <w:szCs w:val="28"/>
        </w:rPr>
      </w:pPr>
    </w:p>
    <w:p w:rsidR="00DB04DE" w:rsidRPr="00DB04DE" w:rsidRDefault="00DB04DE" w:rsidP="00DB04DE">
      <w:pPr>
        <w:pStyle w:val="a3"/>
        <w:numPr>
          <w:ilvl w:val="0"/>
          <w:numId w:val="27"/>
        </w:numPr>
        <w:spacing w:line="240" w:lineRule="auto"/>
        <w:rPr>
          <w:rFonts w:ascii="Times New Roman" w:hAnsi="Times New Roman" w:cs="Times New Roman"/>
          <w:sz w:val="28"/>
          <w:szCs w:val="28"/>
        </w:rPr>
      </w:pPr>
      <w:r w:rsidRPr="00DB04DE">
        <w:rPr>
          <w:rFonts w:ascii="Times New Roman" w:hAnsi="Times New Roman" w:cs="Times New Roman"/>
          <w:sz w:val="28"/>
          <w:szCs w:val="28"/>
        </w:rPr>
        <w:t>Внимательно прочитай выданный тебе материал – протокол районного чемпионата по интеллектуальной игре «Что? Где? Когда?» среди школьных команд.</w:t>
      </w:r>
    </w:p>
    <w:p w:rsidR="00DB04DE" w:rsidRPr="00DB04DE" w:rsidRDefault="00DB04DE" w:rsidP="00DB04DE">
      <w:pPr>
        <w:pStyle w:val="a3"/>
        <w:numPr>
          <w:ilvl w:val="0"/>
          <w:numId w:val="27"/>
        </w:numPr>
        <w:spacing w:line="240" w:lineRule="auto"/>
        <w:jc w:val="both"/>
        <w:rPr>
          <w:rFonts w:ascii="Times New Roman" w:hAnsi="Times New Roman" w:cs="Times New Roman"/>
          <w:sz w:val="28"/>
          <w:szCs w:val="28"/>
        </w:rPr>
      </w:pPr>
      <w:r w:rsidRPr="00DB04DE">
        <w:rPr>
          <w:rFonts w:ascii="Times New Roman" w:hAnsi="Times New Roman" w:cs="Times New Roman"/>
          <w:sz w:val="28"/>
          <w:szCs w:val="28"/>
        </w:rPr>
        <w:t>*Выбери</w:t>
      </w:r>
      <w:r w:rsidRPr="00DB04DE">
        <w:rPr>
          <w:rFonts w:ascii="Times New Roman" w:hAnsi="Times New Roman" w:cs="Times New Roman"/>
          <w:b/>
          <w:sz w:val="28"/>
          <w:szCs w:val="28"/>
        </w:rPr>
        <w:t xml:space="preserve"> основание</w:t>
      </w:r>
      <w:r w:rsidRPr="00DB04DE">
        <w:rPr>
          <w:rFonts w:ascii="Times New Roman" w:hAnsi="Times New Roman" w:cs="Times New Roman"/>
          <w:sz w:val="28"/>
          <w:szCs w:val="28"/>
        </w:rPr>
        <w:t xml:space="preserve"> для классификации объектов, о которых идет речь в раздаточном материале, и запиши в соответствующую часть схемы, используя данное сочетание «по…» (например, по цвету, по агрегатному состоянию, по форме).</w:t>
      </w:r>
    </w:p>
    <w:p w:rsidR="00DB04DE" w:rsidRPr="00DB04DE" w:rsidRDefault="00DB04DE" w:rsidP="00DB04DE">
      <w:pPr>
        <w:pStyle w:val="a3"/>
        <w:numPr>
          <w:ilvl w:val="0"/>
          <w:numId w:val="27"/>
        </w:numPr>
        <w:spacing w:line="240" w:lineRule="auto"/>
        <w:rPr>
          <w:rFonts w:ascii="Times New Roman" w:hAnsi="Times New Roman" w:cs="Times New Roman"/>
          <w:sz w:val="28"/>
          <w:szCs w:val="28"/>
        </w:rPr>
      </w:pPr>
      <w:r w:rsidRPr="00DB04DE">
        <w:rPr>
          <w:rFonts w:ascii="Times New Roman" w:hAnsi="Times New Roman" w:cs="Times New Roman"/>
          <w:sz w:val="28"/>
          <w:szCs w:val="28"/>
        </w:rPr>
        <w:t xml:space="preserve">*Выбери </w:t>
      </w:r>
      <w:r w:rsidRPr="00DB04DE">
        <w:rPr>
          <w:rFonts w:ascii="Times New Roman" w:hAnsi="Times New Roman" w:cs="Times New Roman"/>
          <w:b/>
          <w:sz w:val="28"/>
          <w:szCs w:val="28"/>
        </w:rPr>
        <w:t>признаки классификации</w:t>
      </w:r>
      <w:r w:rsidRPr="00DB04DE">
        <w:rPr>
          <w:rFonts w:ascii="Times New Roman" w:hAnsi="Times New Roman" w:cs="Times New Roman"/>
          <w:sz w:val="28"/>
          <w:szCs w:val="28"/>
        </w:rPr>
        <w:t xml:space="preserve"> объектов с учетом основания, выделенного тобою, и запиши в соответствующую часть схемы.</w:t>
      </w:r>
    </w:p>
    <w:p w:rsidR="00DB04DE" w:rsidRPr="00DB04DE" w:rsidRDefault="00DB04DE" w:rsidP="00DB04DE">
      <w:pPr>
        <w:pStyle w:val="a3"/>
        <w:numPr>
          <w:ilvl w:val="0"/>
          <w:numId w:val="27"/>
        </w:numPr>
        <w:spacing w:line="240" w:lineRule="auto"/>
        <w:jc w:val="both"/>
        <w:rPr>
          <w:rFonts w:ascii="Times New Roman" w:hAnsi="Times New Roman" w:cs="Times New Roman"/>
          <w:sz w:val="28"/>
          <w:szCs w:val="28"/>
        </w:rPr>
      </w:pPr>
      <w:r w:rsidRPr="00DB04DE">
        <w:rPr>
          <w:rFonts w:ascii="Times New Roman" w:eastAsia="Times New Roman" w:hAnsi="Times New Roman" w:cs="Times New Roman"/>
          <w:sz w:val="28"/>
          <w:szCs w:val="28"/>
        </w:rPr>
        <w:t xml:space="preserve">**Применяя иерархическую структуру, </w:t>
      </w:r>
      <w:r w:rsidRPr="00DB04DE">
        <w:rPr>
          <w:rFonts w:ascii="Times New Roman" w:eastAsia="Times New Roman" w:hAnsi="Times New Roman" w:cs="Times New Roman"/>
          <w:b/>
          <w:sz w:val="28"/>
          <w:szCs w:val="28"/>
        </w:rPr>
        <w:t>один</w:t>
      </w:r>
      <w:r w:rsidRPr="00DB04DE">
        <w:rPr>
          <w:rFonts w:ascii="Times New Roman" w:eastAsia="Times New Roman" w:hAnsi="Times New Roman" w:cs="Times New Roman"/>
          <w:sz w:val="28"/>
          <w:szCs w:val="28"/>
        </w:rPr>
        <w:t xml:space="preserve"> из выбранных </w:t>
      </w:r>
      <w:r w:rsidRPr="00DB04DE">
        <w:rPr>
          <w:rFonts w:ascii="Times New Roman" w:eastAsia="Times New Roman" w:hAnsi="Times New Roman" w:cs="Times New Roman"/>
          <w:b/>
          <w:sz w:val="28"/>
          <w:szCs w:val="28"/>
        </w:rPr>
        <w:t>признаков</w:t>
      </w:r>
      <w:r w:rsidRPr="00DB04DE">
        <w:rPr>
          <w:rFonts w:ascii="Times New Roman" w:eastAsia="Times New Roman" w:hAnsi="Times New Roman" w:cs="Times New Roman"/>
          <w:sz w:val="28"/>
          <w:szCs w:val="28"/>
        </w:rPr>
        <w:t xml:space="preserve"> используй как </w:t>
      </w:r>
      <w:r w:rsidRPr="00DB04DE">
        <w:rPr>
          <w:rFonts w:ascii="Times New Roman" w:eastAsia="Times New Roman" w:hAnsi="Times New Roman" w:cs="Times New Roman"/>
          <w:b/>
          <w:sz w:val="28"/>
          <w:szCs w:val="28"/>
        </w:rPr>
        <w:t xml:space="preserve">основание </w:t>
      </w:r>
      <w:r w:rsidRPr="00DB04DE">
        <w:rPr>
          <w:rFonts w:ascii="Times New Roman" w:eastAsia="Times New Roman" w:hAnsi="Times New Roman" w:cs="Times New Roman"/>
          <w:sz w:val="28"/>
          <w:szCs w:val="28"/>
        </w:rPr>
        <w:t xml:space="preserve">и </w:t>
      </w:r>
      <w:r w:rsidRPr="00DB04DE">
        <w:rPr>
          <w:rFonts w:ascii="Times New Roman" w:hAnsi="Times New Roman" w:cs="Times New Roman"/>
          <w:sz w:val="28"/>
          <w:szCs w:val="28"/>
        </w:rPr>
        <w:t>запиши в соответствующую часть схемы, используя данное сочетание «по…» (например, по цвету, по агрегатному состоянию, по форме).</w:t>
      </w:r>
    </w:p>
    <w:p w:rsidR="00DB04DE" w:rsidRPr="00DB04DE" w:rsidRDefault="00DB04DE" w:rsidP="00DB04DE">
      <w:pPr>
        <w:pStyle w:val="a3"/>
        <w:numPr>
          <w:ilvl w:val="0"/>
          <w:numId w:val="27"/>
        </w:numPr>
        <w:spacing w:line="240" w:lineRule="auto"/>
        <w:rPr>
          <w:rFonts w:ascii="Times New Roman" w:hAnsi="Times New Roman" w:cs="Times New Roman"/>
          <w:sz w:val="28"/>
          <w:szCs w:val="28"/>
        </w:rPr>
      </w:pPr>
      <w:r w:rsidRPr="00DB04DE">
        <w:rPr>
          <w:rFonts w:ascii="Times New Roman" w:eastAsia="Times New Roman" w:hAnsi="Times New Roman" w:cs="Times New Roman"/>
          <w:sz w:val="28"/>
          <w:szCs w:val="28"/>
        </w:rPr>
        <w:t xml:space="preserve">**Выбери </w:t>
      </w:r>
      <w:r w:rsidRPr="00DB04DE">
        <w:rPr>
          <w:rFonts w:ascii="Times New Roman" w:eastAsia="Times New Roman" w:hAnsi="Times New Roman" w:cs="Times New Roman"/>
          <w:b/>
          <w:sz w:val="28"/>
          <w:szCs w:val="28"/>
        </w:rPr>
        <w:t>признаки классификации</w:t>
      </w:r>
      <w:r w:rsidRPr="00DB04DE">
        <w:rPr>
          <w:rFonts w:ascii="Times New Roman" w:eastAsia="Times New Roman" w:hAnsi="Times New Roman" w:cs="Times New Roman"/>
          <w:sz w:val="28"/>
          <w:szCs w:val="28"/>
        </w:rPr>
        <w:t xml:space="preserve"> группы объектов по </w:t>
      </w:r>
      <w:r w:rsidRPr="00DB04DE">
        <w:rPr>
          <w:rFonts w:ascii="Times New Roman" w:eastAsia="Times New Roman" w:hAnsi="Times New Roman" w:cs="Times New Roman"/>
          <w:b/>
          <w:sz w:val="28"/>
          <w:szCs w:val="28"/>
        </w:rPr>
        <w:t>данному основанию</w:t>
      </w:r>
      <w:r w:rsidRPr="00DB04DE">
        <w:rPr>
          <w:rFonts w:ascii="Times New Roman" w:hAnsi="Times New Roman" w:cs="Times New Roman"/>
          <w:sz w:val="28"/>
          <w:szCs w:val="28"/>
        </w:rPr>
        <w:t xml:space="preserve"> и запиши в соответствующую часть схемы.</w:t>
      </w:r>
      <w:r w:rsidRPr="00DB04DE">
        <w:rPr>
          <w:rFonts w:ascii="Times New Roman" w:eastAsia="Times New Roman" w:hAnsi="Times New Roman" w:cs="Times New Roman"/>
          <w:sz w:val="28"/>
          <w:szCs w:val="28"/>
        </w:rPr>
        <w:t xml:space="preserve"> </w:t>
      </w:r>
    </w:p>
    <w:p w:rsidR="00DB04DE" w:rsidRPr="00DB04DE" w:rsidRDefault="00DB04DE" w:rsidP="00DB04DE">
      <w:pPr>
        <w:pStyle w:val="a3"/>
        <w:numPr>
          <w:ilvl w:val="0"/>
          <w:numId w:val="27"/>
        </w:numPr>
        <w:spacing w:line="240" w:lineRule="auto"/>
        <w:jc w:val="both"/>
        <w:rPr>
          <w:rFonts w:ascii="Times New Roman" w:hAnsi="Times New Roman" w:cs="Times New Roman"/>
          <w:sz w:val="28"/>
          <w:szCs w:val="28"/>
        </w:rPr>
      </w:pPr>
      <w:r w:rsidRPr="00DB04DE">
        <w:rPr>
          <w:rFonts w:ascii="Times New Roman" w:hAnsi="Times New Roman" w:cs="Times New Roman"/>
          <w:sz w:val="28"/>
          <w:szCs w:val="28"/>
        </w:rPr>
        <w:t xml:space="preserve">***И снова, </w:t>
      </w:r>
      <w:r w:rsidRPr="00DB04DE">
        <w:rPr>
          <w:rFonts w:ascii="Times New Roman" w:eastAsia="Times New Roman" w:hAnsi="Times New Roman" w:cs="Times New Roman"/>
          <w:sz w:val="28"/>
          <w:szCs w:val="28"/>
        </w:rPr>
        <w:t>применяя иерархическую структуру,</w:t>
      </w:r>
      <w:r w:rsidRPr="00DB04DE">
        <w:rPr>
          <w:rFonts w:ascii="Times New Roman" w:hAnsi="Times New Roman" w:cs="Times New Roman"/>
          <w:b/>
          <w:sz w:val="28"/>
          <w:szCs w:val="28"/>
        </w:rPr>
        <w:t xml:space="preserve"> один из признаков</w:t>
      </w:r>
      <w:r w:rsidRPr="00DB04DE">
        <w:rPr>
          <w:rFonts w:ascii="Times New Roman" w:hAnsi="Times New Roman" w:cs="Times New Roman"/>
          <w:sz w:val="28"/>
          <w:szCs w:val="28"/>
        </w:rPr>
        <w:t xml:space="preserve"> используй как </w:t>
      </w:r>
      <w:r w:rsidRPr="00DB04DE">
        <w:rPr>
          <w:rFonts w:ascii="Times New Roman" w:hAnsi="Times New Roman" w:cs="Times New Roman"/>
          <w:b/>
          <w:sz w:val="28"/>
          <w:szCs w:val="28"/>
        </w:rPr>
        <w:t xml:space="preserve">основание для классификации </w:t>
      </w:r>
      <w:r w:rsidRPr="00DB04DE">
        <w:rPr>
          <w:rFonts w:ascii="Times New Roman" w:hAnsi="Times New Roman" w:cs="Times New Roman"/>
          <w:sz w:val="28"/>
          <w:szCs w:val="28"/>
        </w:rPr>
        <w:t>и запиши в соответствующую часть схемы, используя данное сочетание «по…» (например, по цвету, по агрегатному состоянию, по форме).</w:t>
      </w:r>
    </w:p>
    <w:p w:rsidR="00DB04DE" w:rsidRPr="00DB04DE" w:rsidRDefault="00DB04DE" w:rsidP="00DB04DE">
      <w:pPr>
        <w:pStyle w:val="a3"/>
        <w:numPr>
          <w:ilvl w:val="0"/>
          <w:numId w:val="27"/>
        </w:numPr>
        <w:spacing w:line="240" w:lineRule="auto"/>
        <w:rPr>
          <w:rFonts w:ascii="Times New Roman" w:hAnsi="Times New Roman" w:cs="Times New Roman"/>
          <w:sz w:val="28"/>
          <w:szCs w:val="28"/>
        </w:rPr>
      </w:pPr>
      <w:r w:rsidRPr="00DB04DE">
        <w:rPr>
          <w:rFonts w:ascii="Times New Roman" w:eastAsia="Times New Roman" w:hAnsi="Times New Roman" w:cs="Times New Roman"/>
          <w:sz w:val="28"/>
          <w:szCs w:val="28"/>
        </w:rPr>
        <w:t xml:space="preserve">***Выбери </w:t>
      </w:r>
      <w:r w:rsidRPr="00DB04DE">
        <w:rPr>
          <w:rFonts w:ascii="Times New Roman" w:eastAsia="Times New Roman" w:hAnsi="Times New Roman" w:cs="Times New Roman"/>
          <w:b/>
          <w:sz w:val="28"/>
          <w:szCs w:val="28"/>
        </w:rPr>
        <w:t>признаки классификации</w:t>
      </w:r>
      <w:r w:rsidRPr="00DB04DE">
        <w:rPr>
          <w:rFonts w:ascii="Times New Roman" w:eastAsia="Times New Roman" w:hAnsi="Times New Roman" w:cs="Times New Roman"/>
          <w:sz w:val="28"/>
          <w:szCs w:val="28"/>
        </w:rPr>
        <w:t xml:space="preserve"> группы объектов по </w:t>
      </w:r>
      <w:r w:rsidRPr="00DB04DE">
        <w:rPr>
          <w:rFonts w:ascii="Times New Roman" w:eastAsia="Times New Roman" w:hAnsi="Times New Roman" w:cs="Times New Roman"/>
          <w:b/>
          <w:sz w:val="28"/>
          <w:szCs w:val="28"/>
        </w:rPr>
        <w:t>данному основанию</w:t>
      </w:r>
      <w:r w:rsidRPr="00DB04DE">
        <w:rPr>
          <w:rFonts w:ascii="Times New Roman" w:eastAsia="Times New Roman" w:hAnsi="Times New Roman" w:cs="Times New Roman"/>
          <w:sz w:val="28"/>
          <w:szCs w:val="28"/>
        </w:rPr>
        <w:t xml:space="preserve"> </w:t>
      </w:r>
      <w:r w:rsidRPr="00DB04DE">
        <w:rPr>
          <w:rFonts w:ascii="Times New Roman" w:hAnsi="Times New Roman" w:cs="Times New Roman"/>
          <w:sz w:val="28"/>
          <w:szCs w:val="28"/>
        </w:rPr>
        <w:t>и запиши в соответствующую часть схемы.</w:t>
      </w:r>
    </w:p>
    <w:p w:rsidR="00DB04DE" w:rsidRPr="00DB04DE" w:rsidRDefault="00DB04DE" w:rsidP="00DB04DE">
      <w:pPr>
        <w:pStyle w:val="a3"/>
        <w:numPr>
          <w:ilvl w:val="0"/>
          <w:numId w:val="27"/>
        </w:numPr>
        <w:spacing w:line="240" w:lineRule="auto"/>
        <w:jc w:val="both"/>
        <w:rPr>
          <w:rFonts w:ascii="Times New Roman" w:hAnsi="Times New Roman" w:cs="Times New Roman"/>
          <w:sz w:val="28"/>
          <w:szCs w:val="28"/>
        </w:rPr>
      </w:pPr>
      <w:r w:rsidRPr="00DB04DE">
        <w:rPr>
          <w:rFonts w:ascii="Times New Roman" w:hAnsi="Times New Roman" w:cs="Times New Roman"/>
          <w:sz w:val="28"/>
          <w:szCs w:val="28"/>
        </w:rPr>
        <w:t>Время работы со схемой и раздаточным материалом – 20 минут.</w:t>
      </w:r>
    </w:p>
    <w:p w:rsidR="00DB04DE" w:rsidRPr="00DB04DE" w:rsidRDefault="00DB04DE" w:rsidP="00DB04DE">
      <w:pPr>
        <w:spacing w:line="240" w:lineRule="auto"/>
        <w:jc w:val="both"/>
        <w:rPr>
          <w:rFonts w:ascii="Times New Roman" w:hAnsi="Times New Roman" w:cs="Times New Roman"/>
          <w:sz w:val="28"/>
          <w:szCs w:val="28"/>
        </w:rPr>
      </w:pPr>
      <w:r w:rsidRPr="00DB04DE">
        <w:rPr>
          <w:rFonts w:ascii="Times New Roman" w:hAnsi="Times New Roman" w:cs="Times New Roman"/>
          <w:b/>
          <w:sz w:val="28"/>
          <w:szCs w:val="28"/>
        </w:rPr>
        <w:t>Тезаурус</w:t>
      </w:r>
    </w:p>
    <w:p w:rsidR="00DB04DE" w:rsidRPr="00DB04DE" w:rsidRDefault="00DB04DE" w:rsidP="00DB04DE">
      <w:pPr>
        <w:jc w:val="both"/>
        <w:rPr>
          <w:rFonts w:ascii="Times New Roman" w:hAnsi="Times New Roman" w:cs="Times New Roman"/>
          <w:sz w:val="28"/>
          <w:szCs w:val="28"/>
        </w:rPr>
      </w:pPr>
      <w:r w:rsidRPr="00DB04DE">
        <w:rPr>
          <w:rFonts w:ascii="Times New Roman" w:hAnsi="Times New Roman" w:cs="Times New Roman"/>
          <w:b/>
          <w:i/>
          <w:sz w:val="28"/>
          <w:szCs w:val="28"/>
        </w:rPr>
        <w:t xml:space="preserve">Признак </w:t>
      </w:r>
      <w:r w:rsidRPr="00DB04DE">
        <w:rPr>
          <w:rFonts w:ascii="Times New Roman" w:hAnsi="Times New Roman" w:cs="Times New Roman"/>
          <w:sz w:val="28"/>
          <w:szCs w:val="28"/>
        </w:rPr>
        <w:t>– отличительная черта (характеристика) объекта</w:t>
      </w:r>
    </w:p>
    <w:p w:rsidR="00DB04DE" w:rsidRPr="00DB04DE" w:rsidRDefault="00DB04DE" w:rsidP="00DB04DE">
      <w:pPr>
        <w:spacing w:line="240" w:lineRule="auto"/>
        <w:jc w:val="both"/>
        <w:rPr>
          <w:rFonts w:ascii="Times New Roman" w:hAnsi="Times New Roman" w:cs="Times New Roman"/>
          <w:sz w:val="28"/>
          <w:szCs w:val="28"/>
        </w:rPr>
      </w:pPr>
      <w:r w:rsidRPr="00DB04DE">
        <w:rPr>
          <w:rFonts w:ascii="Times New Roman" w:hAnsi="Times New Roman" w:cs="Times New Roman"/>
          <w:b/>
          <w:i/>
          <w:sz w:val="28"/>
          <w:szCs w:val="28"/>
        </w:rPr>
        <w:t>Основание для классификации</w:t>
      </w:r>
      <w:r w:rsidRPr="00DB04DE">
        <w:rPr>
          <w:rFonts w:ascii="Times New Roman" w:hAnsi="Times New Roman" w:cs="Times New Roman"/>
          <w:sz w:val="28"/>
          <w:szCs w:val="28"/>
        </w:rPr>
        <w:t xml:space="preserve"> – совокупность нескольких признаков, объединяющих объекты в одну группу.</w:t>
      </w:r>
    </w:p>
    <w:p w:rsidR="00DB04DE" w:rsidRPr="00DB04DE" w:rsidRDefault="00DB04DE" w:rsidP="00DB04DE">
      <w:pPr>
        <w:shd w:val="clear" w:color="auto" w:fill="FFFFFF"/>
        <w:spacing w:after="0" w:line="240" w:lineRule="auto"/>
        <w:rPr>
          <w:rFonts w:ascii="Times New Roman" w:hAnsi="Times New Roman" w:cs="Times New Roman"/>
          <w:sz w:val="28"/>
          <w:szCs w:val="28"/>
          <w:shd w:val="clear" w:color="auto" w:fill="FFFFFF"/>
        </w:rPr>
      </w:pPr>
      <w:r w:rsidRPr="00DB04DE">
        <w:rPr>
          <w:rFonts w:ascii="Times New Roman" w:hAnsi="Times New Roman" w:cs="Times New Roman"/>
          <w:b/>
          <w:bCs/>
          <w:i/>
          <w:sz w:val="28"/>
          <w:szCs w:val="28"/>
          <w:shd w:val="clear" w:color="auto" w:fill="FFFFFF"/>
        </w:rPr>
        <w:t>Иера́рхия</w:t>
      </w:r>
      <w:r w:rsidRPr="00DB04DE">
        <w:rPr>
          <w:rFonts w:ascii="Times New Roman" w:hAnsi="Times New Roman" w:cs="Times New Roman"/>
          <w:i/>
          <w:sz w:val="28"/>
          <w:szCs w:val="28"/>
          <w:shd w:val="clear" w:color="auto" w:fill="FFFFFF"/>
        </w:rPr>
        <w:t> </w:t>
      </w:r>
      <w:r w:rsidRPr="00DB04DE">
        <w:rPr>
          <w:rFonts w:ascii="Times New Roman" w:hAnsi="Times New Roman" w:cs="Times New Roman"/>
          <w:sz w:val="28"/>
          <w:szCs w:val="28"/>
          <w:shd w:val="clear" w:color="auto" w:fill="FFFFFF"/>
        </w:rPr>
        <w:t>— </w:t>
      </w:r>
      <w:hyperlink r:id="rId53" w:history="1">
        <w:r w:rsidRPr="00DB04DE">
          <w:rPr>
            <w:rStyle w:val="a4"/>
            <w:rFonts w:ascii="Times New Roman" w:hAnsi="Times New Roman" w:cs="Times New Roman"/>
            <w:sz w:val="28"/>
            <w:szCs w:val="28"/>
            <w:shd w:val="clear" w:color="auto" w:fill="FFFFFF"/>
          </w:rPr>
          <w:t>порядок</w:t>
        </w:r>
      </w:hyperlink>
      <w:r w:rsidRPr="00DB04DE">
        <w:rPr>
          <w:rFonts w:ascii="Times New Roman" w:hAnsi="Times New Roman" w:cs="Times New Roman"/>
          <w:sz w:val="28"/>
          <w:szCs w:val="28"/>
          <w:shd w:val="clear" w:color="auto" w:fill="FFFFFF"/>
        </w:rPr>
        <w:t> </w:t>
      </w:r>
      <w:hyperlink r:id="rId54" w:tooltip="Подчинённость" w:history="1">
        <w:r w:rsidRPr="00DB04DE">
          <w:rPr>
            <w:rStyle w:val="a4"/>
            <w:rFonts w:ascii="Times New Roman" w:hAnsi="Times New Roman" w:cs="Times New Roman"/>
            <w:sz w:val="28"/>
            <w:szCs w:val="28"/>
            <w:shd w:val="clear" w:color="auto" w:fill="FFFFFF"/>
          </w:rPr>
          <w:t>подчинённости</w:t>
        </w:r>
      </w:hyperlink>
      <w:r w:rsidRPr="00DB04DE">
        <w:rPr>
          <w:rFonts w:ascii="Times New Roman" w:hAnsi="Times New Roman" w:cs="Times New Roman"/>
          <w:sz w:val="28"/>
          <w:szCs w:val="28"/>
          <w:shd w:val="clear" w:color="auto" w:fill="FFFFFF"/>
        </w:rPr>
        <w:t> низших </w:t>
      </w:r>
      <w:hyperlink r:id="rId55" w:tooltip="Звено" w:history="1">
        <w:r w:rsidRPr="00DB04DE">
          <w:rPr>
            <w:rStyle w:val="a4"/>
            <w:rFonts w:ascii="Times New Roman" w:hAnsi="Times New Roman" w:cs="Times New Roman"/>
            <w:sz w:val="28"/>
            <w:szCs w:val="28"/>
            <w:shd w:val="clear" w:color="auto" w:fill="FFFFFF"/>
          </w:rPr>
          <w:t>звеньев</w:t>
        </w:r>
      </w:hyperlink>
      <w:r w:rsidRPr="00DB04DE">
        <w:rPr>
          <w:rFonts w:ascii="Times New Roman" w:hAnsi="Times New Roman" w:cs="Times New Roman"/>
          <w:sz w:val="28"/>
          <w:szCs w:val="28"/>
          <w:shd w:val="clear" w:color="auto" w:fill="FFFFFF"/>
        </w:rPr>
        <w:t> к высшим, </w:t>
      </w:r>
      <w:hyperlink r:id="rId56" w:tooltip="Организация" w:history="1">
        <w:r w:rsidRPr="00DB04DE">
          <w:rPr>
            <w:rStyle w:val="a4"/>
            <w:rFonts w:ascii="Times New Roman" w:hAnsi="Times New Roman" w:cs="Times New Roman"/>
            <w:sz w:val="28"/>
            <w:szCs w:val="28"/>
            <w:shd w:val="clear" w:color="auto" w:fill="FFFFFF"/>
          </w:rPr>
          <w:t>организация</w:t>
        </w:r>
      </w:hyperlink>
      <w:r w:rsidRPr="00DB04DE">
        <w:rPr>
          <w:rFonts w:ascii="Times New Roman" w:hAnsi="Times New Roman" w:cs="Times New Roman"/>
          <w:sz w:val="28"/>
          <w:szCs w:val="28"/>
          <w:shd w:val="clear" w:color="auto" w:fill="FFFFFF"/>
        </w:rPr>
        <w:t> их в структуру типа «</w:t>
      </w:r>
      <w:hyperlink r:id="rId57" w:tooltip="Дерево" w:history="1">
        <w:r w:rsidRPr="00DB04DE">
          <w:rPr>
            <w:rStyle w:val="a4"/>
            <w:rFonts w:ascii="Times New Roman" w:hAnsi="Times New Roman" w:cs="Times New Roman"/>
            <w:sz w:val="28"/>
            <w:szCs w:val="28"/>
            <w:shd w:val="clear" w:color="auto" w:fill="FFFFFF"/>
          </w:rPr>
          <w:t>дерево</w:t>
        </w:r>
      </w:hyperlink>
      <w:r w:rsidRPr="00DB04DE">
        <w:rPr>
          <w:rFonts w:ascii="Times New Roman" w:hAnsi="Times New Roman" w:cs="Times New Roman"/>
          <w:sz w:val="28"/>
          <w:szCs w:val="28"/>
          <w:shd w:val="clear" w:color="auto" w:fill="FFFFFF"/>
        </w:rPr>
        <w:t>».</w:t>
      </w:r>
    </w:p>
    <w:p w:rsidR="00DB04DE" w:rsidRPr="00DB04DE" w:rsidRDefault="00DB04DE" w:rsidP="00DB04DE">
      <w:pPr>
        <w:shd w:val="clear" w:color="auto" w:fill="FFFFFF"/>
        <w:spacing w:after="0" w:line="240" w:lineRule="auto"/>
        <w:rPr>
          <w:rFonts w:ascii="Times New Roman" w:eastAsia="Times New Roman" w:hAnsi="Times New Roman" w:cs="Times New Roman"/>
          <w:sz w:val="28"/>
          <w:szCs w:val="28"/>
        </w:rPr>
      </w:pPr>
    </w:p>
    <w:p w:rsidR="00DB04DE" w:rsidRPr="00DB04DE" w:rsidRDefault="00DB04DE" w:rsidP="00DB04DE">
      <w:pPr>
        <w:pStyle w:val="a5"/>
        <w:shd w:val="clear" w:color="auto" w:fill="FFFFFF"/>
        <w:spacing w:before="0" w:beforeAutospacing="0" w:after="0" w:afterAutospacing="0"/>
        <w:rPr>
          <w:bCs/>
          <w:color w:val="222222"/>
          <w:sz w:val="28"/>
          <w:szCs w:val="28"/>
        </w:rPr>
      </w:pPr>
      <w:r w:rsidRPr="00DB04DE">
        <w:rPr>
          <w:b/>
          <w:bCs/>
          <w:color w:val="222222"/>
          <w:sz w:val="28"/>
          <w:szCs w:val="28"/>
        </w:rPr>
        <w:t xml:space="preserve">Текст – </w:t>
      </w:r>
      <w:r w:rsidRPr="00DB04DE">
        <w:rPr>
          <w:sz w:val="28"/>
          <w:szCs w:val="28"/>
        </w:rPr>
        <w:t>протокол районного чемпионата по интеллектуальной игре «Что? Где? Когда?» среди школьных команд.</w:t>
      </w:r>
    </w:p>
    <w:tbl>
      <w:tblPr>
        <w:tblW w:w="14138" w:type="dxa"/>
        <w:tblInd w:w="93" w:type="dxa"/>
        <w:tblLook w:val="04A0"/>
      </w:tblPr>
      <w:tblGrid>
        <w:gridCol w:w="569"/>
        <w:gridCol w:w="1683"/>
        <w:gridCol w:w="1066"/>
        <w:gridCol w:w="1510"/>
        <w:gridCol w:w="569"/>
        <w:gridCol w:w="569"/>
        <w:gridCol w:w="569"/>
        <w:gridCol w:w="1006"/>
        <w:gridCol w:w="319"/>
        <w:gridCol w:w="1006"/>
        <w:gridCol w:w="569"/>
        <w:gridCol w:w="569"/>
        <w:gridCol w:w="569"/>
        <w:gridCol w:w="1025"/>
        <w:gridCol w:w="569"/>
        <w:gridCol w:w="1006"/>
        <w:gridCol w:w="785"/>
        <w:gridCol w:w="735"/>
      </w:tblGrid>
      <w:tr w:rsidR="007C32EA" w:rsidRPr="007C32EA" w:rsidTr="007C32EA">
        <w:trPr>
          <w:trHeight w:val="375"/>
        </w:trPr>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812"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603"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920" w:type="dxa"/>
            <w:gridSpan w:val="3"/>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b/>
                <w:bCs/>
                <w:color w:val="000000"/>
                <w:sz w:val="28"/>
                <w:szCs w:val="28"/>
              </w:rPr>
            </w:pPr>
            <w:r w:rsidRPr="007C32EA">
              <w:rPr>
                <w:rFonts w:ascii="Calibri" w:eastAsia="Times New Roman" w:hAnsi="Calibri" w:cs="Times New Roman"/>
                <w:b/>
                <w:bCs/>
                <w:color w:val="000000"/>
                <w:sz w:val="28"/>
                <w:szCs w:val="28"/>
              </w:rPr>
              <w:t>Детская лига</w:t>
            </w: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1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88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4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r>
      <w:tr w:rsidR="007C32EA" w:rsidRPr="007C32EA" w:rsidTr="007C32EA">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181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название команды</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руководитель</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СИ</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2</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14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3</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СИ</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5</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сумма</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B0F0"/>
              </w:rPr>
            </w:pPr>
            <w:r w:rsidRPr="007C32EA">
              <w:rPr>
                <w:rFonts w:ascii="Calibri" w:eastAsia="Times New Roman" w:hAnsi="Calibri" w:cs="Times New Roman"/>
                <w:b/>
                <w:bCs/>
                <w:color w:val="00B0F0"/>
              </w:rPr>
              <w:t>место</w:t>
            </w:r>
          </w:p>
        </w:tc>
      </w:tr>
      <w:tr w:rsidR="007C32EA" w:rsidRPr="007C32EA" w:rsidTr="007C32EA">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Всезнайки</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Ныроб</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Сосницкая Антонида Анатольевна</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00B0F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20</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r>
      <w:tr w:rsidR="007C32EA" w:rsidRPr="007C32EA" w:rsidTr="007C32EA">
        <w:trPr>
          <w:trHeight w:val="75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xml:space="preserve">Победители </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Вильгорт</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Васюкова Татьяна Николаевна</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00B0F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21</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r>
      <w:tr w:rsidR="007C32EA" w:rsidRPr="007C32EA" w:rsidTr="007C32EA">
        <w:trPr>
          <w:trHeight w:val="75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Умники</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Вильгорт</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Васюкова Татьяна Николаевна</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00B0F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26</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r>
      <w:tr w:rsidR="007C32EA" w:rsidRPr="007C32EA" w:rsidTr="007C32EA">
        <w:trPr>
          <w:trHeight w:val="6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Млечный путь</w:t>
            </w:r>
          </w:p>
        </w:tc>
        <w:tc>
          <w:tcPr>
            <w:tcW w:w="955"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Залазаева Альбина Владимировна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CCC0DA"/>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CCC0DA"/>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auto"/>
              <w:right w:val="single" w:sz="4" w:space="0" w:color="auto"/>
            </w:tcBorders>
            <w:shd w:val="clear" w:color="000000" w:fill="FCD5B4"/>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48</w:t>
            </w:r>
          </w:p>
        </w:tc>
        <w:tc>
          <w:tcPr>
            <w:tcW w:w="600"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r>
      <w:tr w:rsidR="007C32EA" w:rsidRPr="007C32EA" w:rsidTr="007C32EA">
        <w:trPr>
          <w:trHeight w:val="84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Спартак</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Микова Н.И.</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52</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r>
      <w:tr w:rsidR="007C32EA" w:rsidRPr="007C32EA" w:rsidTr="007C32EA">
        <w:trPr>
          <w:trHeight w:val="7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1812"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Новое поколение</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Ураева А.С.</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40</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r>
      <w:tr w:rsidR="007C32EA" w:rsidRPr="007C32EA" w:rsidTr="007C32EA">
        <w:trPr>
          <w:trHeight w:val="9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1812"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СуперЧуитс</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Микова И.В.</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37</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r>
      <w:tr w:rsidR="007C32EA" w:rsidRPr="007C32EA" w:rsidTr="007C32EA">
        <w:trPr>
          <w:trHeight w:val="84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Эрудит</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Костюк А.В.</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9</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53</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9</w:t>
            </w:r>
          </w:p>
        </w:tc>
      </w:tr>
      <w:tr w:rsidR="007C32EA" w:rsidRPr="007C32EA" w:rsidTr="007C32EA">
        <w:trPr>
          <w:trHeight w:val="88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9</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5 Б</w:t>
            </w:r>
          </w:p>
        </w:tc>
        <w:tc>
          <w:tcPr>
            <w:tcW w:w="955"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Шаповалова Т.А.</w:t>
            </w:r>
          </w:p>
        </w:tc>
        <w:tc>
          <w:tcPr>
            <w:tcW w:w="600" w:type="dxa"/>
            <w:tcBorders>
              <w:top w:val="nil"/>
              <w:left w:val="nil"/>
              <w:bottom w:val="single" w:sz="4" w:space="0" w:color="auto"/>
              <w:right w:val="single" w:sz="4" w:space="0" w:color="auto"/>
            </w:tcBorders>
            <w:shd w:val="clear" w:color="000000" w:fill="FFC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46</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r>
      <w:tr w:rsidR="007C32EA" w:rsidRPr="007C32EA" w:rsidTr="007C32EA">
        <w:trPr>
          <w:trHeight w:val="300"/>
        </w:trPr>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812"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603"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88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42"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88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1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88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4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r>
      <w:tr w:rsidR="007C32EA" w:rsidRPr="007C32EA" w:rsidTr="007C32EA">
        <w:trPr>
          <w:trHeight w:val="375"/>
        </w:trPr>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812"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p>
        </w:tc>
        <w:tc>
          <w:tcPr>
            <w:tcW w:w="955"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603"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2520" w:type="dxa"/>
            <w:gridSpan w:val="4"/>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b/>
                <w:bCs/>
                <w:color w:val="000000"/>
                <w:sz w:val="28"/>
                <w:szCs w:val="28"/>
              </w:rPr>
            </w:pPr>
            <w:r w:rsidRPr="007C32EA">
              <w:rPr>
                <w:rFonts w:ascii="Calibri" w:eastAsia="Times New Roman" w:hAnsi="Calibri" w:cs="Times New Roman"/>
                <w:b/>
                <w:bCs/>
                <w:color w:val="000000"/>
                <w:sz w:val="28"/>
                <w:szCs w:val="28"/>
              </w:rPr>
              <w:t>Младшая лига</w:t>
            </w: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1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88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4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r>
      <w:tr w:rsidR="007C32EA" w:rsidRPr="007C32EA" w:rsidTr="007C32EA">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181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название команды</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руководитель</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СИ</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2</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14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3</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СИ</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5</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сумма</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B0F0"/>
              </w:rPr>
            </w:pPr>
            <w:r w:rsidRPr="007C32EA">
              <w:rPr>
                <w:rFonts w:ascii="Calibri" w:eastAsia="Times New Roman" w:hAnsi="Calibri" w:cs="Times New Roman"/>
                <w:b/>
                <w:bCs/>
                <w:color w:val="00B0F0"/>
              </w:rPr>
              <w:t>место</w:t>
            </w:r>
          </w:p>
        </w:tc>
      </w:tr>
      <w:tr w:rsidR="007C32EA" w:rsidRPr="007C32EA" w:rsidTr="007C32EA">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New Era</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Рябинино</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Лисовая Елена Григорьевна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23</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r>
      <w:tr w:rsidR="007C32EA" w:rsidRPr="007C32EA" w:rsidTr="007C32EA">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Андеграунд</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Рябинино</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Лисовая Елена Григорьевна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39</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r>
      <w:tr w:rsidR="007C32EA" w:rsidRPr="007C32EA" w:rsidTr="007C32EA">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Знатоки</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Вильгорт</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Васюкова Татьяна Николаевна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38</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r>
      <w:tr w:rsidR="007C32EA" w:rsidRPr="007C32EA" w:rsidTr="007C32EA">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Мудрые совы</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Ныроб</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Сосницкая Антонида Анатольевна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37</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r>
      <w:tr w:rsidR="007C32EA" w:rsidRPr="007C32EA" w:rsidTr="007C32EA">
        <w:trPr>
          <w:trHeight w:val="600"/>
        </w:trPr>
        <w:tc>
          <w:tcPr>
            <w:tcW w:w="600" w:type="dxa"/>
            <w:tcBorders>
              <w:top w:val="nil"/>
              <w:left w:val="single" w:sz="4" w:space="0" w:color="auto"/>
              <w:bottom w:val="nil"/>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1812" w:type="dxa"/>
            <w:tcBorders>
              <w:top w:val="nil"/>
              <w:left w:val="nil"/>
              <w:bottom w:val="nil"/>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Молодцы</w:t>
            </w:r>
          </w:p>
        </w:tc>
        <w:tc>
          <w:tcPr>
            <w:tcW w:w="955" w:type="dxa"/>
            <w:tcBorders>
              <w:top w:val="nil"/>
              <w:left w:val="nil"/>
              <w:bottom w:val="nil"/>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nil"/>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Сихарулидзе М.М.</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c>
          <w:tcPr>
            <w:tcW w:w="600" w:type="dxa"/>
            <w:tcBorders>
              <w:top w:val="nil"/>
              <w:left w:val="nil"/>
              <w:bottom w:val="nil"/>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889" w:type="dxa"/>
            <w:tcBorders>
              <w:top w:val="nil"/>
              <w:left w:val="nil"/>
              <w:bottom w:val="nil"/>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nil"/>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54</w:t>
            </w:r>
          </w:p>
        </w:tc>
        <w:tc>
          <w:tcPr>
            <w:tcW w:w="600" w:type="dxa"/>
            <w:tcBorders>
              <w:top w:val="nil"/>
              <w:left w:val="nil"/>
              <w:bottom w:val="nil"/>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9</w:t>
            </w:r>
          </w:p>
        </w:tc>
      </w:tr>
      <w:tr w:rsidR="007C32EA" w:rsidRPr="007C32EA" w:rsidTr="007C32EA">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181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Уникум</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single" w:sz="4" w:space="0" w:color="auto"/>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Коряжмина Н.С.</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single" w:sz="4" w:space="0" w:color="auto"/>
              <w:left w:val="nil"/>
              <w:bottom w:val="single" w:sz="4" w:space="0" w:color="auto"/>
              <w:right w:val="single" w:sz="4" w:space="0" w:color="auto"/>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single" w:sz="4" w:space="0" w:color="auto"/>
              <w:left w:val="nil"/>
              <w:bottom w:val="single" w:sz="4" w:space="0" w:color="auto"/>
              <w:right w:val="single" w:sz="4" w:space="0" w:color="auto"/>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single" w:sz="4" w:space="0" w:color="auto"/>
              <w:left w:val="nil"/>
              <w:bottom w:val="single" w:sz="4" w:space="0" w:color="auto"/>
              <w:right w:val="single" w:sz="4" w:space="0" w:color="auto"/>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31</w:t>
            </w:r>
          </w:p>
        </w:tc>
        <w:tc>
          <w:tcPr>
            <w:tcW w:w="600" w:type="dxa"/>
            <w:tcBorders>
              <w:top w:val="single" w:sz="4" w:space="0" w:color="auto"/>
              <w:left w:val="nil"/>
              <w:bottom w:val="single" w:sz="4" w:space="0" w:color="auto"/>
              <w:right w:val="single" w:sz="4" w:space="0" w:color="auto"/>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r>
      <w:tr w:rsidR="007C32EA" w:rsidRPr="007C32EA" w:rsidTr="007C32EA">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Хулиганы</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Коряжмина Н.С.</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auto"/>
              <w:right w:val="single" w:sz="4" w:space="0" w:color="auto"/>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50</w:t>
            </w:r>
          </w:p>
        </w:tc>
        <w:tc>
          <w:tcPr>
            <w:tcW w:w="600" w:type="dxa"/>
            <w:tcBorders>
              <w:top w:val="nil"/>
              <w:left w:val="nil"/>
              <w:bottom w:val="single" w:sz="4" w:space="0" w:color="auto"/>
              <w:right w:val="single" w:sz="4" w:space="0" w:color="auto"/>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r>
      <w:tr w:rsidR="007C32EA" w:rsidRPr="007C32EA" w:rsidTr="007C32EA">
        <w:trPr>
          <w:trHeight w:val="6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8</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Олимп</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Стрик Г.А.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CCC0DA"/>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CCC0DA"/>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auto"/>
              <w:right w:val="single" w:sz="4" w:space="0" w:color="auto"/>
            </w:tcBorders>
            <w:shd w:val="clear" w:color="000000" w:fill="FCD5B4"/>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40</w:t>
            </w:r>
          </w:p>
        </w:tc>
        <w:tc>
          <w:tcPr>
            <w:tcW w:w="600"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r>
      <w:tr w:rsidR="007C32EA" w:rsidRPr="007C32EA" w:rsidTr="007C32EA">
        <w:trPr>
          <w:trHeight w:val="6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9</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Кумиры</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Калинина Е.Г.</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6</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000000" w:fill="CCC0DA"/>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CCC0DA"/>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auto"/>
              <w:right w:val="single" w:sz="4" w:space="0" w:color="auto"/>
            </w:tcBorders>
            <w:shd w:val="clear" w:color="000000" w:fill="FCD5B4"/>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48</w:t>
            </w:r>
          </w:p>
        </w:tc>
        <w:tc>
          <w:tcPr>
            <w:tcW w:w="600"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7</w:t>
            </w:r>
          </w:p>
        </w:tc>
      </w:tr>
      <w:tr w:rsidR="007C32EA" w:rsidRPr="007C32EA" w:rsidTr="007C32EA">
        <w:trPr>
          <w:trHeight w:val="660"/>
        </w:trPr>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812"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1603"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2520" w:type="dxa"/>
            <w:gridSpan w:val="4"/>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b/>
                <w:bCs/>
                <w:color w:val="000000"/>
                <w:sz w:val="28"/>
                <w:szCs w:val="28"/>
              </w:rPr>
            </w:pPr>
            <w:r w:rsidRPr="007C32EA">
              <w:rPr>
                <w:rFonts w:ascii="Calibri" w:eastAsia="Times New Roman" w:hAnsi="Calibri" w:cs="Times New Roman"/>
                <w:b/>
                <w:bCs/>
                <w:color w:val="000000"/>
                <w:sz w:val="28"/>
                <w:szCs w:val="28"/>
              </w:rPr>
              <w:t>Школьная лига</w:t>
            </w: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91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88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49"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c>
          <w:tcPr>
            <w:tcW w:w="600" w:type="dxa"/>
            <w:tcBorders>
              <w:top w:val="nil"/>
              <w:left w:val="nil"/>
              <w:bottom w:val="nil"/>
              <w:right w:val="nil"/>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p>
        </w:tc>
      </w:tr>
      <w:tr w:rsidR="007C32EA" w:rsidRPr="007C32EA" w:rsidTr="007C32EA">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181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название команды</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руководитель</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СИ</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2</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142"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3</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СИ</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5</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FF0000"/>
              </w:rPr>
            </w:pPr>
            <w:r w:rsidRPr="007C32EA">
              <w:rPr>
                <w:rFonts w:ascii="Calibri" w:eastAsia="Times New Roman" w:hAnsi="Calibri" w:cs="Times New Roman"/>
                <w:b/>
                <w:bCs/>
                <w:color w:val="FF0000"/>
              </w:rPr>
              <w:t>пентагон</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0000"/>
              </w:rPr>
            </w:pPr>
            <w:r w:rsidRPr="007C32EA">
              <w:rPr>
                <w:rFonts w:ascii="Calibri" w:eastAsia="Times New Roman" w:hAnsi="Calibri" w:cs="Times New Roman"/>
                <w:b/>
                <w:bCs/>
                <w:color w:val="000000"/>
              </w:rPr>
              <w:t>сумма</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center"/>
              <w:rPr>
                <w:rFonts w:ascii="Calibri" w:eastAsia="Times New Roman" w:hAnsi="Calibri" w:cs="Times New Roman"/>
                <w:b/>
                <w:bCs/>
                <w:color w:val="00B0F0"/>
              </w:rPr>
            </w:pPr>
            <w:r w:rsidRPr="007C32EA">
              <w:rPr>
                <w:rFonts w:ascii="Calibri" w:eastAsia="Times New Roman" w:hAnsi="Calibri" w:cs="Times New Roman"/>
                <w:b/>
                <w:bCs/>
                <w:color w:val="00B0F0"/>
              </w:rPr>
              <w:t>место</w:t>
            </w:r>
          </w:p>
        </w:tc>
      </w:tr>
      <w:tr w:rsidR="007C32EA" w:rsidRPr="007C32EA" w:rsidTr="007C32EA">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Знатоки</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Ныроб</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Сосницкая Антонида Анатольевна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20</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r>
      <w:tr w:rsidR="007C32EA" w:rsidRPr="007C32EA" w:rsidTr="007C32EA">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812"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Лютини</w:t>
            </w:r>
          </w:p>
        </w:tc>
        <w:tc>
          <w:tcPr>
            <w:tcW w:w="955"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Рябинино</w:t>
            </w:r>
          </w:p>
        </w:tc>
        <w:tc>
          <w:tcPr>
            <w:tcW w:w="1603"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Лисовая Елена Григорьевна</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29</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r>
      <w:tr w:rsidR="007C32EA" w:rsidRPr="007C32EA" w:rsidTr="007C32EA">
        <w:trPr>
          <w:trHeight w:val="6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КПСС</w:t>
            </w:r>
          </w:p>
        </w:tc>
        <w:tc>
          <w:tcPr>
            <w:tcW w:w="955" w:type="dxa"/>
            <w:tcBorders>
              <w:top w:val="nil"/>
              <w:left w:val="nil"/>
              <w:bottom w:val="single" w:sz="4" w:space="0" w:color="auto"/>
              <w:right w:val="single" w:sz="4" w:space="0" w:color="auto"/>
            </w:tcBorders>
            <w:shd w:val="clear" w:color="auto" w:fill="auto"/>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24</w:t>
            </w:r>
          </w:p>
        </w:tc>
        <w:tc>
          <w:tcPr>
            <w:tcW w:w="600" w:type="dxa"/>
            <w:tcBorders>
              <w:top w:val="nil"/>
              <w:left w:val="nil"/>
              <w:bottom w:val="single" w:sz="4" w:space="0" w:color="000000"/>
              <w:right w:val="single" w:sz="4" w:space="0" w:color="000000"/>
            </w:tcBorders>
            <w:shd w:val="clear" w:color="000000" w:fill="FF0000"/>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r>
      <w:tr w:rsidR="007C32EA" w:rsidRPr="007C32EA" w:rsidTr="007C32EA">
        <w:trPr>
          <w:trHeight w:val="54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1812"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rPr>
            </w:pPr>
            <w:r w:rsidRPr="007C32EA">
              <w:rPr>
                <w:rFonts w:ascii="Calibri" w:eastAsia="Times New Roman" w:hAnsi="Calibri" w:cs="Times New Roman"/>
              </w:rPr>
              <w:t>Совята</w:t>
            </w:r>
          </w:p>
        </w:tc>
        <w:tc>
          <w:tcPr>
            <w:tcW w:w="955"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Чердынь</w:t>
            </w:r>
          </w:p>
        </w:tc>
        <w:tc>
          <w:tcPr>
            <w:tcW w:w="1603" w:type="dxa"/>
            <w:tcBorders>
              <w:top w:val="nil"/>
              <w:left w:val="nil"/>
              <w:bottom w:val="single" w:sz="4" w:space="0" w:color="auto"/>
              <w:right w:val="single" w:sz="4" w:space="0" w:color="auto"/>
            </w:tcBorders>
            <w:shd w:val="clear" w:color="auto" w:fill="auto"/>
            <w:noWrap/>
            <w:vAlign w:val="bottom"/>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000000" w:fill="FFC0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889" w:type="dxa"/>
            <w:tcBorders>
              <w:top w:val="nil"/>
              <w:left w:val="nil"/>
              <w:bottom w:val="single" w:sz="4" w:space="0" w:color="auto"/>
              <w:right w:val="single" w:sz="4" w:space="0" w:color="auto"/>
            </w:tcBorders>
            <w:shd w:val="clear" w:color="000000" w:fill="92D05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142"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auto"/>
              <w:right w:val="single" w:sz="4" w:space="0" w:color="auto"/>
            </w:tcBorders>
            <w:shd w:val="clear" w:color="000000" w:fill="00B0F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FFFF00"/>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000000" w:fill="8DB4E3"/>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2</w:t>
            </w:r>
          </w:p>
        </w:tc>
        <w:tc>
          <w:tcPr>
            <w:tcW w:w="910" w:type="dxa"/>
            <w:tcBorders>
              <w:top w:val="nil"/>
              <w:left w:val="nil"/>
              <w:bottom w:val="single" w:sz="4" w:space="0" w:color="auto"/>
              <w:right w:val="single" w:sz="4" w:space="0" w:color="auto"/>
            </w:tcBorders>
            <w:shd w:val="clear" w:color="000000" w:fill="95B3D7"/>
            <w:noWrap/>
            <w:vAlign w:val="bottom"/>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w:t>
            </w:r>
          </w:p>
        </w:tc>
        <w:tc>
          <w:tcPr>
            <w:tcW w:w="600"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c>
          <w:tcPr>
            <w:tcW w:w="889" w:type="dxa"/>
            <w:tcBorders>
              <w:top w:val="nil"/>
              <w:left w:val="nil"/>
              <w:bottom w:val="single" w:sz="4" w:space="0" w:color="000000"/>
              <w:right w:val="single" w:sz="4" w:space="0" w:color="000000"/>
            </w:tcBorders>
            <w:shd w:val="clear" w:color="000000" w:fill="CCC0DA"/>
            <w:vAlign w:val="center"/>
            <w:hideMark/>
          </w:tcPr>
          <w:p w:rsidR="007C32EA" w:rsidRPr="007C32EA" w:rsidRDefault="007C32EA" w:rsidP="007C32EA">
            <w:pPr>
              <w:spacing w:after="0" w:line="240" w:lineRule="auto"/>
              <w:rPr>
                <w:rFonts w:ascii="Calibri" w:eastAsia="Times New Roman" w:hAnsi="Calibri" w:cs="Times New Roman"/>
                <w:color w:val="000000"/>
              </w:rPr>
            </w:pPr>
            <w:r w:rsidRPr="007C32EA">
              <w:rPr>
                <w:rFonts w:ascii="Calibri" w:eastAsia="Times New Roman" w:hAnsi="Calibri" w:cs="Times New Roman"/>
                <w:color w:val="000000"/>
              </w:rPr>
              <w:t> </w:t>
            </w:r>
          </w:p>
        </w:tc>
        <w:tc>
          <w:tcPr>
            <w:tcW w:w="649" w:type="dxa"/>
            <w:tcBorders>
              <w:top w:val="nil"/>
              <w:left w:val="nil"/>
              <w:bottom w:val="single" w:sz="4" w:space="0" w:color="000000"/>
              <w:right w:val="single" w:sz="4" w:space="0" w:color="000000"/>
            </w:tcBorders>
            <w:shd w:val="clear" w:color="000000" w:fill="FCD5B4"/>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32</w:t>
            </w:r>
          </w:p>
        </w:tc>
        <w:tc>
          <w:tcPr>
            <w:tcW w:w="600" w:type="dxa"/>
            <w:tcBorders>
              <w:top w:val="nil"/>
              <w:left w:val="nil"/>
              <w:bottom w:val="single" w:sz="4" w:space="0" w:color="000000"/>
              <w:right w:val="single" w:sz="4" w:space="0" w:color="000000"/>
            </w:tcBorders>
            <w:shd w:val="clear" w:color="auto" w:fill="auto"/>
            <w:vAlign w:val="center"/>
            <w:hideMark/>
          </w:tcPr>
          <w:p w:rsidR="007C32EA" w:rsidRPr="007C32EA" w:rsidRDefault="007C32EA" w:rsidP="007C32EA">
            <w:pPr>
              <w:spacing w:after="0" w:line="240" w:lineRule="auto"/>
              <w:jc w:val="right"/>
              <w:rPr>
                <w:rFonts w:ascii="Calibri" w:eastAsia="Times New Roman" w:hAnsi="Calibri" w:cs="Times New Roman"/>
                <w:color w:val="000000"/>
              </w:rPr>
            </w:pPr>
            <w:r w:rsidRPr="007C32EA">
              <w:rPr>
                <w:rFonts w:ascii="Calibri" w:eastAsia="Times New Roman" w:hAnsi="Calibri" w:cs="Times New Roman"/>
                <w:color w:val="000000"/>
              </w:rPr>
              <w:t>4</w:t>
            </w:r>
          </w:p>
        </w:tc>
      </w:tr>
    </w:tbl>
    <w:p w:rsidR="00305748" w:rsidRDefault="00305748" w:rsidP="006B3DC3">
      <w:pPr>
        <w:tabs>
          <w:tab w:val="left" w:pos="2589"/>
        </w:tabs>
        <w:spacing w:after="0"/>
        <w:rPr>
          <w:rFonts w:ascii="Times New Roman" w:hAnsi="Times New Roman"/>
          <w:sz w:val="28"/>
          <w:szCs w:val="28"/>
        </w:rPr>
      </w:pPr>
    </w:p>
    <w:p w:rsidR="007C32EA" w:rsidRDefault="007C32EA" w:rsidP="006B3DC3">
      <w:pPr>
        <w:tabs>
          <w:tab w:val="left" w:pos="2589"/>
        </w:tabs>
        <w:spacing w:after="0"/>
        <w:rPr>
          <w:rFonts w:ascii="Times New Roman" w:hAnsi="Times New Roman"/>
          <w:sz w:val="28"/>
          <w:szCs w:val="28"/>
        </w:rPr>
      </w:pPr>
    </w:p>
    <w:p w:rsidR="00C5437A" w:rsidRDefault="00C5437A" w:rsidP="00C5437A">
      <w:pPr>
        <w:tabs>
          <w:tab w:val="left" w:pos="2589"/>
        </w:tabs>
        <w:spacing w:after="0"/>
        <w:jc w:val="center"/>
        <w:rPr>
          <w:rFonts w:ascii="Times New Roman" w:hAnsi="Times New Roman"/>
          <w:b/>
          <w:sz w:val="28"/>
          <w:szCs w:val="28"/>
        </w:rPr>
      </w:pPr>
      <w:r w:rsidRPr="00C5437A">
        <w:rPr>
          <w:rFonts w:ascii="Times New Roman" w:hAnsi="Times New Roman"/>
          <w:b/>
          <w:sz w:val="28"/>
          <w:szCs w:val="28"/>
        </w:rPr>
        <w:t>ключи</w:t>
      </w:r>
    </w:p>
    <w:p w:rsidR="00C5437A" w:rsidRDefault="00C5437A" w:rsidP="00C5437A">
      <w:pPr>
        <w:tabs>
          <w:tab w:val="left" w:pos="2589"/>
        </w:tabs>
        <w:spacing w:after="0"/>
        <w:rPr>
          <w:rFonts w:ascii="Times New Roman" w:hAnsi="Times New Roman"/>
          <w:b/>
          <w:sz w:val="28"/>
          <w:szCs w:val="28"/>
        </w:rPr>
      </w:pPr>
      <w:r>
        <w:rPr>
          <w:rFonts w:ascii="Times New Roman" w:hAnsi="Times New Roman"/>
          <w:b/>
          <w:noProof/>
          <w:sz w:val="28"/>
          <w:szCs w:val="28"/>
        </w:rPr>
        <w:pict>
          <v:shape id="_x0000_s1030" type="#_x0000_t32" style="position:absolute;margin-left:396.3pt;margin-top:20.4pt;width:62.25pt;height:12.75pt;z-index:251684864" o:connectortype="straight">
            <v:stroke endarrow="block"/>
          </v:shape>
        </w:pict>
      </w:r>
      <w:r>
        <w:rPr>
          <w:rFonts w:ascii="Times New Roman" w:hAnsi="Times New Roman"/>
          <w:b/>
          <w:noProof/>
          <w:sz w:val="28"/>
          <w:szCs w:val="28"/>
        </w:rPr>
        <w:pict>
          <v:shape id="_x0000_s1029" type="#_x0000_t32" style="position:absolute;margin-left:364.8pt;margin-top:20.4pt;width:.75pt;height:12.75pt;flip:x;z-index:251683840" o:connectortype="straight">
            <v:stroke endarrow="block"/>
          </v:shape>
        </w:pict>
      </w:r>
      <w:r>
        <w:rPr>
          <w:rFonts w:ascii="Times New Roman" w:hAnsi="Times New Roman"/>
          <w:b/>
          <w:noProof/>
          <w:sz w:val="28"/>
          <w:szCs w:val="28"/>
        </w:rPr>
        <w:pict>
          <v:shape id="_x0000_s1028" type="#_x0000_t32" style="position:absolute;margin-left:253.05pt;margin-top:20.4pt;width:90pt;height:12.75pt;flip:x;z-index:251682816" o:connectortype="straight">
            <v:stroke endarrow="block"/>
          </v:shape>
        </w:pict>
      </w:r>
      <w:r>
        <w:rPr>
          <w:rFonts w:ascii="Times New Roman" w:hAnsi="Times New Roman"/>
          <w:b/>
          <w:sz w:val="28"/>
          <w:szCs w:val="28"/>
        </w:rPr>
        <w:t xml:space="preserve">                                                                                            (по возрасту)</w:t>
      </w:r>
    </w:p>
    <w:p w:rsidR="00C5437A" w:rsidRDefault="00C5437A" w:rsidP="00C5437A">
      <w:pPr>
        <w:tabs>
          <w:tab w:val="left" w:pos="2589"/>
        </w:tabs>
        <w:spacing w:after="0"/>
        <w:jc w:val="center"/>
        <w:rPr>
          <w:rFonts w:ascii="Times New Roman" w:hAnsi="Times New Roman"/>
          <w:b/>
          <w:sz w:val="28"/>
          <w:szCs w:val="28"/>
        </w:rPr>
      </w:pPr>
    </w:p>
    <w:p w:rsidR="00C5437A" w:rsidRDefault="00C5437A" w:rsidP="00C5437A">
      <w:pPr>
        <w:tabs>
          <w:tab w:val="left" w:pos="2589"/>
        </w:tabs>
        <w:spacing w:after="0"/>
        <w:rPr>
          <w:rFonts w:ascii="Times New Roman" w:hAnsi="Times New Roman"/>
          <w:b/>
          <w:sz w:val="28"/>
          <w:szCs w:val="28"/>
        </w:rPr>
      </w:pPr>
      <w:r>
        <w:rPr>
          <w:rFonts w:ascii="Times New Roman" w:hAnsi="Times New Roman"/>
          <w:b/>
          <w:sz w:val="28"/>
          <w:szCs w:val="28"/>
        </w:rPr>
        <w:t xml:space="preserve">                                                                       детский           младший      школьный</w:t>
      </w:r>
    </w:p>
    <w:p w:rsidR="00C5437A" w:rsidRPr="00C5437A" w:rsidRDefault="00C5437A" w:rsidP="00C5437A">
      <w:pPr>
        <w:tabs>
          <w:tab w:val="left" w:pos="2589"/>
        </w:tabs>
        <w:spacing w:after="0"/>
        <w:rPr>
          <w:rFonts w:ascii="Times New Roman" w:hAnsi="Times New Roman"/>
          <w:b/>
          <w:sz w:val="28"/>
          <w:szCs w:val="28"/>
        </w:rPr>
        <w:sectPr w:rsidR="00C5437A" w:rsidRPr="00C5437A" w:rsidSect="00C5437A">
          <w:pgSz w:w="16838" w:h="11906" w:orient="landscape"/>
          <w:pgMar w:top="1134" w:right="1134" w:bottom="851" w:left="1134" w:header="709" w:footer="709" w:gutter="0"/>
          <w:cols w:space="708"/>
          <w:docGrid w:linePitch="360"/>
        </w:sectPr>
      </w:pPr>
      <w:r>
        <w:rPr>
          <w:rFonts w:ascii="Times New Roman" w:hAnsi="Times New Roman"/>
          <w:b/>
          <w:sz w:val="28"/>
          <w:szCs w:val="28"/>
        </w:rPr>
        <w:t xml:space="preserve"> </w:t>
      </w:r>
      <w:r w:rsidR="0096027C">
        <w:rPr>
          <w:rFonts w:ascii="Times New Roman" w:hAnsi="Times New Roman"/>
          <w:b/>
          <w:sz w:val="28"/>
          <w:szCs w:val="28"/>
        </w:rPr>
        <w:t xml:space="preserve">                                                                                           по территории</w:t>
      </w:r>
    </w:p>
    <w:p w:rsidR="00155D82" w:rsidRDefault="0096027C" w:rsidP="005761CE">
      <w:pPr>
        <w:pStyle w:val="a3"/>
        <w:ind w:left="0"/>
        <w:rPr>
          <w:rFonts w:ascii="Times New Roman" w:hAnsi="Times New Roman" w:cs="Times New Roman"/>
          <w:sz w:val="28"/>
          <w:szCs w:val="28"/>
        </w:rPr>
      </w:pPr>
      <w:r>
        <w:rPr>
          <w:rFonts w:ascii="Times New Roman" w:hAnsi="Times New Roman" w:cs="Times New Roman"/>
          <w:noProof/>
          <w:sz w:val="28"/>
          <w:szCs w:val="28"/>
        </w:rPr>
        <w:pict>
          <v:shape id="_x0000_s1036" type="#_x0000_t32" style="position:absolute;margin-left:380.55pt;margin-top:2.55pt;width:19.5pt;height:32.25pt;z-index:251689984" o:connectortype="straight">
            <v:stroke endarrow="block"/>
          </v:shape>
        </w:pict>
      </w:r>
      <w:r>
        <w:rPr>
          <w:rFonts w:ascii="Times New Roman" w:hAnsi="Times New Roman" w:cs="Times New Roman"/>
          <w:noProof/>
          <w:sz w:val="28"/>
          <w:szCs w:val="28"/>
        </w:rPr>
        <w:pict>
          <v:shape id="_x0000_s1034" type="#_x0000_t32" style="position:absolute;margin-left:409.8pt;margin-top:-1.95pt;width:168pt;height:21.75pt;z-index:251688960" o:connectortype="straight">
            <v:stroke endarrow="block"/>
          </v:shape>
        </w:pict>
      </w:r>
      <w:r>
        <w:rPr>
          <w:rFonts w:ascii="Times New Roman" w:hAnsi="Times New Roman" w:cs="Times New Roman"/>
          <w:noProof/>
          <w:sz w:val="28"/>
          <w:szCs w:val="28"/>
        </w:rPr>
        <w:pict>
          <v:shape id="_x0000_s1032" type="#_x0000_t32" style="position:absolute;margin-left:325.05pt;margin-top:-1.95pt;width:36pt;height:36.75pt;flip:x;z-index:251686912" o:connectortype="straight">
            <v:stroke endarrow="block"/>
          </v:shape>
        </w:pict>
      </w:r>
      <w:r>
        <w:rPr>
          <w:rFonts w:ascii="Times New Roman" w:hAnsi="Times New Roman" w:cs="Times New Roman"/>
          <w:noProof/>
          <w:sz w:val="28"/>
          <w:szCs w:val="28"/>
        </w:rPr>
        <w:pict>
          <v:shape id="_x0000_s1031" type="#_x0000_t32" style="position:absolute;margin-left:155.55pt;margin-top:-1.95pt;width:188.25pt;height:27pt;flip:x;z-index:251685888" o:connectortype="straight">
            <v:stroke endarrow="block"/>
          </v:shape>
        </w:pict>
      </w:r>
      <w:r>
        <w:rPr>
          <w:rFonts w:ascii="Times New Roman" w:hAnsi="Times New Roman" w:cs="Times New Roman"/>
          <w:sz w:val="28"/>
          <w:szCs w:val="28"/>
        </w:rPr>
        <w:t xml:space="preserve">                                                                                                   </w:t>
      </w:r>
    </w:p>
    <w:p w:rsidR="00DD52B8" w:rsidRDefault="00DD52B8" w:rsidP="005761CE">
      <w:pPr>
        <w:pStyle w:val="a3"/>
        <w:ind w:left="0"/>
        <w:rPr>
          <w:rFonts w:ascii="Times New Roman" w:hAnsi="Times New Roman" w:cs="Times New Roman"/>
          <w:sz w:val="28"/>
          <w:szCs w:val="28"/>
        </w:rPr>
      </w:pPr>
    </w:p>
    <w:p w:rsidR="00DD52B8" w:rsidRDefault="00DD52B8" w:rsidP="005761CE">
      <w:pPr>
        <w:pStyle w:val="a3"/>
        <w:ind w:left="0"/>
        <w:rPr>
          <w:rFonts w:ascii="Times New Roman" w:hAnsi="Times New Roman" w:cs="Times New Roman"/>
          <w:sz w:val="28"/>
          <w:szCs w:val="28"/>
        </w:rPr>
      </w:pPr>
      <w:r>
        <w:rPr>
          <w:rFonts w:ascii="Times New Roman" w:hAnsi="Times New Roman" w:cs="Times New Roman"/>
          <w:sz w:val="28"/>
          <w:szCs w:val="28"/>
        </w:rPr>
        <w:t xml:space="preserve">                             Рябинино                                  Чердынь              Ныроб                                  Вильгорт</w:t>
      </w:r>
    </w:p>
    <w:p w:rsidR="00DD52B8" w:rsidRDefault="00DD52B8" w:rsidP="005761CE">
      <w:pPr>
        <w:pStyle w:val="a3"/>
        <w:ind w:left="0"/>
        <w:rPr>
          <w:rFonts w:ascii="Times New Roman" w:hAnsi="Times New Roman" w:cs="Times New Roman"/>
          <w:sz w:val="28"/>
          <w:szCs w:val="28"/>
        </w:rPr>
      </w:pPr>
      <w:r>
        <w:rPr>
          <w:rFonts w:ascii="Times New Roman" w:hAnsi="Times New Roman" w:cs="Times New Roman"/>
          <w:noProof/>
          <w:sz w:val="28"/>
          <w:szCs w:val="28"/>
        </w:rPr>
        <w:pict>
          <v:shape id="_x0000_s1038" type="#_x0000_t32" style="position:absolute;margin-left:140.55pt;margin-top:15.25pt;width:53.25pt;height:21.75pt;z-index:251692032" o:connectortype="straight">
            <v:stroke endarrow="block"/>
          </v:shape>
        </w:pict>
      </w:r>
      <w:r>
        <w:rPr>
          <w:rFonts w:ascii="Times New Roman" w:hAnsi="Times New Roman" w:cs="Times New Roman"/>
          <w:noProof/>
          <w:sz w:val="28"/>
          <w:szCs w:val="28"/>
        </w:rPr>
        <w:pict>
          <v:shape id="_x0000_s1037" type="#_x0000_t32" style="position:absolute;margin-left:51.3pt;margin-top:15.25pt;width:70.5pt;height:21.75pt;flip:x;z-index:251691008" o:connectortype="straight">
            <v:stroke endarrow="block"/>
          </v:shape>
        </w:pict>
      </w:r>
      <w:r>
        <w:rPr>
          <w:rFonts w:ascii="Times New Roman" w:hAnsi="Times New Roman" w:cs="Times New Roman"/>
          <w:sz w:val="28"/>
          <w:szCs w:val="28"/>
        </w:rPr>
        <w:t xml:space="preserve">                   (по успешности участия)</w:t>
      </w:r>
    </w:p>
    <w:p w:rsidR="00DD52B8" w:rsidRDefault="00DD52B8" w:rsidP="005761CE">
      <w:pPr>
        <w:pStyle w:val="a3"/>
        <w:ind w:left="0"/>
        <w:rPr>
          <w:rFonts w:ascii="Times New Roman" w:hAnsi="Times New Roman" w:cs="Times New Roman"/>
          <w:sz w:val="28"/>
          <w:szCs w:val="28"/>
        </w:rPr>
      </w:pPr>
    </w:p>
    <w:p w:rsidR="00DD52B8" w:rsidRDefault="00DD52B8" w:rsidP="005761CE">
      <w:pPr>
        <w:pStyle w:val="a3"/>
        <w:ind w:left="0"/>
        <w:rPr>
          <w:rFonts w:ascii="Times New Roman" w:hAnsi="Times New Roman" w:cs="Times New Roman"/>
          <w:sz w:val="28"/>
          <w:szCs w:val="28"/>
        </w:rPr>
      </w:pPr>
      <w:r>
        <w:rPr>
          <w:rFonts w:ascii="Times New Roman" w:hAnsi="Times New Roman" w:cs="Times New Roman"/>
          <w:sz w:val="28"/>
          <w:szCs w:val="28"/>
        </w:rPr>
        <w:t>Победители                      участники</w:t>
      </w:r>
    </w:p>
    <w:p w:rsidR="00444927" w:rsidRDefault="00444927" w:rsidP="005761CE">
      <w:pPr>
        <w:pStyle w:val="a3"/>
        <w:ind w:left="0"/>
        <w:rPr>
          <w:rFonts w:ascii="Times New Roman" w:hAnsi="Times New Roman" w:cs="Times New Roman"/>
          <w:sz w:val="28"/>
          <w:szCs w:val="28"/>
        </w:rPr>
      </w:pPr>
    </w:p>
    <w:p w:rsidR="00444927" w:rsidRPr="00334E35" w:rsidRDefault="00444927" w:rsidP="005761CE">
      <w:pPr>
        <w:pStyle w:val="a3"/>
        <w:ind w:left="0"/>
        <w:rPr>
          <w:rFonts w:ascii="Times New Roman" w:hAnsi="Times New Roman" w:cs="Times New Roman"/>
          <w:b/>
          <w:sz w:val="28"/>
          <w:szCs w:val="28"/>
        </w:rPr>
      </w:pPr>
      <w:r w:rsidRPr="00334E35">
        <w:rPr>
          <w:rFonts w:ascii="Times New Roman" w:hAnsi="Times New Roman" w:cs="Times New Roman"/>
          <w:b/>
          <w:sz w:val="28"/>
          <w:szCs w:val="28"/>
        </w:rPr>
        <w:t>-Техническое задание 2</w:t>
      </w:r>
    </w:p>
    <w:p w:rsidR="00D466C2" w:rsidRPr="00D466C2" w:rsidRDefault="00D466C2" w:rsidP="00D466C2">
      <w:pPr>
        <w:pStyle w:val="a3"/>
        <w:spacing w:line="240" w:lineRule="auto"/>
        <w:ind w:left="0"/>
        <w:jc w:val="both"/>
        <w:rPr>
          <w:rFonts w:ascii="Times New Roman" w:hAnsi="Times New Roman" w:cs="Times New Roman"/>
          <w:sz w:val="28"/>
          <w:szCs w:val="28"/>
        </w:rPr>
      </w:pPr>
      <w:r w:rsidRPr="00D466C2">
        <w:rPr>
          <w:rFonts w:ascii="Times New Roman" w:hAnsi="Times New Roman" w:cs="Times New Roman"/>
          <w:sz w:val="28"/>
          <w:szCs w:val="28"/>
        </w:rPr>
        <w:t xml:space="preserve">Внимательно прочитайте инструкцию и критерии оценивания задания. </w:t>
      </w:r>
    </w:p>
    <w:p w:rsidR="00D466C2" w:rsidRPr="00D466C2" w:rsidRDefault="00D466C2" w:rsidP="00D466C2">
      <w:pPr>
        <w:pStyle w:val="a3"/>
        <w:spacing w:line="240" w:lineRule="auto"/>
        <w:ind w:left="0"/>
        <w:jc w:val="both"/>
        <w:rPr>
          <w:rFonts w:ascii="Times New Roman" w:hAnsi="Times New Roman" w:cs="Times New Roman"/>
          <w:sz w:val="28"/>
          <w:szCs w:val="28"/>
        </w:rPr>
      </w:pPr>
    </w:p>
    <w:p w:rsidR="00D466C2" w:rsidRPr="00D466C2" w:rsidRDefault="00D466C2" w:rsidP="00D466C2">
      <w:pPr>
        <w:pStyle w:val="a3"/>
        <w:spacing w:line="240" w:lineRule="auto"/>
        <w:ind w:left="0"/>
        <w:jc w:val="both"/>
        <w:rPr>
          <w:rFonts w:ascii="Times New Roman" w:hAnsi="Times New Roman" w:cs="Times New Roman"/>
          <w:b/>
          <w:sz w:val="28"/>
          <w:szCs w:val="28"/>
        </w:rPr>
      </w:pPr>
      <w:r w:rsidRPr="00D466C2">
        <w:rPr>
          <w:rFonts w:ascii="Times New Roman" w:hAnsi="Times New Roman" w:cs="Times New Roman"/>
          <w:b/>
          <w:sz w:val="28"/>
          <w:szCs w:val="28"/>
        </w:rPr>
        <w:t>Инструкция:</w:t>
      </w:r>
    </w:p>
    <w:p w:rsidR="00D466C2" w:rsidRPr="00D466C2" w:rsidRDefault="00D466C2" w:rsidP="00D466C2">
      <w:pPr>
        <w:pStyle w:val="a3"/>
        <w:spacing w:line="240" w:lineRule="auto"/>
        <w:ind w:left="0"/>
        <w:jc w:val="both"/>
        <w:rPr>
          <w:rFonts w:ascii="Times New Roman" w:hAnsi="Times New Roman" w:cs="Times New Roman"/>
          <w:sz w:val="28"/>
          <w:szCs w:val="28"/>
        </w:rPr>
      </w:pPr>
    </w:p>
    <w:p w:rsidR="00D466C2" w:rsidRPr="00D466C2" w:rsidRDefault="00D466C2" w:rsidP="00D466C2">
      <w:pPr>
        <w:pStyle w:val="a3"/>
        <w:numPr>
          <w:ilvl w:val="0"/>
          <w:numId w:val="28"/>
        </w:numPr>
        <w:rPr>
          <w:rFonts w:ascii="Times New Roman" w:hAnsi="Times New Roman" w:cs="Times New Roman"/>
          <w:sz w:val="28"/>
          <w:szCs w:val="28"/>
        </w:rPr>
      </w:pPr>
      <w:r w:rsidRPr="00D466C2">
        <w:rPr>
          <w:rFonts w:ascii="Times New Roman" w:hAnsi="Times New Roman" w:cs="Times New Roman"/>
          <w:b/>
          <w:sz w:val="28"/>
          <w:szCs w:val="28"/>
        </w:rPr>
        <w:t>Внимательно рассмотри</w:t>
      </w:r>
      <w:r w:rsidRPr="00D466C2">
        <w:rPr>
          <w:rFonts w:ascii="Times New Roman" w:hAnsi="Times New Roman" w:cs="Times New Roman"/>
          <w:sz w:val="28"/>
          <w:szCs w:val="28"/>
        </w:rPr>
        <w:t xml:space="preserve"> выданный тебе материал – </w:t>
      </w:r>
      <w:r w:rsidRPr="00D466C2">
        <w:rPr>
          <w:rFonts w:ascii="Times New Roman" w:hAnsi="Times New Roman" w:cs="Times New Roman"/>
          <w:b/>
          <w:sz w:val="28"/>
          <w:szCs w:val="28"/>
        </w:rPr>
        <w:t>слайд с фотографиями</w:t>
      </w:r>
      <w:r w:rsidRPr="00D466C2">
        <w:rPr>
          <w:rFonts w:ascii="Times New Roman" w:hAnsi="Times New Roman" w:cs="Times New Roman"/>
          <w:sz w:val="28"/>
          <w:szCs w:val="28"/>
        </w:rPr>
        <w:t xml:space="preserve"> копий картин художников.</w:t>
      </w:r>
    </w:p>
    <w:p w:rsidR="00D466C2" w:rsidRPr="00D466C2" w:rsidRDefault="00D466C2" w:rsidP="00D466C2">
      <w:pPr>
        <w:pStyle w:val="a3"/>
        <w:numPr>
          <w:ilvl w:val="0"/>
          <w:numId w:val="28"/>
        </w:numPr>
        <w:rPr>
          <w:rFonts w:ascii="Times New Roman" w:hAnsi="Times New Roman" w:cs="Times New Roman"/>
          <w:sz w:val="28"/>
          <w:szCs w:val="28"/>
        </w:rPr>
      </w:pPr>
      <w:r w:rsidRPr="00D466C2">
        <w:rPr>
          <w:rFonts w:ascii="Times New Roman" w:hAnsi="Times New Roman" w:cs="Times New Roman"/>
          <w:b/>
          <w:sz w:val="28"/>
          <w:szCs w:val="28"/>
        </w:rPr>
        <w:t>Выбери</w:t>
      </w:r>
      <w:r w:rsidRPr="00D466C2">
        <w:rPr>
          <w:rFonts w:ascii="Times New Roman" w:hAnsi="Times New Roman" w:cs="Times New Roman"/>
          <w:sz w:val="28"/>
          <w:szCs w:val="28"/>
        </w:rPr>
        <w:t xml:space="preserve"> основания и признаки классификации данных объектов.</w:t>
      </w:r>
    </w:p>
    <w:p w:rsidR="00D466C2" w:rsidRPr="00D466C2" w:rsidRDefault="00D466C2" w:rsidP="00D466C2">
      <w:pPr>
        <w:pStyle w:val="a3"/>
        <w:numPr>
          <w:ilvl w:val="0"/>
          <w:numId w:val="28"/>
        </w:numPr>
        <w:rPr>
          <w:rFonts w:ascii="Times New Roman" w:hAnsi="Times New Roman" w:cs="Times New Roman"/>
          <w:sz w:val="28"/>
          <w:szCs w:val="28"/>
        </w:rPr>
      </w:pPr>
      <w:r w:rsidRPr="00D466C2">
        <w:rPr>
          <w:rFonts w:ascii="Times New Roman" w:hAnsi="Times New Roman" w:cs="Times New Roman"/>
          <w:b/>
          <w:sz w:val="28"/>
          <w:szCs w:val="28"/>
        </w:rPr>
        <w:t>Составь</w:t>
      </w:r>
      <w:r w:rsidRPr="00D466C2">
        <w:rPr>
          <w:rFonts w:ascii="Times New Roman" w:hAnsi="Times New Roman" w:cs="Times New Roman"/>
          <w:sz w:val="28"/>
          <w:szCs w:val="28"/>
        </w:rPr>
        <w:t xml:space="preserve"> схему иерархичной классификации данных объектов.</w:t>
      </w:r>
    </w:p>
    <w:p w:rsidR="00D466C2" w:rsidRPr="00D466C2" w:rsidRDefault="00D466C2" w:rsidP="00D466C2">
      <w:pPr>
        <w:pStyle w:val="a3"/>
        <w:numPr>
          <w:ilvl w:val="0"/>
          <w:numId w:val="28"/>
        </w:numPr>
        <w:rPr>
          <w:rFonts w:ascii="Times New Roman" w:hAnsi="Times New Roman" w:cs="Times New Roman"/>
          <w:sz w:val="28"/>
          <w:szCs w:val="28"/>
        </w:rPr>
      </w:pPr>
      <w:r w:rsidRPr="00D466C2">
        <w:rPr>
          <w:rFonts w:ascii="Times New Roman" w:hAnsi="Times New Roman" w:cs="Times New Roman"/>
          <w:b/>
          <w:sz w:val="28"/>
          <w:szCs w:val="28"/>
        </w:rPr>
        <w:t>Используй</w:t>
      </w:r>
      <w:r w:rsidRPr="00D466C2">
        <w:rPr>
          <w:rFonts w:ascii="Times New Roman" w:hAnsi="Times New Roman" w:cs="Times New Roman"/>
          <w:sz w:val="28"/>
          <w:szCs w:val="28"/>
        </w:rPr>
        <w:t xml:space="preserve"> максимально возможную </w:t>
      </w:r>
      <w:r w:rsidRPr="00D466C2">
        <w:rPr>
          <w:rFonts w:ascii="Times New Roman" w:hAnsi="Times New Roman" w:cs="Times New Roman"/>
          <w:b/>
          <w:sz w:val="28"/>
          <w:szCs w:val="28"/>
        </w:rPr>
        <w:t>глубину</w:t>
      </w:r>
      <w:r w:rsidRPr="00D466C2">
        <w:rPr>
          <w:rFonts w:ascii="Times New Roman" w:hAnsi="Times New Roman" w:cs="Times New Roman"/>
          <w:sz w:val="28"/>
          <w:szCs w:val="28"/>
        </w:rPr>
        <w:t xml:space="preserve"> классификации для составления схемы.</w:t>
      </w:r>
    </w:p>
    <w:p w:rsidR="00D466C2" w:rsidRPr="00D466C2" w:rsidRDefault="00D466C2" w:rsidP="00D466C2">
      <w:pPr>
        <w:pStyle w:val="a3"/>
        <w:numPr>
          <w:ilvl w:val="0"/>
          <w:numId w:val="28"/>
        </w:numPr>
        <w:ind w:left="284" w:firstLine="76"/>
        <w:jc w:val="both"/>
        <w:rPr>
          <w:rFonts w:ascii="Times New Roman" w:hAnsi="Times New Roman" w:cs="Times New Roman"/>
          <w:sz w:val="28"/>
          <w:szCs w:val="28"/>
        </w:rPr>
      </w:pPr>
      <w:r w:rsidRPr="00D466C2">
        <w:rPr>
          <w:rFonts w:ascii="Times New Roman" w:hAnsi="Times New Roman" w:cs="Times New Roman"/>
          <w:b/>
          <w:sz w:val="28"/>
          <w:szCs w:val="28"/>
        </w:rPr>
        <w:t>Время работы</w:t>
      </w:r>
      <w:r w:rsidRPr="00D466C2">
        <w:rPr>
          <w:rFonts w:ascii="Times New Roman" w:hAnsi="Times New Roman" w:cs="Times New Roman"/>
          <w:sz w:val="28"/>
          <w:szCs w:val="28"/>
        </w:rPr>
        <w:t xml:space="preserve"> со схемой и раздаточным материалом – </w:t>
      </w:r>
      <w:r w:rsidRPr="00D466C2">
        <w:rPr>
          <w:rFonts w:ascii="Times New Roman" w:hAnsi="Times New Roman" w:cs="Times New Roman"/>
          <w:b/>
          <w:sz w:val="28"/>
          <w:szCs w:val="28"/>
        </w:rPr>
        <w:t>20 минут</w:t>
      </w:r>
      <w:r w:rsidRPr="00D466C2">
        <w:rPr>
          <w:rFonts w:ascii="Times New Roman" w:hAnsi="Times New Roman" w:cs="Times New Roman"/>
          <w:sz w:val="28"/>
          <w:szCs w:val="28"/>
        </w:rPr>
        <w:t>.</w:t>
      </w:r>
    </w:p>
    <w:p w:rsidR="00D466C2" w:rsidRPr="00D466C2" w:rsidRDefault="00D466C2" w:rsidP="00D466C2">
      <w:pPr>
        <w:spacing w:line="240" w:lineRule="auto"/>
        <w:jc w:val="both"/>
        <w:rPr>
          <w:rFonts w:ascii="Times New Roman" w:hAnsi="Times New Roman" w:cs="Times New Roman"/>
          <w:sz w:val="28"/>
          <w:szCs w:val="28"/>
        </w:rPr>
      </w:pPr>
      <w:r w:rsidRPr="00D466C2">
        <w:rPr>
          <w:rFonts w:ascii="Times New Roman" w:hAnsi="Times New Roman" w:cs="Times New Roman"/>
          <w:b/>
          <w:sz w:val="28"/>
          <w:szCs w:val="28"/>
        </w:rPr>
        <w:t>Тезаурус</w:t>
      </w:r>
    </w:p>
    <w:p w:rsidR="00D466C2" w:rsidRPr="00D466C2" w:rsidRDefault="00D466C2" w:rsidP="00D466C2">
      <w:pPr>
        <w:jc w:val="both"/>
        <w:rPr>
          <w:rFonts w:ascii="Times New Roman" w:hAnsi="Times New Roman" w:cs="Times New Roman"/>
          <w:sz w:val="28"/>
          <w:szCs w:val="28"/>
        </w:rPr>
      </w:pPr>
      <w:r w:rsidRPr="00D466C2">
        <w:rPr>
          <w:rFonts w:ascii="Times New Roman" w:hAnsi="Times New Roman" w:cs="Times New Roman"/>
          <w:b/>
          <w:i/>
          <w:sz w:val="28"/>
          <w:szCs w:val="28"/>
        </w:rPr>
        <w:t xml:space="preserve">Признак </w:t>
      </w:r>
      <w:r w:rsidRPr="00D466C2">
        <w:rPr>
          <w:rFonts w:ascii="Times New Roman" w:hAnsi="Times New Roman" w:cs="Times New Roman"/>
          <w:sz w:val="28"/>
          <w:szCs w:val="28"/>
        </w:rPr>
        <w:t>– отличительная черта (характеристика) объекта</w:t>
      </w:r>
    </w:p>
    <w:p w:rsidR="00D466C2" w:rsidRPr="00D466C2" w:rsidRDefault="00D466C2" w:rsidP="00D466C2">
      <w:pPr>
        <w:spacing w:line="240" w:lineRule="auto"/>
        <w:jc w:val="both"/>
        <w:rPr>
          <w:rFonts w:ascii="Times New Roman" w:hAnsi="Times New Roman" w:cs="Times New Roman"/>
          <w:sz w:val="28"/>
          <w:szCs w:val="28"/>
        </w:rPr>
      </w:pPr>
      <w:r w:rsidRPr="00D466C2">
        <w:rPr>
          <w:rFonts w:ascii="Times New Roman" w:hAnsi="Times New Roman" w:cs="Times New Roman"/>
          <w:b/>
          <w:i/>
          <w:sz w:val="28"/>
          <w:szCs w:val="28"/>
        </w:rPr>
        <w:t>Основание для классификации</w:t>
      </w:r>
      <w:r w:rsidRPr="00D466C2">
        <w:rPr>
          <w:rFonts w:ascii="Times New Roman" w:hAnsi="Times New Roman" w:cs="Times New Roman"/>
          <w:sz w:val="28"/>
          <w:szCs w:val="28"/>
        </w:rPr>
        <w:t xml:space="preserve"> – совокупность нескольких признаков, объединяющих объекты в одну группу.</w:t>
      </w:r>
    </w:p>
    <w:p w:rsidR="00D466C2" w:rsidRPr="00D466C2" w:rsidRDefault="00D466C2" w:rsidP="00D466C2">
      <w:pPr>
        <w:shd w:val="clear" w:color="auto" w:fill="FFFFFF"/>
        <w:spacing w:after="0" w:line="240" w:lineRule="auto"/>
        <w:rPr>
          <w:rFonts w:ascii="Times New Roman" w:hAnsi="Times New Roman" w:cs="Times New Roman"/>
          <w:sz w:val="28"/>
          <w:szCs w:val="28"/>
          <w:shd w:val="clear" w:color="auto" w:fill="FFFFFF"/>
        </w:rPr>
      </w:pPr>
      <w:r w:rsidRPr="00D466C2">
        <w:rPr>
          <w:rFonts w:ascii="Times New Roman" w:hAnsi="Times New Roman" w:cs="Times New Roman"/>
          <w:b/>
          <w:bCs/>
          <w:i/>
          <w:sz w:val="28"/>
          <w:szCs w:val="28"/>
          <w:shd w:val="clear" w:color="auto" w:fill="FFFFFF"/>
        </w:rPr>
        <w:t>Иера́рхия</w:t>
      </w:r>
      <w:r w:rsidRPr="00D466C2">
        <w:rPr>
          <w:rFonts w:ascii="Times New Roman" w:hAnsi="Times New Roman" w:cs="Times New Roman"/>
          <w:i/>
          <w:sz w:val="28"/>
          <w:szCs w:val="28"/>
          <w:shd w:val="clear" w:color="auto" w:fill="FFFFFF"/>
        </w:rPr>
        <w:t> </w:t>
      </w:r>
      <w:r w:rsidRPr="00D466C2">
        <w:rPr>
          <w:rFonts w:ascii="Times New Roman" w:hAnsi="Times New Roman" w:cs="Times New Roman"/>
          <w:sz w:val="28"/>
          <w:szCs w:val="28"/>
          <w:shd w:val="clear" w:color="auto" w:fill="FFFFFF"/>
        </w:rPr>
        <w:t>— </w:t>
      </w:r>
      <w:hyperlink r:id="rId58" w:history="1">
        <w:r w:rsidRPr="00D466C2">
          <w:rPr>
            <w:rStyle w:val="a4"/>
            <w:rFonts w:ascii="Times New Roman" w:hAnsi="Times New Roman" w:cs="Times New Roman"/>
            <w:sz w:val="28"/>
            <w:szCs w:val="28"/>
            <w:shd w:val="clear" w:color="auto" w:fill="FFFFFF"/>
          </w:rPr>
          <w:t>порядок</w:t>
        </w:r>
      </w:hyperlink>
      <w:r w:rsidRPr="00D466C2">
        <w:rPr>
          <w:rFonts w:ascii="Times New Roman" w:hAnsi="Times New Roman" w:cs="Times New Roman"/>
          <w:sz w:val="28"/>
          <w:szCs w:val="28"/>
          <w:shd w:val="clear" w:color="auto" w:fill="FFFFFF"/>
        </w:rPr>
        <w:t> </w:t>
      </w:r>
      <w:hyperlink r:id="rId59" w:tooltip="Подчинённость" w:history="1">
        <w:r w:rsidRPr="00D466C2">
          <w:rPr>
            <w:rStyle w:val="a4"/>
            <w:rFonts w:ascii="Times New Roman" w:hAnsi="Times New Roman" w:cs="Times New Roman"/>
            <w:sz w:val="28"/>
            <w:szCs w:val="28"/>
            <w:shd w:val="clear" w:color="auto" w:fill="FFFFFF"/>
          </w:rPr>
          <w:t>подчинённости</w:t>
        </w:r>
      </w:hyperlink>
      <w:r w:rsidRPr="00D466C2">
        <w:rPr>
          <w:rFonts w:ascii="Times New Roman" w:hAnsi="Times New Roman" w:cs="Times New Roman"/>
          <w:sz w:val="28"/>
          <w:szCs w:val="28"/>
          <w:shd w:val="clear" w:color="auto" w:fill="FFFFFF"/>
        </w:rPr>
        <w:t> низших </w:t>
      </w:r>
      <w:hyperlink r:id="rId60" w:tooltip="Звено" w:history="1">
        <w:r w:rsidRPr="00D466C2">
          <w:rPr>
            <w:rStyle w:val="a4"/>
            <w:rFonts w:ascii="Times New Roman" w:hAnsi="Times New Roman" w:cs="Times New Roman"/>
            <w:sz w:val="28"/>
            <w:szCs w:val="28"/>
            <w:shd w:val="clear" w:color="auto" w:fill="FFFFFF"/>
          </w:rPr>
          <w:t>звеньев</w:t>
        </w:r>
      </w:hyperlink>
      <w:r w:rsidRPr="00D466C2">
        <w:rPr>
          <w:rFonts w:ascii="Times New Roman" w:hAnsi="Times New Roman" w:cs="Times New Roman"/>
          <w:sz w:val="28"/>
          <w:szCs w:val="28"/>
          <w:shd w:val="clear" w:color="auto" w:fill="FFFFFF"/>
        </w:rPr>
        <w:t> к высшим, </w:t>
      </w:r>
      <w:hyperlink r:id="rId61" w:tooltip="Организация" w:history="1">
        <w:r w:rsidRPr="00D466C2">
          <w:rPr>
            <w:rStyle w:val="a4"/>
            <w:rFonts w:ascii="Times New Roman" w:hAnsi="Times New Roman" w:cs="Times New Roman"/>
            <w:sz w:val="28"/>
            <w:szCs w:val="28"/>
            <w:shd w:val="clear" w:color="auto" w:fill="FFFFFF"/>
          </w:rPr>
          <w:t>организация</w:t>
        </w:r>
      </w:hyperlink>
      <w:r w:rsidRPr="00D466C2">
        <w:rPr>
          <w:rFonts w:ascii="Times New Roman" w:hAnsi="Times New Roman" w:cs="Times New Roman"/>
          <w:sz w:val="28"/>
          <w:szCs w:val="28"/>
          <w:shd w:val="clear" w:color="auto" w:fill="FFFFFF"/>
        </w:rPr>
        <w:t> их в структуру типа «</w:t>
      </w:r>
      <w:hyperlink r:id="rId62" w:tooltip="Дерево" w:history="1">
        <w:r w:rsidRPr="00D466C2">
          <w:rPr>
            <w:rStyle w:val="a4"/>
            <w:rFonts w:ascii="Times New Roman" w:hAnsi="Times New Roman" w:cs="Times New Roman"/>
            <w:sz w:val="28"/>
            <w:szCs w:val="28"/>
            <w:shd w:val="clear" w:color="auto" w:fill="FFFFFF"/>
          </w:rPr>
          <w:t>дерево</w:t>
        </w:r>
      </w:hyperlink>
      <w:r w:rsidRPr="00D466C2">
        <w:rPr>
          <w:rFonts w:ascii="Times New Roman" w:hAnsi="Times New Roman" w:cs="Times New Roman"/>
          <w:sz w:val="28"/>
          <w:szCs w:val="28"/>
          <w:shd w:val="clear" w:color="auto" w:fill="FFFFFF"/>
        </w:rPr>
        <w:t>».</w:t>
      </w:r>
    </w:p>
    <w:p w:rsidR="00D466C2" w:rsidRPr="00D466C2" w:rsidRDefault="00D466C2" w:rsidP="00D466C2">
      <w:pPr>
        <w:shd w:val="clear" w:color="auto" w:fill="FFFFFF"/>
        <w:spacing w:after="0" w:line="240" w:lineRule="auto"/>
        <w:rPr>
          <w:rFonts w:ascii="Times New Roman" w:hAnsi="Times New Roman" w:cs="Times New Roman"/>
          <w:sz w:val="28"/>
          <w:szCs w:val="28"/>
          <w:shd w:val="clear" w:color="auto" w:fill="FFFFFF"/>
        </w:rPr>
      </w:pPr>
    </w:p>
    <w:p w:rsidR="00D466C2" w:rsidRPr="00D466C2" w:rsidRDefault="00D466C2" w:rsidP="00D466C2">
      <w:pPr>
        <w:rPr>
          <w:rFonts w:ascii="Times New Roman" w:hAnsi="Times New Roman" w:cs="Times New Roman"/>
          <w:sz w:val="28"/>
          <w:szCs w:val="28"/>
        </w:rPr>
      </w:pPr>
      <w:r w:rsidRPr="00D466C2">
        <w:rPr>
          <w:rFonts w:ascii="Times New Roman" w:eastAsia="Times New Roman" w:hAnsi="Times New Roman" w:cs="Times New Roman"/>
          <w:b/>
          <w:bCs/>
          <w:color w:val="000000"/>
          <w:sz w:val="28"/>
          <w:szCs w:val="28"/>
          <w:shd w:val="clear" w:color="auto" w:fill="FFFFFF"/>
        </w:rPr>
        <w:t xml:space="preserve"> </w:t>
      </w:r>
      <w:r w:rsidRPr="00D466C2">
        <w:rPr>
          <w:rFonts w:ascii="Times New Roman" w:eastAsia="Times New Roman" w:hAnsi="Times New Roman" w:cs="Times New Roman"/>
          <w:b/>
          <w:bCs/>
          <w:i/>
          <w:color w:val="000000"/>
          <w:sz w:val="28"/>
          <w:szCs w:val="28"/>
          <w:shd w:val="clear" w:color="auto" w:fill="FFFFFF"/>
        </w:rPr>
        <w:t>Глубина классификации</w:t>
      </w:r>
      <w:r w:rsidRPr="00D466C2">
        <w:rPr>
          <w:rFonts w:ascii="Times New Roman" w:eastAsia="Times New Roman" w:hAnsi="Times New Roman" w:cs="Times New Roman"/>
          <w:color w:val="000000"/>
          <w:sz w:val="28"/>
          <w:szCs w:val="28"/>
          <w:shd w:val="clear" w:color="auto" w:fill="FFFFFF"/>
        </w:rPr>
        <w:t> - количество уровней классификации.</w:t>
      </w:r>
    </w:p>
    <w:p w:rsidR="00227BE4" w:rsidRDefault="00D466C2" w:rsidP="00D466C2">
      <w:pPr>
        <w:rPr>
          <w:rFonts w:ascii="Times New Roman" w:hAnsi="Times New Roman" w:cs="Times New Roman"/>
          <w:sz w:val="28"/>
          <w:szCs w:val="28"/>
        </w:rPr>
      </w:pPr>
      <w:r w:rsidRPr="00D466C2">
        <w:rPr>
          <w:rFonts w:ascii="Times New Roman" w:hAnsi="Times New Roman" w:cs="Times New Roman"/>
          <w:b/>
          <w:bCs/>
          <w:color w:val="222222"/>
          <w:sz w:val="28"/>
          <w:szCs w:val="28"/>
        </w:rPr>
        <w:t>Текст</w:t>
      </w:r>
      <w:r w:rsidRPr="00D466C2">
        <w:rPr>
          <w:bCs/>
          <w:color w:val="222222"/>
          <w:sz w:val="28"/>
          <w:szCs w:val="28"/>
        </w:rPr>
        <w:t xml:space="preserve"> – </w:t>
      </w:r>
      <w:r w:rsidRPr="00D466C2">
        <w:rPr>
          <w:rFonts w:ascii="Times New Roman" w:hAnsi="Times New Roman" w:cs="Times New Roman"/>
          <w:sz w:val="28"/>
          <w:szCs w:val="28"/>
        </w:rPr>
        <w:t>слайд с фотографиями копий картин художников.</w:t>
      </w:r>
    </w:p>
    <w:p w:rsidR="00D466C2" w:rsidRDefault="00D466C2" w:rsidP="00D466C2">
      <w:pPr>
        <w:rPr>
          <w:rFonts w:ascii="Times New Roman" w:hAnsi="Times New Roman" w:cs="Times New Roman"/>
          <w:sz w:val="28"/>
          <w:szCs w:val="28"/>
        </w:rPr>
      </w:pPr>
      <w:r w:rsidRPr="00D466C2">
        <w:rPr>
          <w:rFonts w:ascii="Times New Roman" w:hAnsi="Times New Roman" w:cs="Times New Roman"/>
          <w:b/>
          <w:sz w:val="28"/>
          <w:szCs w:val="28"/>
        </w:rPr>
        <w:t>Объект оценивания</w:t>
      </w:r>
      <w:r w:rsidRPr="00D466C2">
        <w:rPr>
          <w:rFonts w:ascii="Times New Roman" w:hAnsi="Times New Roman" w:cs="Times New Roman"/>
          <w:sz w:val="28"/>
          <w:szCs w:val="28"/>
        </w:rPr>
        <w:t xml:space="preserve"> -  составленная схема.</w:t>
      </w:r>
    </w:p>
    <w:p w:rsidR="00DA7867" w:rsidRPr="006B4747" w:rsidRDefault="00DA7867" w:rsidP="00DA7867">
      <w:pPr>
        <w:spacing w:after="0"/>
        <w:jc w:val="center"/>
        <w:rPr>
          <w:rFonts w:ascii="Times New Roman" w:hAnsi="Times New Roman" w:cs="Times New Roman"/>
          <w:b/>
          <w:sz w:val="28"/>
          <w:szCs w:val="28"/>
        </w:rPr>
      </w:pPr>
      <w:r w:rsidRPr="006B4747">
        <w:rPr>
          <w:rFonts w:ascii="Times New Roman" w:hAnsi="Times New Roman" w:cs="Times New Roman"/>
          <w:b/>
          <w:sz w:val="28"/>
          <w:szCs w:val="28"/>
        </w:rPr>
        <w:t>Картинная галерея</w:t>
      </w:r>
    </w:p>
    <w:p w:rsidR="00DA7867" w:rsidRDefault="00DA7867" w:rsidP="00DA7867">
      <w:pPr>
        <w:spacing w:after="0"/>
      </w:pPr>
    </w:p>
    <w:p w:rsidR="00DA7867" w:rsidRDefault="00DA7867" w:rsidP="00DA7867">
      <w:pPr>
        <w:spacing w:after="0"/>
      </w:pPr>
    </w:p>
    <w:p w:rsidR="00DA7867" w:rsidRDefault="00DA7867" w:rsidP="00DA7867">
      <w:pPr>
        <w:spacing w:after="0"/>
      </w:pPr>
      <w:r>
        <w:t>1.</w:t>
      </w:r>
      <w:r>
        <w:rPr>
          <w:noProof/>
        </w:rPr>
        <w:drawing>
          <wp:inline distT="0" distB="0" distL="0" distR="0">
            <wp:extent cx="1219200" cy="1219200"/>
            <wp:effectExtent l="19050" t="0" r="0" b="0"/>
            <wp:docPr id="40" name="Рисунок 40" descr="ÐÐÐÐÐÐÐÐ¡ÐÐÐ ÐÐ²Ð°Ð½ - Ð ÑÑÑÐºÐ°Ñ ÑÑÐºÐ°Ð´ÑÐ° Ð½Ð° Ð¡ÐµÐ²Ð°ÑÑÐ¾Ð¿Ð¾Ð»ÑÑÐºÐ¾Ð¼ ÑÐµÐ¹Ð´Ðµ,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ÐÐÐÐÐÐ¡ÐÐÐ ÐÐ²Ð°Ð½ - Ð ÑÑÑÐºÐ°Ñ ÑÑÐºÐ°Ð´ÑÐ° Ð½Ð° Ð¡ÐµÐ²Ð°ÑÑÐ¾Ð¿Ð¾Ð»ÑÑÐºÐ¾Ð¼ ÑÐµÐ¹Ð´Ðµ, 900 ÐÐ°ÑÑÐ¸Ð½ ÑÐ°Ð¼ÑÑ Ð¸Ð·Ð²ÐµÑÑÐ½ÑÑ ÑÑÑÑÐºÐ¸Ñ ÑÑÐ´Ð¾Ð¶Ð½Ð¸ÐºÐ¾Ð²"/>
                    <pic:cNvPicPr>
                      <a:picLocks noChangeAspect="1" noChangeArrowheads="1"/>
                    </pic:cNvPicPr>
                  </pic:nvPicPr>
                  <pic:blipFill>
                    <a:blip r:embed="rId63"/>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2. </w:t>
      </w:r>
      <w:r>
        <w:rPr>
          <w:noProof/>
        </w:rPr>
        <w:drawing>
          <wp:inline distT="0" distB="0" distL="0" distR="0">
            <wp:extent cx="1219200" cy="1219200"/>
            <wp:effectExtent l="19050" t="0" r="0" b="0"/>
            <wp:docPr id="19" name="Рисунок 4" descr="ÐÐÐÐÐ¢ÐÐ ÐÑÐ°Ð°Ðº - ÐÐ°Ð´ Ð²ÐµÑÐ½ÑÐ¼ Ð¿Ð¾ÐºÐ¾ÐµÐ¼,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Ð¢ÐÐ ÐÑÐ°Ð°Ðº - ÐÐ°Ð´ Ð²ÐµÑÐ½ÑÐ¼ Ð¿Ð¾ÐºÐ¾ÐµÐ¼, 900 ÐÐ°ÑÑÐ¸Ð½ ÑÐ°Ð¼ÑÑ Ð¸Ð·Ð²ÐµÑÑÐ½ÑÑ ÑÑÑÑÐºÐ¸Ñ ÑÑÐ´Ð¾Ð¶Ð½Ð¸ÐºÐ¾Ð²"/>
                    <pic:cNvPicPr>
                      <a:picLocks noChangeAspect="1" noChangeArrowheads="1"/>
                    </pic:cNvPicPr>
                  </pic:nvPicPr>
                  <pic:blipFill>
                    <a:blip r:embed="rId64"/>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3.  </w:t>
      </w:r>
      <w:r>
        <w:rPr>
          <w:noProof/>
        </w:rPr>
        <w:drawing>
          <wp:inline distT="0" distB="0" distL="0" distR="0">
            <wp:extent cx="1219200" cy="1219200"/>
            <wp:effectExtent l="19050" t="0" r="0" b="0"/>
            <wp:docPr id="20" name="Рисунок 7" descr="ÐÐÐÐÐ¢ÐÐ ÐÑÐ°Ð°Ðº - ÐÐ¾Ð»Ð¾ÑÐ°Ñ Ð¾ÑÐµÐ½Ñ,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ÐÐ¢ÐÐ ÐÑÐ°Ð°Ðº - ÐÐ¾Ð»Ð¾ÑÐ°Ñ Ð¾ÑÐµÐ½Ñ, 900 ÐÐ°ÑÑÐ¸Ð½ ÑÐ°Ð¼ÑÑ Ð¸Ð·Ð²ÐµÑÑÐ½ÑÑ ÑÑÑÑÐºÐ¸Ñ ÑÑÐ´Ð¾Ð¶Ð½Ð¸ÐºÐ¾Ð²"/>
                    <pic:cNvPicPr>
                      <a:picLocks noChangeAspect="1" noChangeArrowheads="1"/>
                    </pic:cNvPicPr>
                  </pic:nvPicPr>
                  <pic:blipFill>
                    <a:blip r:embed="rId65"/>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4.  </w:t>
      </w:r>
      <w:r>
        <w:rPr>
          <w:noProof/>
        </w:rPr>
        <w:drawing>
          <wp:inline distT="0" distB="0" distL="0" distR="0">
            <wp:extent cx="1219200" cy="1219200"/>
            <wp:effectExtent l="19050" t="0" r="0" b="0"/>
            <wp:docPr id="22" name="Рисунок 10" descr="ÐÐÐÐÐÐ¡ÐÐÐ ÐÐ¾Ð½ÑÑÐ°Ð½ÑÐ¸Ð½ - ÐÐ¾ÑÑÑÑÐ½Ñ,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ÐÐ¡ÐÐÐ ÐÐ¾Ð½ÑÑÐ°Ð½ÑÐ¸Ð½ - ÐÐ¾ÑÑÑÑÐ½Ñ, 900 ÐÐ°ÑÑÐ¸Ð½ ÑÐ°Ð¼ÑÑ Ð¸Ð·Ð²ÐµÑÑÐ½ÑÑ ÑÑÑÑÐºÐ¸Ñ ÑÑÐ´Ð¾Ð¶Ð½Ð¸ÐºÐ¾Ð²"/>
                    <pic:cNvPicPr>
                      <a:picLocks noChangeAspect="1" noChangeArrowheads="1"/>
                    </pic:cNvPicPr>
                  </pic:nvPicPr>
                  <pic:blipFill>
                    <a:blip r:embed="rId66"/>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DA7867" w:rsidRDefault="00DA7867" w:rsidP="00DA7867">
      <w:pPr>
        <w:spacing w:after="0" w:line="240" w:lineRule="auto"/>
      </w:pPr>
      <w:r>
        <w:t xml:space="preserve">Айвазовский И.                           Левитан И.  «Над                       Левитан И.   «Золотая             Маковский К.  </w:t>
      </w:r>
    </w:p>
    <w:p w:rsidR="00DA7867" w:rsidRDefault="00DA7867" w:rsidP="00DA7867">
      <w:pPr>
        <w:spacing w:after="0" w:line="240" w:lineRule="auto"/>
      </w:pPr>
      <w:r>
        <w:t>«Русская эскадра  в                  вечным покоем»                        осень»                                         «Боярышня»</w:t>
      </w:r>
    </w:p>
    <w:p w:rsidR="00DA7867" w:rsidRDefault="00DA7867" w:rsidP="00DA7867">
      <w:pPr>
        <w:spacing w:after="0" w:line="240" w:lineRule="auto"/>
      </w:pPr>
      <w:r>
        <w:t>Севастополе»</w:t>
      </w:r>
    </w:p>
    <w:p w:rsidR="00DA7867" w:rsidRDefault="00DA7867" w:rsidP="00DA7867">
      <w:pPr>
        <w:spacing w:after="0"/>
      </w:pPr>
    </w:p>
    <w:p w:rsidR="00DA7867" w:rsidRDefault="00DA7867" w:rsidP="00DA7867">
      <w:pPr>
        <w:spacing w:after="0"/>
      </w:pPr>
      <w:r>
        <w:t>5.</w:t>
      </w:r>
      <w:r>
        <w:rPr>
          <w:noProof/>
        </w:rPr>
        <w:drawing>
          <wp:inline distT="0" distB="0" distL="0" distR="0">
            <wp:extent cx="1219200" cy="1219200"/>
            <wp:effectExtent l="19050" t="0" r="0" b="0"/>
            <wp:docPr id="23" name="Рисунок 46" descr="ÐÐÐÐÐÐÐÐ¡ÐÐÐ ÐÐ²Ð°Ð½ - ÐÑÐ¸Ð³ Â«ÐÐµÑÐºÑÑÐ¸Ð¹Â» Ð¿Ð¾ÑÐ»Ðµ Ð¿Ð¾Ð±ÐµÐ´Ñ Ð½Ð°Ð´ Ð´Ð²ÑÐ¼Ñ ÑÑÑÐµÑÐºÐ¸Ð¼Ð¸ ÑÑÐ´Ð°Ð¼Ð¸ Ð²ÑÑÑÐµÑÐ°ÐµÑÑÑ Ñ ÑÑÑÑÐºÐ¾Ð¹ ÑÑÐºÐ°Ð´ÑÐ¾Ð¹. 1848,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ÐÐÐÐÐÐ¡ÐÐÐ ÐÐ²Ð°Ð½ - ÐÑÐ¸Ð³ Â«ÐÐµÑÐºÑÑÐ¸Ð¹Â» Ð¿Ð¾ÑÐ»Ðµ Ð¿Ð¾Ð±ÐµÐ´Ñ Ð½Ð°Ð´ Ð´Ð²ÑÐ¼Ñ ÑÑÑÐµÑÐºÐ¸Ð¼Ð¸ ÑÑÐ´Ð°Ð¼Ð¸ Ð²ÑÑÑÐµÑÐ°ÐµÑÑÑ Ñ ÑÑÑÑÐºÐ¾Ð¹ ÑÑÐºÐ°Ð´ÑÐ¾Ð¹. 1848, 900 ÐÐ°ÑÑÐ¸Ð½ ÑÐ°Ð¼ÑÑ Ð¸Ð·Ð²ÐµÑÑÐ½ÑÑ ÑÑÑÑÐºÐ¸Ñ ÑÑÐ´Ð¾Ð¶Ð½Ð¸ÐºÐ¾Ð²"/>
                    <pic:cNvPicPr>
                      <a:picLocks noChangeAspect="1" noChangeArrowheads="1"/>
                    </pic:cNvPicPr>
                  </pic:nvPicPr>
                  <pic:blipFill>
                    <a:blip r:embed="rId67"/>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6.   </w:t>
      </w:r>
      <w:r>
        <w:rPr>
          <w:noProof/>
        </w:rPr>
        <w:drawing>
          <wp:inline distT="0" distB="0" distL="0" distR="0">
            <wp:extent cx="1219200" cy="1219200"/>
            <wp:effectExtent l="19050" t="0" r="0" b="0"/>
            <wp:docPr id="24" name="Рисунок 16" descr="ÐÐÐÐÐ¢ÐÐ ÐÑÐ°Ð°Ðº - ÐÐµÑÐ¾,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ÐÐ¢ÐÐ ÐÑÐ°Ð°Ðº - ÐÐµÑÐ¾, 900 ÐÐ°ÑÑÐ¸Ð½ ÑÐ°Ð¼ÑÑ Ð¸Ð·Ð²ÐµÑÑÐ½ÑÑ ÑÑÑÑÐºÐ¸Ñ ÑÑÐ´Ð¾Ð¶Ð½Ð¸ÐºÐ¾Ð²"/>
                    <pic:cNvPicPr>
                      <a:picLocks noChangeAspect="1" noChangeArrowheads="1"/>
                    </pic:cNvPicPr>
                  </pic:nvPicPr>
                  <pic:blipFill>
                    <a:blip r:embed="rId68"/>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7.   </w:t>
      </w:r>
      <w:r>
        <w:rPr>
          <w:noProof/>
        </w:rPr>
        <w:drawing>
          <wp:inline distT="0" distB="0" distL="0" distR="0">
            <wp:extent cx="1219200" cy="1219200"/>
            <wp:effectExtent l="19050" t="0" r="0" b="0"/>
            <wp:docPr id="25" name="Рисунок 19" descr="Ð¨ÐÐ¨ÐÐÐ ÐÐ²Ð°Ð½ - Ð¥Ð²Ð¾Ð¹Ð½ÑÐ¹ Ð»ÐµÑ. Ð¡Ð¾Ð»Ð½ÐµÑÐ½ÑÐ¹ Ð´ÐµÐ½Ñ,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ÐÐÐ ÐÐ²Ð°Ð½ - Ð¥Ð²Ð¾Ð¹Ð½ÑÐ¹ Ð»ÐµÑ. Ð¡Ð¾Ð»Ð½ÐµÑÐ½ÑÐ¹ Ð´ÐµÐ½Ñ, 900 ÐÐ°ÑÑÐ¸Ð½ ÑÐ°Ð¼ÑÑ Ð¸Ð·Ð²ÐµÑÑÐ½ÑÑ ÑÑÑÑÐºÐ¸Ñ ÑÑÐ´Ð¾Ð¶Ð½Ð¸ÐºÐ¾Ð²"/>
                    <pic:cNvPicPr>
                      <a:picLocks noChangeAspect="1" noChangeArrowheads="1"/>
                    </pic:cNvPicPr>
                  </pic:nvPicPr>
                  <pic:blipFill>
                    <a:blip r:embed="rId69"/>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8. </w:t>
      </w:r>
      <w:r>
        <w:rPr>
          <w:noProof/>
        </w:rPr>
        <w:drawing>
          <wp:inline distT="0" distB="0" distL="0" distR="0">
            <wp:extent cx="1219200" cy="1219200"/>
            <wp:effectExtent l="19050" t="0" r="0" b="0"/>
            <wp:docPr id="26" name="Рисунок 22" descr="ÐÐ ÐÐ£ÐÐÐ ÐÐ²Ð°Ð½ - ÐÐ¾ÑÑÑÐµÑ ÐºÐ½ÑÐ³Ð¸Ð½Ð¸ ÐÐºÐ°ÑÐµÑÐ¸Ð½Ñ ÐÐ»ÐµÐºÑÐ°Ð½Ð´ÑÐ¾Ð²Ð½Ñ ÐÐ¾Ð±Ð°Ð½Ð¾Ð²Ð¾Ð¹-Ð Ð¾ÑÑÐ¾Ð²ÑÐºÐ¾Ð¹,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 ÐÐ£ÐÐÐ ÐÐ²Ð°Ð½ - ÐÐ¾ÑÑÑÐµÑ ÐºÐ½ÑÐ³Ð¸Ð½Ð¸ ÐÐºÐ°ÑÐµÑÐ¸Ð½Ñ ÐÐ»ÐµÐºÑÐ°Ð½Ð´ÑÐ¾Ð²Ð½Ñ ÐÐ¾Ð±Ð°Ð½Ð¾Ð²Ð¾Ð¹-Ð Ð¾ÑÑÐ¾Ð²ÑÐºÐ¾Ð¹, 900 ÐÐ°ÑÑÐ¸Ð½ ÑÐ°Ð¼ÑÑ Ð¸Ð·Ð²ÐµÑÑÐ½ÑÑ ÑÑÑÑÐºÐ¸Ñ ÑÑÐ´Ð¾Ð¶Ð½Ð¸ÐºÐ¾Ð²"/>
                    <pic:cNvPicPr>
                      <a:picLocks noChangeAspect="1" noChangeArrowheads="1"/>
                    </pic:cNvPicPr>
                  </pic:nvPicPr>
                  <pic:blipFill>
                    <a:blip r:embed="rId70"/>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DA7867" w:rsidRDefault="00DA7867" w:rsidP="00DA7867">
      <w:pPr>
        <w:spacing w:after="0" w:line="240" w:lineRule="auto"/>
      </w:pPr>
      <w:r>
        <w:t>Айвазовский И.                           Левитан И.                                    Шишкин И.                                 Аргунов И.</w:t>
      </w:r>
    </w:p>
    <w:p w:rsidR="00DA7867" w:rsidRDefault="00DA7867" w:rsidP="00DA7867">
      <w:pPr>
        <w:spacing w:after="0" w:line="240" w:lineRule="auto"/>
      </w:pPr>
      <w:r>
        <w:t>«Бриг «Меркурий»…»               «Лето»                                           «Хвойный лес. …»                    «Портрет княгини…»</w:t>
      </w:r>
    </w:p>
    <w:p w:rsidR="00DA7867" w:rsidRDefault="00DA7867" w:rsidP="00DA7867">
      <w:pPr>
        <w:spacing w:after="0" w:line="240" w:lineRule="auto"/>
      </w:pPr>
    </w:p>
    <w:p w:rsidR="00DA7867" w:rsidRDefault="00DA7867" w:rsidP="00DA7867">
      <w:pPr>
        <w:spacing w:after="0" w:line="240" w:lineRule="auto"/>
      </w:pPr>
    </w:p>
    <w:p w:rsidR="00DA7867" w:rsidRDefault="00DA7867" w:rsidP="00DA7867">
      <w:pPr>
        <w:spacing w:after="0"/>
      </w:pPr>
      <w:r>
        <w:t>9.</w:t>
      </w:r>
      <w:r>
        <w:rPr>
          <w:noProof/>
        </w:rPr>
        <w:drawing>
          <wp:inline distT="0" distB="0" distL="0" distR="0">
            <wp:extent cx="1219200" cy="1219200"/>
            <wp:effectExtent l="19050" t="0" r="0" b="0"/>
            <wp:docPr id="27" name="Рисунок 25" descr="Ð¨ÐÐ¨ÐÐÐ ÐÐ²Ð°Ð½ - ÐÐ¾ÑÐ°Ð±ÐµÐ»ÑÐ½Ð°Ñ ÑÐ¾ÑÐ°,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ÐÐÐ ÐÐ²Ð°Ð½ - ÐÐ¾ÑÐ°Ð±ÐµÐ»ÑÐ½Ð°Ñ ÑÐ¾ÑÐ°, 900 ÐÐ°ÑÑÐ¸Ð½ ÑÐ°Ð¼ÑÑ Ð¸Ð·Ð²ÐµÑÑÐ½ÑÑ ÑÑÑÑÐºÐ¸Ñ ÑÑÐ´Ð¾Ð¶Ð½Ð¸ÐºÐ¾Ð²"/>
                    <pic:cNvPicPr>
                      <a:picLocks noChangeAspect="1" noChangeArrowheads="1"/>
                    </pic:cNvPicPr>
                  </pic:nvPicPr>
                  <pic:blipFill>
                    <a:blip r:embed="rId71"/>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10. </w:t>
      </w:r>
      <w:r>
        <w:rPr>
          <w:noProof/>
        </w:rPr>
        <w:drawing>
          <wp:inline distT="0" distB="0" distL="0" distR="0">
            <wp:extent cx="1219200" cy="1219200"/>
            <wp:effectExtent l="19050" t="0" r="0" b="0"/>
            <wp:docPr id="28" name="Рисунок 28" descr="Ð¨ÐÐ¨ÐÐÐ ÐÐ²Ð°Ð½ - ÐÐ¾ÑÐ¾Ð³Ð° Ð²Ð¾ ÑÐ¶Ð¸,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Ð¨ÐÐÐ ÐÐ²Ð°Ð½ - ÐÐ¾ÑÐ¾Ð³Ð° Ð²Ð¾ ÑÐ¶Ð¸, 900 ÐÐ°ÑÑÐ¸Ð½ ÑÐ°Ð¼ÑÑ Ð¸Ð·Ð²ÐµÑÑÐ½ÑÑ ÑÑÑÑÐºÐ¸Ñ ÑÑÐ´Ð¾Ð¶Ð½Ð¸ÐºÐ¾Ð²"/>
                    <pic:cNvPicPr>
                      <a:picLocks noChangeAspect="1" noChangeArrowheads="1"/>
                    </pic:cNvPicPr>
                  </pic:nvPicPr>
                  <pic:blipFill>
                    <a:blip r:embed="rId72"/>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11. </w:t>
      </w:r>
      <w:r>
        <w:rPr>
          <w:noProof/>
        </w:rPr>
        <w:drawing>
          <wp:inline distT="0" distB="0" distL="0" distR="0">
            <wp:extent cx="1219200" cy="1219200"/>
            <wp:effectExtent l="19050" t="0" r="0" b="0"/>
            <wp:docPr id="31" name="Рисунок 31" descr="ÐÐ ÐÐ£ÐÐÐ ÐÐ²Ð°Ð½ - ÐÐ¾ÑÑÑÐµÑ ÐÐºÐ°ÑÐµÑÐ¸Ð½Ñ II,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 ÐÐ£ÐÐÐ ÐÐ²Ð°Ð½ - ÐÐ¾ÑÑÑÐµÑ ÐÐºÐ°ÑÐµÑÐ¸Ð½Ñ II, 900 ÐÐ°ÑÑÐ¸Ð½ ÑÐ°Ð¼ÑÑ Ð¸Ð·Ð²ÐµÑÑÐ½ÑÑ ÑÑÑÑÐºÐ¸Ñ ÑÑÐ´Ð¾Ð¶Ð½Ð¸ÐºÐ¾Ð²"/>
                    <pic:cNvPicPr>
                      <a:picLocks noChangeAspect="1" noChangeArrowheads="1"/>
                    </pic:cNvPicPr>
                  </pic:nvPicPr>
                  <pic:blipFill>
                    <a:blip r:embed="rId73"/>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12.  </w:t>
      </w:r>
      <w:r>
        <w:rPr>
          <w:noProof/>
        </w:rPr>
        <w:drawing>
          <wp:inline distT="0" distB="0" distL="0" distR="0">
            <wp:extent cx="1219200" cy="1219200"/>
            <wp:effectExtent l="19050" t="0" r="0" b="0"/>
            <wp:docPr id="34" name="Рисунок 34" descr="ÐÐÐÐÐÐ¡ÐÐÐ ÐÐ¾Ð½ÑÑÐ°Ð½ÑÐ¸Ð½ - ÐÐµÐ²ÑÑÐºÐ° Ð² ÐºÐ¾ÑÑÑÐ¼Ðµ Ð¤Ð»Ð¾ÑÑ,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ÐÐÐÐ¡ÐÐÐ ÐÐ¾Ð½ÑÑÐ°Ð½ÑÐ¸Ð½ - ÐÐµÐ²ÑÑÐºÐ° Ð² ÐºÐ¾ÑÑÑÐ¼Ðµ Ð¤Ð»Ð¾ÑÑ, 900 ÐÐ°ÑÑÐ¸Ð½ ÑÐ°Ð¼ÑÑ Ð¸Ð·Ð²ÐµÑÑÐ½ÑÑ ÑÑÑÑÐºÐ¸Ñ ÑÑÐ´Ð¾Ð¶Ð½Ð¸ÐºÐ¾Ð²"/>
                    <pic:cNvPicPr>
                      <a:picLocks noChangeAspect="1" noChangeArrowheads="1"/>
                    </pic:cNvPicPr>
                  </pic:nvPicPr>
                  <pic:blipFill>
                    <a:blip r:embed="rId74"/>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DA7867" w:rsidRDefault="00DA7867" w:rsidP="00DA7867">
      <w:pPr>
        <w:spacing w:after="0" w:line="240" w:lineRule="auto"/>
      </w:pPr>
      <w:r>
        <w:t>Шишкин И.                                   Шишкин И.                                    Аргунов И.                                   Маковский К.</w:t>
      </w:r>
    </w:p>
    <w:p w:rsidR="00DA7867" w:rsidRDefault="00DA7867" w:rsidP="00DA7867">
      <w:pPr>
        <w:spacing w:after="0" w:line="240" w:lineRule="auto"/>
      </w:pPr>
      <w:r>
        <w:t>«Корабельная роща»               «Дорога во ржи»                          «Портрет императрицы»        «Девушка в костюме…»</w:t>
      </w:r>
    </w:p>
    <w:p w:rsidR="00DA7867" w:rsidRDefault="00DA7867" w:rsidP="00DA7867">
      <w:pPr>
        <w:spacing w:after="0" w:line="240" w:lineRule="auto"/>
      </w:pPr>
    </w:p>
    <w:p w:rsidR="00DA7867" w:rsidRDefault="00DA7867" w:rsidP="00DA7867">
      <w:pPr>
        <w:spacing w:after="0" w:line="240" w:lineRule="auto"/>
      </w:pPr>
    </w:p>
    <w:p w:rsidR="00DA7867" w:rsidRDefault="00DA7867" w:rsidP="00DA7867">
      <w:pPr>
        <w:spacing w:after="0"/>
      </w:pPr>
      <w:r>
        <w:t>13.</w:t>
      </w:r>
      <w:r>
        <w:rPr>
          <w:noProof/>
        </w:rPr>
        <w:drawing>
          <wp:inline distT="0" distB="0" distL="0" distR="0">
            <wp:extent cx="1219200" cy="1219200"/>
            <wp:effectExtent l="19050" t="0" r="0" b="0"/>
            <wp:docPr id="37" name="Рисунок 37" descr="ÐÐÐÐÐÐ¡ÐÐÐ ÐÐ¾Ð½ÑÑÐ°Ð½ÑÐ¸Ð½ - Ð ÑÑÑÐºÐ°Ñ ÐºÑÐ°ÑÐ°Ð²Ð¸ÑÐ°,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ÐÐÐÐ¡ÐÐÐ ÐÐ¾Ð½ÑÑÐ°Ð½ÑÐ¸Ð½ - Ð ÑÑÑÐºÐ°Ñ ÐºÑÐ°ÑÐ°Ð²Ð¸ÑÐ°, 900 ÐÐ°ÑÑÐ¸Ð½ ÑÐ°Ð¼ÑÑ Ð¸Ð·Ð²ÐµÑÑÐ½ÑÑ ÑÑÑÑÐºÐ¸Ñ ÑÑÐ´Ð¾Ð¶Ð½Ð¸ÐºÐ¾Ð²"/>
                    <pic:cNvPicPr>
                      <a:picLocks noChangeAspect="1" noChangeArrowheads="1"/>
                    </pic:cNvPicPr>
                  </pic:nvPicPr>
                  <pic:blipFill>
                    <a:blip r:embed="rId75"/>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14. </w:t>
      </w:r>
      <w:r>
        <w:rPr>
          <w:noProof/>
        </w:rPr>
        <w:drawing>
          <wp:inline distT="0" distB="0" distL="0" distR="0">
            <wp:extent cx="1219200" cy="1219200"/>
            <wp:effectExtent l="19050" t="0" r="0" b="0"/>
            <wp:docPr id="43" name="Рисунок 43" descr="ÐÐÐÐÐÐÐÐ¡ÐÐÐ ÐÐ²Ð°Ð½ - ÐÐ¾ÑÑÐºÐ¾Ðµ ÑÑÐ°Ð¶ÐµÐ½Ð¸Ðµ Ð¿ÑÐ¸ ÐÐ°Ð²Ð°ÑÐ¸Ð½Ðµ 2 Ð¾ÐºÑÑÐ±ÑÑ 1827 Ð³Ð¾Ð´Ð°,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ÐÐÐÐÐÐ¡ÐÐÐ ÐÐ²Ð°Ð½ - ÐÐ¾ÑÑÐºÐ¾Ðµ ÑÑÐ°Ð¶ÐµÐ½Ð¸Ðµ Ð¿ÑÐ¸ ÐÐ°Ð²Ð°ÑÐ¸Ð½Ðµ 2 Ð¾ÐºÑÑÐ±ÑÑ 1827 Ð³Ð¾Ð´Ð°, 900 ÐÐ°ÑÑÐ¸Ð½ ÑÐ°Ð¼ÑÑ Ð¸Ð·Ð²ÐµÑÑÐ½ÑÑ ÑÑÑÑÐºÐ¸Ñ ÑÑÐ´Ð¾Ð¶Ð½Ð¸ÐºÐ¾Ð²"/>
                    <pic:cNvPicPr>
                      <a:picLocks noChangeAspect="1" noChangeArrowheads="1"/>
                    </pic:cNvPicPr>
                  </pic:nvPicPr>
                  <pic:blipFill>
                    <a:blip r:embed="rId76"/>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15.  </w:t>
      </w:r>
      <w:r>
        <w:rPr>
          <w:noProof/>
        </w:rPr>
        <w:drawing>
          <wp:inline distT="0" distB="0" distL="0" distR="0">
            <wp:extent cx="1219200" cy="1219200"/>
            <wp:effectExtent l="19050" t="0" r="0" b="0"/>
            <wp:docPr id="29" name="Рисунок 49" descr="ÐÐ ÐÐ£ÐÐÐ ÐÐ²Ð°Ð½ - ÐÐ¾ÑÑÑÐµÑ Ð½ÐµÐ¸Ð·Ð²ÐµÑÑÐ½Ð¾Ð¹ ÐºÑÐµÑÑÑÑÐ½ÐºÐ¸ Ð² ÑÑÑÑÐºÐ¾Ð¼ ÐºÐ¾ÑÑÑÐ¼Ðµ, 900 ÐÐ°ÑÑÐ¸Ð½ ÑÐ°Ð¼ÑÑ Ð¸Ð·Ð²ÐµÑÑÐ½ÑÑ ÑÑÑÑÐºÐ¸Ñ ÑÑÐ´Ð¾Ð¶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 ÐÐ£ÐÐÐ ÐÐ²Ð°Ð½ - ÐÐ¾ÑÑÑÐµÑ Ð½ÐµÐ¸Ð·Ð²ÐµÑÑÐ½Ð¾Ð¹ ÐºÑÐµÑÑÑÑÐ½ÐºÐ¸ Ð² ÑÑÑÑÐºÐ¾Ð¼ ÐºÐ¾ÑÑÑÐ¼Ðµ, 900 ÐÐ°ÑÑÐ¸Ð½ ÑÐ°Ð¼ÑÑ Ð¸Ð·Ð²ÐµÑÑÐ½ÑÑ ÑÑÑÑÐºÐ¸Ñ ÑÑÐ´Ð¾Ð¶Ð½Ð¸ÐºÐ¾Ð²"/>
                    <pic:cNvPicPr>
                      <a:picLocks noChangeAspect="1" noChangeArrowheads="1"/>
                    </pic:cNvPicPr>
                  </pic:nvPicPr>
                  <pic:blipFill>
                    <a:blip r:embed="rId77"/>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t xml:space="preserve">         16.</w:t>
      </w:r>
      <w:r>
        <w:rPr>
          <w:noProof/>
        </w:rPr>
        <w:drawing>
          <wp:inline distT="0" distB="0" distL="0" distR="0">
            <wp:extent cx="1371600" cy="1219200"/>
            <wp:effectExtent l="19050" t="0" r="0" b="0"/>
            <wp:docPr id="30" name="Рисунок 52" descr="ÐÑÐ»Ñ 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ÑÐ»Ñ Ð¯Ð½"/>
                    <pic:cNvPicPr>
                      <a:picLocks noChangeAspect="1" noChangeArrowheads="1"/>
                    </pic:cNvPicPr>
                  </pic:nvPicPr>
                  <pic:blipFill>
                    <a:blip r:embed="rId78" cstate="print"/>
                    <a:srcRect/>
                    <a:stretch>
                      <a:fillRect/>
                    </a:stretch>
                  </pic:blipFill>
                  <pic:spPr bwMode="auto">
                    <a:xfrm>
                      <a:off x="0" y="0"/>
                      <a:ext cx="1371600" cy="1219200"/>
                    </a:xfrm>
                    <a:prstGeom prst="rect">
                      <a:avLst/>
                    </a:prstGeom>
                    <a:noFill/>
                    <a:ln w="9525">
                      <a:noFill/>
                      <a:miter lim="800000"/>
                      <a:headEnd/>
                      <a:tailEnd/>
                    </a:ln>
                  </pic:spPr>
                </pic:pic>
              </a:graphicData>
            </a:graphic>
          </wp:inline>
        </w:drawing>
      </w:r>
    </w:p>
    <w:p w:rsidR="00DA7867" w:rsidRDefault="00DA7867" w:rsidP="00DA7867">
      <w:pPr>
        <w:spacing w:after="0" w:line="240" w:lineRule="auto"/>
      </w:pPr>
      <w:r>
        <w:t>Маковский К.                              Айвазовский И.                            Аргунов И.                                  Буль Ян «Натюрморт</w:t>
      </w:r>
    </w:p>
    <w:p w:rsidR="00DA7867" w:rsidRDefault="00DA7867" w:rsidP="00DA7867">
      <w:pPr>
        <w:spacing w:after="0" w:line="240" w:lineRule="auto"/>
      </w:pPr>
      <w:r>
        <w:t>«Русская красавица»                «Морское сражение…»          «Портрет неизвестной …»         с кроликами и петухами»</w:t>
      </w:r>
    </w:p>
    <w:p w:rsidR="00DA7867" w:rsidRDefault="00DA7867" w:rsidP="00DA7867">
      <w:pPr>
        <w:spacing w:after="0" w:line="240" w:lineRule="auto"/>
      </w:pPr>
    </w:p>
    <w:p w:rsidR="00DA7867" w:rsidRDefault="00DA7867" w:rsidP="00DA7867">
      <w:pPr>
        <w:spacing w:after="0" w:line="240" w:lineRule="auto"/>
      </w:pPr>
    </w:p>
    <w:p w:rsidR="00DA7867" w:rsidRDefault="00DA7867" w:rsidP="00DA7867">
      <w:pPr>
        <w:spacing w:after="0" w:line="240" w:lineRule="auto"/>
      </w:pPr>
      <w:r>
        <w:t xml:space="preserve">17. </w:t>
      </w:r>
      <w:r>
        <w:rPr>
          <w:noProof/>
        </w:rPr>
        <w:drawing>
          <wp:inline distT="0" distB="0" distL="0" distR="0">
            <wp:extent cx="1504950" cy="1343025"/>
            <wp:effectExtent l="19050" t="0" r="0" b="0"/>
            <wp:docPr id="70" name="Рисунок 70" descr="Ð¡ÐµÐ·Ð°Ð½Ð½ 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Ð¡ÐµÐ·Ð°Ð½Ð½ ÐÐ¾Ð»Ñ"/>
                    <pic:cNvPicPr>
                      <a:picLocks noChangeAspect="1" noChangeArrowheads="1"/>
                    </pic:cNvPicPr>
                  </pic:nvPicPr>
                  <pic:blipFill>
                    <a:blip r:embed="rId79"/>
                    <a:srcRect/>
                    <a:stretch>
                      <a:fillRect/>
                    </a:stretch>
                  </pic:blipFill>
                  <pic:spPr bwMode="auto">
                    <a:xfrm>
                      <a:off x="0" y="0"/>
                      <a:ext cx="1504950" cy="1343025"/>
                    </a:xfrm>
                    <a:prstGeom prst="rect">
                      <a:avLst/>
                    </a:prstGeom>
                    <a:noFill/>
                    <a:ln w="9525">
                      <a:noFill/>
                      <a:miter lim="800000"/>
                      <a:headEnd/>
                      <a:tailEnd/>
                    </a:ln>
                  </pic:spPr>
                </pic:pic>
              </a:graphicData>
            </a:graphic>
          </wp:inline>
        </w:drawing>
      </w:r>
      <w:r>
        <w:t xml:space="preserve">  18  </w:t>
      </w:r>
      <w:r>
        <w:rPr>
          <w:noProof/>
        </w:rPr>
        <w:drawing>
          <wp:inline distT="0" distB="0" distL="0" distR="0">
            <wp:extent cx="1390650" cy="1343025"/>
            <wp:effectExtent l="19050" t="0" r="0" b="0"/>
            <wp:docPr id="67" name="Рисунок 67" descr="ÐÐ»Ð¾Ð´ Ð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Ð»Ð¾Ð´ ÐÐ¾Ð½Ðµ"/>
                    <pic:cNvPicPr>
                      <a:picLocks noChangeAspect="1" noChangeArrowheads="1"/>
                    </pic:cNvPicPr>
                  </pic:nvPicPr>
                  <pic:blipFill>
                    <a:blip r:embed="rId80" cstate="print"/>
                    <a:srcRect/>
                    <a:stretch>
                      <a:fillRect/>
                    </a:stretch>
                  </pic:blipFill>
                  <pic:spPr bwMode="auto">
                    <a:xfrm>
                      <a:off x="0" y="0"/>
                      <a:ext cx="1390650" cy="1343025"/>
                    </a:xfrm>
                    <a:prstGeom prst="rect">
                      <a:avLst/>
                    </a:prstGeom>
                    <a:noFill/>
                    <a:ln w="9525">
                      <a:noFill/>
                      <a:miter lim="800000"/>
                      <a:headEnd/>
                      <a:tailEnd/>
                    </a:ln>
                  </pic:spPr>
                </pic:pic>
              </a:graphicData>
            </a:graphic>
          </wp:inline>
        </w:drawing>
      </w:r>
      <w:r>
        <w:t xml:space="preserve">   19. </w:t>
      </w:r>
      <w:r>
        <w:rPr>
          <w:noProof/>
        </w:rPr>
        <w:drawing>
          <wp:inline distT="0" distB="0" distL="0" distR="0">
            <wp:extent cx="1447800" cy="1343025"/>
            <wp:effectExtent l="19050" t="0" r="0" b="0"/>
            <wp:docPr id="32" name="Рисунок 61" descr="Ð¡ÐµÐ·Ð°Ð½Ð½ 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Ð¡ÐµÐ·Ð°Ð½Ð½ ÐÐ¾Ð»Ñ"/>
                    <pic:cNvPicPr>
                      <a:picLocks noChangeAspect="1" noChangeArrowheads="1"/>
                    </pic:cNvPicPr>
                  </pic:nvPicPr>
                  <pic:blipFill>
                    <a:blip r:embed="rId81" cstate="print"/>
                    <a:srcRect/>
                    <a:stretch>
                      <a:fillRect/>
                    </a:stretch>
                  </pic:blipFill>
                  <pic:spPr bwMode="auto">
                    <a:xfrm>
                      <a:off x="0" y="0"/>
                      <a:ext cx="1447800" cy="1343025"/>
                    </a:xfrm>
                    <a:prstGeom prst="rect">
                      <a:avLst/>
                    </a:prstGeom>
                    <a:noFill/>
                    <a:ln w="9525">
                      <a:noFill/>
                      <a:miter lim="800000"/>
                      <a:headEnd/>
                      <a:tailEnd/>
                    </a:ln>
                  </pic:spPr>
                </pic:pic>
              </a:graphicData>
            </a:graphic>
          </wp:inline>
        </w:drawing>
      </w:r>
      <w:r>
        <w:t xml:space="preserve">   20. </w:t>
      </w:r>
      <w:r>
        <w:rPr>
          <w:noProof/>
        </w:rPr>
        <w:drawing>
          <wp:inline distT="0" distB="0" distL="0" distR="0">
            <wp:extent cx="1295400" cy="1343025"/>
            <wp:effectExtent l="19050" t="0" r="0" b="0"/>
            <wp:docPr id="64" name="Рисунок 64" descr="ÐÐ»Ð¾Ð´ Ð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ÐÐ»Ð¾Ð´ ÐÐ¾Ð½Ðµ"/>
                    <pic:cNvPicPr>
                      <a:picLocks noChangeAspect="1" noChangeArrowheads="1"/>
                    </pic:cNvPicPr>
                  </pic:nvPicPr>
                  <pic:blipFill>
                    <a:blip r:embed="rId82" cstate="print"/>
                    <a:srcRect/>
                    <a:stretch>
                      <a:fillRect/>
                    </a:stretch>
                  </pic:blipFill>
                  <pic:spPr bwMode="auto">
                    <a:xfrm>
                      <a:off x="0" y="0"/>
                      <a:ext cx="1295400" cy="1343025"/>
                    </a:xfrm>
                    <a:prstGeom prst="rect">
                      <a:avLst/>
                    </a:prstGeom>
                    <a:noFill/>
                    <a:ln w="9525">
                      <a:noFill/>
                      <a:miter lim="800000"/>
                      <a:headEnd/>
                      <a:tailEnd/>
                    </a:ln>
                  </pic:spPr>
                </pic:pic>
              </a:graphicData>
            </a:graphic>
          </wp:inline>
        </w:drawing>
      </w:r>
      <w:r>
        <w:t xml:space="preserve">              </w:t>
      </w:r>
    </w:p>
    <w:p w:rsidR="00DA7867" w:rsidRDefault="00DA7867" w:rsidP="00DA7867">
      <w:pPr>
        <w:spacing w:after="0"/>
      </w:pPr>
      <w:r>
        <w:t>Поль Сезанн                                    Клод Моне                                   Поль Сезанн                               Клод Моне</w:t>
      </w:r>
    </w:p>
    <w:p w:rsidR="00DA7867" w:rsidRDefault="00DA7867" w:rsidP="00DA7867">
      <w:pPr>
        <w:spacing w:after="0"/>
      </w:pPr>
      <w:r>
        <w:t xml:space="preserve"> «Натюрморт с драпировкой»   «Хризантемы»                             «Фрукты»                                    «Ваза с подсолнухами»</w:t>
      </w:r>
    </w:p>
    <w:p w:rsidR="00DA7867" w:rsidRDefault="00DA7867" w:rsidP="00DA7867">
      <w:pPr>
        <w:spacing w:after="0"/>
      </w:pPr>
    </w:p>
    <w:p w:rsidR="00D466C2" w:rsidRDefault="00D466C2" w:rsidP="00D466C2">
      <w:pPr>
        <w:rPr>
          <w:rFonts w:ascii="Times New Roman" w:hAnsi="Times New Roman" w:cs="Times New Roman"/>
          <w:sz w:val="28"/>
          <w:szCs w:val="28"/>
        </w:rPr>
      </w:pPr>
    </w:p>
    <w:p w:rsidR="00284EA5" w:rsidRDefault="00284EA5" w:rsidP="00284EA5">
      <w:pPr>
        <w:rPr>
          <w:rFonts w:ascii="Times New Roman" w:hAnsi="Times New Roman" w:cs="Times New Roman"/>
          <w:b/>
          <w:sz w:val="28"/>
          <w:szCs w:val="28"/>
        </w:rPr>
      </w:pPr>
      <w:r>
        <w:rPr>
          <w:rFonts w:ascii="Times New Roman" w:hAnsi="Times New Roman" w:cs="Times New Roman"/>
          <w:b/>
          <w:sz w:val="28"/>
          <w:szCs w:val="28"/>
        </w:rPr>
        <w:t xml:space="preserve">                                                                                  </w:t>
      </w:r>
      <w:r w:rsidR="00E8558A">
        <w:rPr>
          <w:rFonts w:ascii="Times New Roman" w:hAnsi="Times New Roman" w:cs="Times New Roman"/>
          <w:b/>
          <w:sz w:val="28"/>
          <w:szCs w:val="28"/>
        </w:rPr>
        <w:t xml:space="preserve">        </w:t>
      </w:r>
      <w:r>
        <w:rPr>
          <w:rFonts w:ascii="Times New Roman" w:hAnsi="Times New Roman" w:cs="Times New Roman"/>
          <w:b/>
          <w:sz w:val="28"/>
          <w:szCs w:val="28"/>
        </w:rPr>
        <w:t xml:space="preserve">   Ключи</w:t>
      </w:r>
    </w:p>
    <w:p w:rsidR="00284EA5" w:rsidRDefault="00284EA5" w:rsidP="00284E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Картины</w:t>
      </w:r>
    </w:p>
    <w:p w:rsidR="00284EA5" w:rsidRDefault="00284EA5" w:rsidP="00284E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жанру)</w:t>
      </w:r>
    </w:p>
    <w:p w:rsidR="00284EA5" w:rsidRDefault="00284EA5" w:rsidP="00284EA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044" type="#_x0000_t32" style="position:absolute;left:0;text-align:left;margin-left:391.05pt;margin-top:.35pt;width:126pt;height:18.75pt;z-index:251695104" o:connectortype="straight">
            <v:stroke endarrow="block"/>
          </v:shape>
        </w:pict>
      </w:r>
      <w:r>
        <w:rPr>
          <w:rFonts w:ascii="Times New Roman" w:hAnsi="Times New Roman" w:cs="Times New Roman"/>
          <w:b/>
          <w:noProof/>
          <w:sz w:val="28"/>
          <w:szCs w:val="28"/>
        </w:rPr>
        <w:pict>
          <v:shape id="_x0000_s1043" type="#_x0000_t32" style="position:absolute;left:0;text-align:left;margin-left:370.8pt;margin-top:.35pt;width:0;height:30.75pt;z-index:251694080" o:connectortype="straight">
            <v:stroke endarrow="block"/>
          </v:shape>
        </w:pict>
      </w:r>
      <w:r>
        <w:rPr>
          <w:rFonts w:ascii="Times New Roman" w:hAnsi="Times New Roman" w:cs="Times New Roman"/>
          <w:b/>
          <w:noProof/>
          <w:sz w:val="28"/>
          <w:szCs w:val="28"/>
        </w:rPr>
        <w:pict>
          <v:shape id="_x0000_s1042" type="#_x0000_t32" style="position:absolute;left:0;text-align:left;margin-left:202.05pt;margin-top:.35pt;width:150.75pt;height:24pt;flip:x;z-index:251693056" o:connectortype="straight">
            <v:stroke endarrow="block"/>
          </v:shape>
        </w:pict>
      </w:r>
    </w:p>
    <w:p w:rsidR="00284EA5" w:rsidRDefault="00284EA5" w:rsidP="00284EA5">
      <w:pPr>
        <w:spacing w:after="0" w:line="240" w:lineRule="auto"/>
        <w:jc w:val="center"/>
        <w:rPr>
          <w:rFonts w:ascii="Times New Roman" w:hAnsi="Times New Roman" w:cs="Times New Roman"/>
          <w:b/>
          <w:sz w:val="28"/>
          <w:szCs w:val="28"/>
        </w:rPr>
      </w:pPr>
    </w:p>
    <w:p w:rsidR="00284EA5" w:rsidRDefault="00284EA5" w:rsidP="00284EA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Пейзаж                                       портрет                         натюрморт</w:t>
      </w:r>
    </w:p>
    <w:p w:rsidR="00284EA5" w:rsidRDefault="00284EA5" w:rsidP="00284EA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(по основному объекту)             (по наличию                    (по изображаемому предмету)</w:t>
      </w:r>
    </w:p>
    <w:p w:rsidR="00284EA5" w:rsidRDefault="00284EA5" w:rsidP="00284EA5">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_x0000_s1052" type="#_x0000_t32" style="position:absolute;margin-left:619.8pt;margin-top:3.45pt;width:54pt;height:12pt;z-index:251702272" o:connectortype="straight">
            <v:stroke endarrow="block"/>
          </v:shape>
        </w:pict>
      </w:r>
      <w:r>
        <w:rPr>
          <w:rFonts w:ascii="Times New Roman" w:hAnsi="Times New Roman" w:cs="Times New Roman"/>
          <w:b/>
          <w:noProof/>
          <w:sz w:val="28"/>
          <w:szCs w:val="28"/>
        </w:rPr>
        <w:pict>
          <v:shape id="_x0000_s1051" type="#_x0000_t32" style="position:absolute;margin-left:588.3pt;margin-top:3.45pt;width:.75pt;height:16.5pt;z-index:251701248" o:connectortype="straight">
            <v:stroke endarrow="block"/>
          </v:shape>
        </w:pict>
      </w:r>
      <w:r>
        <w:rPr>
          <w:rFonts w:ascii="Times New Roman" w:hAnsi="Times New Roman" w:cs="Times New Roman"/>
          <w:b/>
          <w:noProof/>
          <w:sz w:val="28"/>
          <w:szCs w:val="28"/>
        </w:rPr>
        <w:pict>
          <v:shape id="_x0000_s1049" type="#_x0000_t32" style="position:absolute;margin-left:508.8pt;margin-top:3.45pt;width:42pt;height:12pt;flip:x;z-index:251700224" o:connectortype="straight">
            <v:stroke endarrow="block"/>
          </v:shape>
        </w:pict>
      </w:r>
      <w:r>
        <w:rPr>
          <w:rFonts w:ascii="Times New Roman" w:hAnsi="Times New Roman" w:cs="Times New Roman"/>
          <w:b/>
          <w:noProof/>
          <w:sz w:val="28"/>
          <w:szCs w:val="28"/>
        </w:rPr>
        <w:pict>
          <v:shape id="_x0000_s1048" type="#_x0000_t32" style="position:absolute;margin-left:386.55pt;margin-top:15.45pt;width:43.5pt;height:13.5pt;z-index:251699200" o:connectortype="straight">
            <v:stroke endarrow="block"/>
          </v:shape>
        </w:pict>
      </w:r>
      <w:r>
        <w:rPr>
          <w:rFonts w:ascii="Times New Roman" w:hAnsi="Times New Roman" w:cs="Times New Roman"/>
          <w:b/>
          <w:noProof/>
          <w:sz w:val="28"/>
          <w:szCs w:val="28"/>
        </w:rPr>
        <w:pict>
          <v:shape id="_x0000_s1047" type="#_x0000_t32" style="position:absolute;margin-left:324.3pt;margin-top:15.45pt;width:46.5pt;height:13.5pt;flip:x;z-index:251698176" o:connectortype="straight">
            <v:stroke endarrow="block"/>
          </v:shape>
        </w:pict>
      </w:r>
      <w:r>
        <w:rPr>
          <w:rFonts w:ascii="Times New Roman" w:hAnsi="Times New Roman" w:cs="Times New Roman"/>
          <w:b/>
          <w:noProof/>
          <w:sz w:val="28"/>
          <w:szCs w:val="28"/>
        </w:rPr>
        <w:pict>
          <v:shape id="_x0000_s1046" type="#_x0000_t32" style="position:absolute;margin-left:202.05pt;margin-top:7.2pt;width:34.5pt;height:17.25pt;z-index:251697152" o:connectortype="straight">
            <v:stroke endarrow="block"/>
          </v:shape>
        </w:pict>
      </w:r>
      <w:r>
        <w:rPr>
          <w:rFonts w:ascii="Times New Roman" w:hAnsi="Times New Roman" w:cs="Times New Roman"/>
          <w:b/>
          <w:noProof/>
          <w:sz w:val="28"/>
          <w:szCs w:val="28"/>
        </w:rPr>
        <w:pict>
          <v:shape id="_x0000_s1045" type="#_x0000_t32" style="position:absolute;margin-left:129.3pt;margin-top:7.2pt;width:57pt;height:17.25pt;flip:x;z-index:251696128" o:connectortype="straight">
            <v:stroke endarrow="block"/>
          </v:shape>
        </w:pict>
      </w:r>
      <w:r>
        <w:rPr>
          <w:rFonts w:ascii="Times New Roman" w:hAnsi="Times New Roman" w:cs="Times New Roman"/>
          <w:b/>
          <w:sz w:val="28"/>
          <w:szCs w:val="28"/>
        </w:rPr>
        <w:t xml:space="preserve">                                                                                                головного убора)                             </w:t>
      </w:r>
    </w:p>
    <w:p w:rsidR="00284EA5" w:rsidRDefault="00284EA5" w:rsidP="00284EA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8558A">
        <w:rPr>
          <w:rFonts w:ascii="Times New Roman" w:hAnsi="Times New Roman" w:cs="Times New Roman"/>
          <w:b/>
          <w:sz w:val="28"/>
          <w:szCs w:val="28"/>
        </w:rPr>
        <w:t xml:space="preserve">                                     цветы        животные        продукты</w:t>
      </w:r>
    </w:p>
    <w:p w:rsidR="00284EA5" w:rsidRDefault="00284EA5" w:rsidP="00284EA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изображена          изображен</w:t>
      </w:r>
      <w:r w:rsidR="00E8558A">
        <w:rPr>
          <w:rFonts w:ascii="Times New Roman" w:hAnsi="Times New Roman" w:cs="Times New Roman"/>
          <w:b/>
          <w:sz w:val="28"/>
          <w:szCs w:val="28"/>
        </w:rPr>
        <w:t xml:space="preserve">             есть                     нет</w:t>
      </w:r>
    </w:p>
    <w:p w:rsidR="00284EA5" w:rsidRDefault="00E8558A" w:rsidP="00E855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вода                       лес                         головной        головного</w:t>
      </w:r>
    </w:p>
    <w:p w:rsidR="00284EA5" w:rsidRDefault="00E8558A" w:rsidP="00E855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(вид водоема)            (наличие                убор                 убора</w:t>
      </w:r>
    </w:p>
    <w:p w:rsidR="00284EA5" w:rsidRDefault="00E8558A" w:rsidP="00E8558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_x0000_s1054" type="#_x0000_t32" style="position:absolute;margin-left:111.3pt;margin-top:6.2pt;width:30pt;height:17.25pt;z-index:251704320" o:connectortype="straight">
            <v:stroke endarrow="block"/>
          </v:shape>
        </w:pict>
      </w:r>
      <w:r>
        <w:rPr>
          <w:rFonts w:ascii="Times New Roman" w:hAnsi="Times New Roman" w:cs="Times New Roman"/>
          <w:b/>
          <w:noProof/>
          <w:sz w:val="28"/>
          <w:szCs w:val="28"/>
        </w:rPr>
        <w:pict>
          <v:shape id="_x0000_s1053" type="#_x0000_t32" style="position:absolute;margin-left:23.55pt;margin-top:6.2pt;width:68.25pt;height:17.25pt;flip:x;z-index:251703296" o:connectortype="straight">
            <v:stroke endarrow="block"/>
          </v:shape>
        </w:pict>
      </w:r>
      <w:r>
        <w:rPr>
          <w:rFonts w:ascii="Times New Roman" w:hAnsi="Times New Roman" w:cs="Times New Roman"/>
          <w:b/>
          <w:sz w:val="28"/>
          <w:szCs w:val="28"/>
        </w:rPr>
        <w:t xml:space="preserve">                                                      деревьев)</w:t>
      </w:r>
    </w:p>
    <w:p w:rsidR="00284EA5" w:rsidRDefault="00E8558A" w:rsidP="00E8558A">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56" type="#_x0000_t32" style="position:absolute;margin-left:223.05pt;margin-top:7.35pt;width:51.75pt;height:24.75pt;z-index:251706368" o:connectortype="straight">
            <v:stroke endarrow="block"/>
          </v:shape>
        </w:pict>
      </w:r>
      <w:r>
        <w:rPr>
          <w:rFonts w:ascii="Times New Roman" w:hAnsi="Times New Roman" w:cs="Times New Roman"/>
          <w:b/>
          <w:noProof/>
          <w:sz w:val="28"/>
          <w:szCs w:val="28"/>
        </w:rPr>
        <w:pict>
          <v:shape id="_x0000_s1055" type="#_x0000_t32" style="position:absolute;margin-left:159.3pt;margin-top:7.35pt;width:52.5pt;height:24.75pt;flip:x;z-index:251705344" o:connectortype="straight">
            <v:stroke endarrow="block"/>
          </v:shape>
        </w:pict>
      </w:r>
      <w:r>
        <w:rPr>
          <w:rFonts w:ascii="Times New Roman" w:hAnsi="Times New Roman" w:cs="Times New Roman"/>
          <w:b/>
          <w:sz w:val="28"/>
          <w:szCs w:val="28"/>
        </w:rPr>
        <w:t xml:space="preserve">река                       море                    </w:t>
      </w:r>
    </w:p>
    <w:p w:rsidR="00E8558A" w:rsidRDefault="00E8558A" w:rsidP="00E8558A">
      <w:pPr>
        <w:spacing w:after="0"/>
        <w:rPr>
          <w:rFonts w:ascii="Times New Roman" w:hAnsi="Times New Roman" w:cs="Times New Roman"/>
          <w:b/>
          <w:sz w:val="28"/>
          <w:szCs w:val="28"/>
        </w:rPr>
      </w:pPr>
    </w:p>
    <w:p w:rsidR="00E8558A" w:rsidRDefault="00E8558A" w:rsidP="00E8558A">
      <w:pPr>
        <w:spacing w:after="0"/>
        <w:rPr>
          <w:rFonts w:ascii="Times New Roman" w:hAnsi="Times New Roman" w:cs="Times New Roman"/>
          <w:b/>
          <w:sz w:val="28"/>
          <w:szCs w:val="28"/>
        </w:rPr>
      </w:pPr>
      <w:r>
        <w:rPr>
          <w:rFonts w:ascii="Times New Roman" w:hAnsi="Times New Roman" w:cs="Times New Roman"/>
          <w:b/>
          <w:sz w:val="28"/>
          <w:szCs w:val="28"/>
        </w:rPr>
        <w:t xml:space="preserve">                                       есть деревья        нет деревьев</w:t>
      </w:r>
    </w:p>
    <w:p w:rsidR="00E8558A" w:rsidRDefault="00E8558A" w:rsidP="00E8558A">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58" type="#_x0000_t32" style="position:absolute;margin-left:186.3pt;margin-top:17.8pt;width:50.25pt;height:12.75pt;z-index:251708416" o:connectortype="straight">
            <v:stroke endarrow="block"/>
          </v:shape>
        </w:pict>
      </w:r>
      <w:r>
        <w:rPr>
          <w:rFonts w:ascii="Times New Roman" w:hAnsi="Times New Roman" w:cs="Times New Roman"/>
          <w:b/>
          <w:noProof/>
          <w:sz w:val="28"/>
          <w:szCs w:val="28"/>
        </w:rPr>
        <w:pict>
          <v:shape id="_x0000_s1057" type="#_x0000_t32" style="position:absolute;margin-left:111.3pt;margin-top:17.8pt;width:56.25pt;height:12.75pt;flip:x;z-index:251707392" o:connectortype="straight">
            <v:stroke endarrow="block"/>
          </v:shape>
        </w:pict>
      </w:r>
      <w:r>
        <w:rPr>
          <w:rFonts w:ascii="Times New Roman" w:hAnsi="Times New Roman" w:cs="Times New Roman"/>
          <w:b/>
          <w:sz w:val="28"/>
          <w:szCs w:val="28"/>
        </w:rPr>
        <w:t xml:space="preserve">                                    (по виду листьев)</w:t>
      </w:r>
    </w:p>
    <w:p w:rsidR="00E8558A" w:rsidRDefault="00E8558A" w:rsidP="00E8558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E8558A" w:rsidRPr="00284EA5" w:rsidRDefault="00E8558A" w:rsidP="00E8558A">
      <w:pPr>
        <w:spacing w:after="0"/>
        <w:rPr>
          <w:rFonts w:ascii="Times New Roman" w:hAnsi="Times New Roman" w:cs="Times New Roman"/>
          <w:b/>
          <w:sz w:val="28"/>
          <w:szCs w:val="28"/>
        </w:rPr>
      </w:pPr>
      <w:r>
        <w:rPr>
          <w:rFonts w:ascii="Times New Roman" w:hAnsi="Times New Roman" w:cs="Times New Roman"/>
          <w:b/>
          <w:sz w:val="28"/>
          <w:szCs w:val="28"/>
        </w:rPr>
        <w:t xml:space="preserve">                      Хвойные                     лиственные</w:t>
      </w:r>
    </w:p>
    <w:p w:rsidR="00960E4F" w:rsidRDefault="00960E4F" w:rsidP="005761CE">
      <w:pPr>
        <w:pStyle w:val="a3"/>
        <w:ind w:left="0"/>
        <w:rPr>
          <w:rFonts w:ascii="Times New Roman" w:hAnsi="Times New Roman" w:cs="Times New Roman"/>
          <w:sz w:val="28"/>
          <w:szCs w:val="28"/>
        </w:rPr>
      </w:pPr>
    </w:p>
    <w:p w:rsidR="00D466C2" w:rsidRPr="00960E4F" w:rsidRDefault="00300BF5" w:rsidP="005761CE">
      <w:pPr>
        <w:pStyle w:val="a3"/>
        <w:ind w:left="0"/>
        <w:rPr>
          <w:rFonts w:ascii="Times New Roman" w:hAnsi="Times New Roman" w:cs="Times New Roman"/>
          <w:b/>
          <w:sz w:val="28"/>
          <w:szCs w:val="28"/>
        </w:rPr>
      </w:pPr>
      <w:r w:rsidRPr="00960E4F">
        <w:rPr>
          <w:rFonts w:ascii="Times New Roman" w:hAnsi="Times New Roman" w:cs="Times New Roman"/>
          <w:b/>
          <w:sz w:val="28"/>
          <w:szCs w:val="28"/>
        </w:rPr>
        <w:t>- техническое задание 3</w:t>
      </w:r>
    </w:p>
    <w:p w:rsidR="00960E4F" w:rsidRPr="00960E4F" w:rsidRDefault="00960E4F" w:rsidP="00960E4F">
      <w:pPr>
        <w:pStyle w:val="a3"/>
        <w:spacing w:line="240" w:lineRule="auto"/>
        <w:ind w:left="0"/>
        <w:jc w:val="both"/>
        <w:rPr>
          <w:rFonts w:ascii="Times New Roman" w:hAnsi="Times New Roman" w:cs="Times New Roman"/>
          <w:sz w:val="28"/>
          <w:szCs w:val="28"/>
        </w:rPr>
      </w:pPr>
      <w:r w:rsidRPr="00960E4F">
        <w:rPr>
          <w:rFonts w:ascii="Times New Roman" w:hAnsi="Times New Roman" w:cs="Times New Roman"/>
          <w:sz w:val="28"/>
          <w:szCs w:val="28"/>
        </w:rPr>
        <w:t xml:space="preserve">Внимательно прочитайте инструкцию и критерии оценивания задания. </w:t>
      </w:r>
    </w:p>
    <w:p w:rsidR="00960E4F" w:rsidRPr="00960E4F" w:rsidRDefault="00960E4F" w:rsidP="00960E4F">
      <w:pPr>
        <w:pStyle w:val="a3"/>
        <w:spacing w:line="240" w:lineRule="auto"/>
        <w:ind w:left="0"/>
        <w:jc w:val="both"/>
        <w:rPr>
          <w:rFonts w:ascii="Times New Roman" w:hAnsi="Times New Roman" w:cs="Times New Roman"/>
          <w:sz w:val="28"/>
          <w:szCs w:val="28"/>
        </w:rPr>
      </w:pPr>
    </w:p>
    <w:p w:rsidR="00960E4F" w:rsidRPr="00960E4F" w:rsidRDefault="00960E4F" w:rsidP="00960E4F">
      <w:pPr>
        <w:pStyle w:val="a3"/>
        <w:spacing w:line="240" w:lineRule="auto"/>
        <w:ind w:left="0"/>
        <w:jc w:val="both"/>
        <w:rPr>
          <w:rFonts w:ascii="Times New Roman" w:hAnsi="Times New Roman" w:cs="Times New Roman"/>
          <w:b/>
          <w:sz w:val="28"/>
          <w:szCs w:val="28"/>
        </w:rPr>
      </w:pPr>
      <w:r w:rsidRPr="00960E4F">
        <w:rPr>
          <w:rFonts w:ascii="Times New Roman" w:hAnsi="Times New Roman" w:cs="Times New Roman"/>
          <w:b/>
          <w:sz w:val="28"/>
          <w:szCs w:val="28"/>
        </w:rPr>
        <w:t>Инструкция:</w:t>
      </w:r>
    </w:p>
    <w:p w:rsidR="00960E4F" w:rsidRPr="00960E4F" w:rsidRDefault="00960E4F" w:rsidP="00960E4F">
      <w:pPr>
        <w:pStyle w:val="a3"/>
        <w:spacing w:line="240" w:lineRule="auto"/>
        <w:ind w:left="0"/>
        <w:jc w:val="both"/>
        <w:rPr>
          <w:rFonts w:ascii="Times New Roman" w:hAnsi="Times New Roman" w:cs="Times New Roman"/>
          <w:sz w:val="28"/>
          <w:szCs w:val="28"/>
        </w:rPr>
      </w:pPr>
    </w:p>
    <w:p w:rsidR="00960E4F" w:rsidRPr="00960E4F" w:rsidRDefault="00960E4F" w:rsidP="00960E4F">
      <w:pPr>
        <w:pStyle w:val="a3"/>
        <w:numPr>
          <w:ilvl w:val="0"/>
          <w:numId w:val="29"/>
        </w:numPr>
        <w:rPr>
          <w:rFonts w:ascii="Times New Roman" w:hAnsi="Times New Roman" w:cs="Times New Roman"/>
          <w:sz w:val="28"/>
          <w:szCs w:val="28"/>
        </w:rPr>
      </w:pPr>
      <w:r w:rsidRPr="00960E4F">
        <w:rPr>
          <w:rFonts w:ascii="Times New Roman" w:hAnsi="Times New Roman" w:cs="Times New Roman"/>
          <w:b/>
          <w:sz w:val="28"/>
          <w:szCs w:val="28"/>
        </w:rPr>
        <w:t>Внимательно рассмотри</w:t>
      </w:r>
      <w:r w:rsidRPr="00960E4F">
        <w:rPr>
          <w:rFonts w:ascii="Times New Roman" w:hAnsi="Times New Roman" w:cs="Times New Roman"/>
          <w:sz w:val="28"/>
          <w:szCs w:val="28"/>
        </w:rPr>
        <w:t xml:space="preserve"> выданный тебе материал – </w:t>
      </w:r>
      <w:r w:rsidRPr="00960E4F">
        <w:rPr>
          <w:rFonts w:ascii="Times New Roman" w:hAnsi="Times New Roman" w:cs="Times New Roman"/>
          <w:b/>
          <w:sz w:val="28"/>
          <w:szCs w:val="28"/>
        </w:rPr>
        <w:t xml:space="preserve">набор </w:t>
      </w:r>
      <w:r w:rsidRPr="00960E4F">
        <w:rPr>
          <w:rFonts w:ascii="Times New Roman" w:hAnsi="Times New Roman" w:cs="Times New Roman"/>
          <w:sz w:val="28"/>
          <w:szCs w:val="28"/>
        </w:rPr>
        <w:t>лабораторной посуды.</w:t>
      </w:r>
    </w:p>
    <w:p w:rsidR="00960E4F" w:rsidRPr="00960E4F" w:rsidRDefault="00960E4F" w:rsidP="00960E4F">
      <w:pPr>
        <w:pStyle w:val="a3"/>
        <w:numPr>
          <w:ilvl w:val="0"/>
          <w:numId w:val="29"/>
        </w:numPr>
        <w:rPr>
          <w:rFonts w:ascii="Times New Roman" w:hAnsi="Times New Roman" w:cs="Times New Roman"/>
          <w:sz w:val="28"/>
          <w:szCs w:val="28"/>
        </w:rPr>
      </w:pPr>
      <w:r w:rsidRPr="00960E4F">
        <w:rPr>
          <w:rFonts w:ascii="Times New Roman" w:hAnsi="Times New Roman" w:cs="Times New Roman"/>
          <w:b/>
          <w:sz w:val="28"/>
          <w:szCs w:val="28"/>
        </w:rPr>
        <w:t xml:space="preserve">Выбери </w:t>
      </w:r>
      <w:r w:rsidRPr="00960E4F">
        <w:rPr>
          <w:rFonts w:ascii="Times New Roman" w:hAnsi="Times New Roman" w:cs="Times New Roman"/>
          <w:sz w:val="28"/>
          <w:szCs w:val="28"/>
        </w:rPr>
        <w:t>основания и признаки классификации данных объектов.</w:t>
      </w:r>
    </w:p>
    <w:p w:rsidR="00960E4F" w:rsidRPr="00960E4F" w:rsidRDefault="00960E4F" w:rsidP="00960E4F">
      <w:pPr>
        <w:pStyle w:val="a3"/>
        <w:numPr>
          <w:ilvl w:val="0"/>
          <w:numId w:val="29"/>
        </w:numPr>
        <w:rPr>
          <w:rFonts w:ascii="Times New Roman" w:hAnsi="Times New Roman" w:cs="Times New Roman"/>
          <w:sz w:val="28"/>
          <w:szCs w:val="28"/>
        </w:rPr>
      </w:pPr>
      <w:r w:rsidRPr="00960E4F">
        <w:rPr>
          <w:rFonts w:ascii="Times New Roman" w:hAnsi="Times New Roman" w:cs="Times New Roman"/>
          <w:b/>
          <w:sz w:val="28"/>
          <w:szCs w:val="28"/>
        </w:rPr>
        <w:t>При написании</w:t>
      </w:r>
      <w:r w:rsidRPr="00960E4F">
        <w:rPr>
          <w:rFonts w:ascii="Times New Roman" w:hAnsi="Times New Roman" w:cs="Times New Roman"/>
          <w:sz w:val="28"/>
          <w:szCs w:val="28"/>
        </w:rPr>
        <w:t xml:space="preserve"> оснований используй  сочетание «по…» (например, по цвету, по агрегатному состоянию, по форме).</w:t>
      </w:r>
    </w:p>
    <w:p w:rsidR="00960E4F" w:rsidRPr="00960E4F" w:rsidRDefault="00960E4F" w:rsidP="00960E4F">
      <w:pPr>
        <w:pStyle w:val="a3"/>
        <w:numPr>
          <w:ilvl w:val="0"/>
          <w:numId w:val="29"/>
        </w:numPr>
        <w:rPr>
          <w:rFonts w:ascii="Times New Roman" w:hAnsi="Times New Roman" w:cs="Times New Roman"/>
          <w:sz w:val="28"/>
          <w:szCs w:val="28"/>
        </w:rPr>
      </w:pPr>
      <w:r w:rsidRPr="00960E4F">
        <w:rPr>
          <w:rFonts w:ascii="Times New Roman" w:hAnsi="Times New Roman" w:cs="Times New Roman"/>
          <w:b/>
          <w:sz w:val="28"/>
          <w:szCs w:val="28"/>
        </w:rPr>
        <w:t>Составь</w:t>
      </w:r>
      <w:r w:rsidRPr="00960E4F">
        <w:rPr>
          <w:rFonts w:ascii="Times New Roman" w:hAnsi="Times New Roman" w:cs="Times New Roman"/>
          <w:sz w:val="28"/>
          <w:szCs w:val="28"/>
        </w:rPr>
        <w:t xml:space="preserve"> схему иерархичной классификации данных объектов.</w:t>
      </w:r>
    </w:p>
    <w:p w:rsidR="00960E4F" w:rsidRPr="00960E4F" w:rsidRDefault="00960E4F" w:rsidP="00960E4F">
      <w:pPr>
        <w:pStyle w:val="a3"/>
        <w:numPr>
          <w:ilvl w:val="0"/>
          <w:numId w:val="29"/>
        </w:numPr>
        <w:rPr>
          <w:rFonts w:ascii="Times New Roman" w:hAnsi="Times New Roman" w:cs="Times New Roman"/>
          <w:sz w:val="28"/>
          <w:szCs w:val="28"/>
        </w:rPr>
      </w:pPr>
      <w:r w:rsidRPr="00960E4F">
        <w:rPr>
          <w:rFonts w:ascii="Times New Roman" w:hAnsi="Times New Roman" w:cs="Times New Roman"/>
          <w:b/>
          <w:sz w:val="28"/>
          <w:szCs w:val="28"/>
        </w:rPr>
        <w:t>Используй</w:t>
      </w:r>
      <w:r w:rsidRPr="00960E4F">
        <w:rPr>
          <w:rFonts w:ascii="Times New Roman" w:hAnsi="Times New Roman" w:cs="Times New Roman"/>
          <w:sz w:val="28"/>
          <w:szCs w:val="28"/>
        </w:rPr>
        <w:t xml:space="preserve"> максимально возможную </w:t>
      </w:r>
      <w:r w:rsidRPr="00960E4F">
        <w:rPr>
          <w:rFonts w:ascii="Times New Roman" w:hAnsi="Times New Roman" w:cs="Times New Roman"/>
          <w:b/>
          <w:sz w:val="28"/>
          <w:szCs w:val="28"/>
        </w:rPr>
        <w:t>глубину</w:t>
      </w:r>
      <w:r w:rsidRPr="00960E4F">
        <w:rPr>
          <w:rFonts w:ascii="Times New Roman" w:hAnsi="Times New Roman" w:cs="Times New Roman"/>
          <w:sz w:val="28"/>
          <w:szCs w:val="28"/>
        </w:rPr>
        <w:t xml:space="preserve"> классификации для составления схемы.</w:t>
      </w:r>
    </w:p>
    <w:p w:rsidR="00960E4F" w:rsidRPr="00960E4F" w:rsidRDefault="00960E4F" w:rsidP="00960E4F">
      <w:pPr>
        <w:pStyle w:val="a3"/>
        <w:numPr>
          <w:ilvl w:val="0"/>
          <w:numId w:val="29"/>
        </w:numPr>
        <w:ind w:left="284" w:firstLine="76"/>
        <w:jc w:val="both"/>
        <w:rPr>
          <w:rFonts w:ascii="Times New Roman" w:hAnsi="Times New Roman" w:cs="Times New Roman"/>
          <w:sz w:val="28"/>
          <w:szCs w:val="28"/>
        </w:rPr>
      </w:pPr>
      <w:r w:rsidRPr="00960E4F">
        <w:rPr>
          <w:rFonts w:ascii="Times New Roman" w:hAnsi="Times New Roman" w:cs="Times New Roman"/>
          <w:b/>
          <w:sz w:val="28"/>
          <w:szCs w:val="28"/>
        </w:rPr>
        <w:t>Время работы</w:t>
      </w:r>
      <w:r w:rsidRPr="00960E4F">
        <w:rPr>
          <w:rFonts w:ascii="Times New Roman" w:hAnsi="Times New Roman" w:cs="Times New Roman"/>
          <w:sz w:val="28"/>
          <w:szCs w:val="28"/>
        </w:rPr>
        <w:t xml:space="preserve"> со схемой и раздаточным материалом – </w:t>
      </w:r>
      <w:r w:rsidRPr="00960E4F">
        <w:rPr>
          <w:rFonts w:ascii="Times New Roman" w:hAnsi="Times New Roman" w:cs="Times New Roman"/>
          <w:b/>
          <w:sz w:val="28"/>
          <w:szCs w:val="28"/>
        </w:rPr>
        <w:t>20 минут</w:t>
      </w:r>
      <w:r w:rsidRPr="00960E4F">
        <w:rPr>
          <w:rFonts w:ascii="Times New Roman" w:hAnsi="Times New Roman" w:cs="Times New Roman"/>
          <w:sz w:val="28"/>
          <w:szCs w:val="28"/>
        </w:rPr>
        <w:t>.</w:t>
      </w:r>
    </w:p>
    <w:p w:rsidR="00960E4F" w:rsidRPr="00960E4F" w:rsidRDefault="00960E4F" w:rsidP="00960E4F">
      <w:pPr>
        <w:spacing w:line="240" w:lineRule="auto"/>
        <w:jc w:val="both"/>
        <w:rPr>
          <w:rFonts w:ascii="Times New Roman" w:hAnsi="Times New Roman" w:cs="Times New Roman"/>
          <w:sz w:val="28"/>
          <w:szCs w:val="28"/>
        </w:rPr>
      </w:pPr>
      <w:r w:rsidRPr="00960E4F">
        <w:rPr>
          <w:rFonts w:ascii="Times New Roman" w:hAnsi="Times New Roman" w:cs="Times New Roman"/>
          <w:b/>
          <w:sz w:val="28"/>
          <w:szCs w:val="28"/>
        </w:rPr>
        <w:t>Тезаурус</w:t>
      </w:r>
    </w:p>
    <w:p w:rsidR="00960E4F" w:rsidRPr="00960E4F" w:rsidRDefault="00960E4F" w:rsidP="00960E4F">
      <w:pPr>
        <w:jc w:val="both"/>
        <w:rPr>
          <w:rFonts w:ascii="Times New Roman" w:hAnsi="Times New Roman" w:cs="Times New Roman"/>
          <w:sz w:val="28"/>
          <w:szCs w:val="28"/>
        </w:rPr>
      </w:pPr>
      <w:r w:rsidRPr="00960E4F">
        <w:rPr>
          <w:rFonts w:ascii="Times New Roman" w:hAnsi="Times New Roman" w:cs="Times New Roman"/>
          <w:b/>
          <w:i/>
          <w:sz w:val="28"/>
          <w:szCs w:val="28"/>
        </w:rPr>
        <w:t xml:space="preserve">Признак </w:t>
      </w:r>
      <w:r w:rsidRPr="00960E4F">
        <w:rPr>
          <w:rFonts w:ascii="Times New Roman" w:hAnsi="Times New Roman" w:cs="Times New Roman"/>
          <w:sz w:val="28"/>
          <w:szCs w:val="28"/>
        </w:rPr>
        <w:t>– отличительная черта (характеристика) объекта</w:t>
      </w:r>
    </w:p>
    <w:p w:rsidR="00960E4F" w:rsidRPr="00960E4F" w:rsidRDefault="00960E4F" w:rsidP="00960E4F">
      <w:pPr>
        <w:spacing w:line="240" w:lineRule="auto"/>
        <w:jc w:val="both"/>
        <w:rPr>
          <w:rFonts w:ascii="Times New Roman" w:hAnsi="Times New Roman" w:cs="Times New Roman"/>
          <w:sz w:val="28"/>
          <w:szCs w:val="28"/>
        </w:rPr>
      </w:pPr>
      <w:r w:rsidRPr="00960E4F">
        <w:rPr>
          <w:rFonts w:ascii="Times New Roman" w:hAnsi="Times New Roman" w:cs="Times New Roman"/>
          <w:b/>
          <w:i/>
          <w:sz w:val="28"/>
          <w:szCs w:val="28"/>
        </w:rPr>
        <w:t>Основание для классификации</w:t>
      </w:r>
      <w:r w:rsidRPr="00960E4F">
        <w:rPr>
          <w:rFonts w:ascii="Times New Roman" w:hAnsi="Times New Roman" w:cs="Times New Roman"/>
          <w:sz w:val="28"/>
          <w:szCs w:val="28"/>
        </w:rPr>
        <w:t xml:space="preserve"> – совокупность нескольких признаков, объединяющих объекты в одну группу.</w:t>
      </w:r>
    </w:p>
    <w:p w:rsidR="00960E4F" w:rsidRPr="00960E4F" w:rsidRDefault="00960E4F" w:rsidP="00960E4F">
      <w:pPr>
        <w:shd w:val="clear" w:color="auto" w:fill="FFFFFF"/>
        <w:spacing w:after="0" w:line="240" w:lineRule="auto"/>
        <w:rPr>
          <w:rFonts w:ascii="Times New Roman" w:hAnsi="Times New Roman" w:cs="Times New Roman"/>
          <w:sz w:val="28"/>
          <w:szCs w:val="28"/>
          <w:shd w:val="clear" w:color="auto" w:fill="FFFFFF"/>
        </w:rPr>
      </w:pPr>
      <w:r w:rsidRPr="00960E4F">
        <w:rPr>
          <w:rFonts w:ascii="Times New Roman" w:hAnsi="Times New Roman" w:cs="Times New Roman"/>
          <w:b/>
          <w:bCs/>
          <w:i/>
          <w:sz w:val="28"/>
          <w:szCs w:val="28"/>
          <w:shd w:val="clear" w:color="auto" w:fill="FFFFFF"/>
        </w:rPr>
        <w:t>Иера́рхия</w:t>
      </w:r>
      <w:r w:rsidRPr="00960E4F">
        <w:rPr>
          <w:rFonts w:ascii="Times New Roman" w:hAnsi="Times New Roman" w:cs="Times New Roman"/>
          <w:i/>
          <w:sz w:val="28"/>
          <w:szCs w:val="28"/>
          <w:shd w:val="clear" w:color="auto" w:fill="FFFFFF"/>
        </w:rPr>
        <w:t> </w:t>
      </w:r>
      <w:r w:rsidRPr="00960E4F">
        <w:rPr>
          <w:rFonts w:ascii="Times New Roman" w:hAnsi="Times New Roman" w:cs="Times New Roman"/>
          <w:sz w:val="28"/>
          <w:szCs w:val="28"/>
          <w:shd w:val="clear" w:color="auto" w:fill="FFFFFF"/>
        </w:rPr>
        <w:t>— </w:t>
      </w:r>
      <w:hyperlink r:id="rId83" w:history="1">
        <w:r w:rsidRPr="00960E4F">
          <w:rPr>
            <w:rStyle w:val="a4"/>
            <w:rFonts w:ascii="Times New Roman" w:hAnsi="Times New Roman" w:cs="Times New Roman"/>
            <w:color w:val="auto"/>
            <w:sz w:val="28"/>
            <w:szCs w:val="28"/>
            <w:shd w:val="clear" w:color="auto" w:fill="FFFFFF"/>
          </w:rPr>
          <w:t>порядок</w:t>
        </w:r>
      </w:hyperlink>
      <w:r w:rsidRPr="00960E4F">
        <w:rPr>
          <w:rFonts w:ascii="Times New Roman" w:hAnsi="Times New Roman" w:cs="Times New Roman"/>
          <w:sz w:val="28"/>
          <w:szCs w:val="28"/>
          <w:shd w:val="clear" w:color="auto" w:fill="FFFFFF"/>
        </w:rPr>
        <w:t> </w:t>
      </w:r>
      <w:hyperlink r:id="rId84" w:tooltip="Подчинённость" w:history="1">
        <w:r w:rsidRPr="00960E4F">
          <w:rPr>
            <w:rStyle w:val="a4"/>
            <w:rFonts w:ascii="Times New Roman" w:hAnsi="Times New Roman" w:cs="Times New Roman"/>
            <w:color w:val="auto"/>
            <w:sz w:val="28"/>
            <w:szCs w:val="28"/>
            <w:shd w:val="clear" w:color="auto" w:fill="FFFFFF"/>
          </w:rPr>
          <w:t>подчинённости</w:t>
        </w:r>
      </w:hyperlink>
      <w:r w:rsidRPr="00960E4F">
        <w:rPr>
          <w:rFonts w:ascii="Times New Roman" w:hAnsi="Times New Roman" w:cs="Times New Roman"/>
          <w:sz w:val="28"/>
          <w:szCs w:val="28"/>
          <w:shd w:val="clear" w:color="auto" w:fill="FFFFFF"/>
        </w:rPr>
        <w:t> низших </w:t>
      </w:r>
      <w:hyperlink r:id="rId85" w:tooltip="Звено" w:history="1">
        <w:r w:rsidRPr="00960E4F">
          <w:rPr>
            <w:rStyle w:val="a4"/>
            <w:rFonts w:ascii="Times New Roman" w:hAnsi="Times New Roman" w:cs="Times New Roman"/>
            <w:color w:val="auto"/>
            <w:sz w:val="28"/>
            <w:szCs w:val="28"/>
            <w:shd w:val="clear" w:color="auto" w:fill="FFFFFF"/>
          </w:rPr>
          <w:t>звеньев</w:t>
        </w:r>
      </w:hyperlink>
      <w:r w:rsidRPr="00960E4F">
        <w:rPr>
          <w:rFonts w:ascii="Times New Roman" w:hAnsi="Times New Roman" w:cs="Times New Roman"/>
          <w:sz w:val="28"/>
          <w:szCs w:val="28"/>
          <w:shd w:val="clear" w:color="auto" w:fill="FFFFFF"/>
        </w:rPr>
        <w:t> к высшим, </w:t>
      </w:r>
      <w:hyperlink r:id="rId86" w:tooltip="Организация" w:history="1">
        <w:r w:rsidRPr="00960E4F">
          <w:rPr>
            <w:rStyle w:val="a4"/>
            <w:rFonts w:ascii="Times New Roman" w:hAnsi="Times New Roman" w:cs="Times New Roman"/>
            <w:color w:val="auto"/>
            <w:sz w:val="28"/>
            <w:szCs w:val="28"/>
            <w:shd w:val="clear" w:color="auto" w:fill="FFFFFF"/>
          </w:rPr>
          <w:t>организация</w:t>
        </w:r>
      </w:hyperlink>
      <w:r w:rsidRPr="00960E4F">
        <w:rPr>
          <w:rFonts w:ascii="Times New Roman" w:hAnsi="Times New Roman" w:cs="Times New Roman"/>
          <w:sz w:val="28"/>
          <w:szCs w:val="28"/>
          <w:shd w:val="clear" w:color="auto" w:fill="FFFFFF"/>
        </w:rPr>
        <w:t> их в структуру типа «</w:t>
      </w:r>
      <w:hyperlink r:id="rId87" w:tooltip="Дерево" w:history="1">
        <w:r w:rsidRPr="00960E4F">
          <w:rPr>
            <w:rStyle w:val="a4"/>
            <w:rFonts w:ascii="Times New Roman" w:hAnsi="Times New Roman" w:cs="Times New Roman"/>
            <w:color w:val="auto"/>
            <w:sz w:val="28"/>
            <w:szCs w:val="28"/>
            <w:shd w:val="clear" w:color="auto" w:fill="FFFFFF"/>
          </w:rPr>
          <w:t>дерево</w:t>
        </w:r>
      </w:hyperlink>
      <w:r w:rsidRPr="00960E4F">
        <w:rPr>
          <w:rFonts w:ascii="Times New Roman" w:hAnsi="Times New Roman" w:cs="Times New Roman"/>
          <w:sz w:val="28"/>
          <w:szCs w:val="28"/>
          <w:shd w:val="clear" w:color="auto" w:fill="FFFFFF"/>
        </w:rPr>
        <w:t>».</w:t>
      </w:r>
    </w:p>
    <w:p w:rsidR="00960E4F" w:rsidRPr="00960E4F" w:rsidRDefault="00960E4F" w:rsidP="00960E4F">
      <w:pPr>
        <w:shd w:val="clear" w:color="auto" w:fill="FFFFFF"/>
        <w:spacing w:after="0" w:line="240" w:lineRule="auto"/>
        <w:rPr>
          <w:rFonts w:ascii="Times New Roman" w:hAnsi="Times New Roman" w:cs="Times New Roman"/>
          <w:sz w:val="28"/>
          <w:szCs w:val="28"/>
          <w:shd w:val="clear" w:color="auto" w:fill="FFFFFF"/>
        </w:rPr>
      </w:pPr>
    </w:p>
    <w:p w:rsidR="00960E4F" w:rsidRPr="00960E4F" w:rsidRDefault="00960E4F" w:rsidP="00960E4F">
      <w:pPr>
        <w:rPr>
          <w:rFonts w:ascii="Times New Roman" w:hAnsi="Times New Roman" w:cs="Times New Roman"/>
          <w:sz w:val="28"/>
          <w:szCs w:val="28"/>
        </w:rPr>
      </w:pPr>
      <w:r w:rsidRPr="00960E4F">
        <w:rPr>
          <w:rFonts w:ascii="Times New Roman" w:eastAsia="Times New Roman" w:hAnsi="Times New Roman" w:cs="Times New Roman"/>
          <w:b/>
          <w:bCs/>
          <w:color w:val="000000"/>
          <w:sz w:val="28"/>
          <w:szCs w:val="28"/>
          <w:shd w:val="clear" w:color="auto" w:fill="FFFFFF"/>
        </w:rPr>
        <w:t xml:space="preserve"> </w:t>
      </w:r>
      <w:r w:rsidRPr="00960E4F">
        <w:rPr>
          <w:rFonts w:ascii="Times New Roman" w:eastAsia="Times New Roman" w:hAnsi="Times New Roman" w:cs="Times New Roman"/>
          <w:b/>
          <w:bCs/>
          <w:i/>
          <w:color w:val="000000"/>
          <w:sz w:val="28"/>
          <w:szCs w:val="28"/>
          <w:shd w:val="clear" w:color="auto" w:fill="FFFFFF"/>
        </w:rPr>
        <w:t>Глубина классификации</w:t>
      </w:r>
      <w:r w:rsidRPr="00960E4F">
        <w:rPr>
          <w:rFonts w:ascii="Times New Roman" w:eastAsia="Times New Roman" w:hAnsi="Times New Roman" w:cs="Times New Roman"/>
          <w:color w:val="000000"/>
          <w:sz w:val="28"/>
          <w:szCs w:val="28"/>
          <w:shd w:val="clear" w:color="auto" w:fill="FFFFFF"/>
        </w:rPr>
        <w:t> - количество уровней классификации.</w:t>
      </w:r>
    </w:p>
    <w:p w:rsidR="00960E4F" w:rsidRPr="00960E4F" w:rsidRDefault="00960E4F" w:rsidP="00960E4F">
      <w:pPr>
        <w:rPr>
          <w:rFonts w:ascii="Times New Roman" w:hAnsi="Times New Roman" w:cs="Times New Roman"/>
          <w:sz w:val="28"/>
          <w:szCs w:val="28"/>
        </w:rPr>
      </w:pPr>
      <w:r w:rsidRPr="00960E4F">
        <w:rPr>
          <w:rFonts w:ascii="Times New Roman" w:hAnsi="Times New Roman" w:cs="Times New Roman"/>
          <w:b/>
          <w:bCs/>
          <w:color w:val="222222"/>
          <w:sz w:val="28"/>
          <w:szCs w:val="28"/>
        </w:rPr>
        <w:t>Текст</w:t>
      </w:r>
      <w:r w:rsidRPr="00960E4F">
        <w:rPr>
          <w:bCs/>
          <w:color w:val="222222"/>
          <w:sz w:val="28"/>
          <w:szCs w:val="28"/>
        </w:rPr>
        <w:t xml:space="preserve"> –</w:t>
      </w:r>
      <w:r w:rsidRPr="00960E4F">
        <w:rPr>
          <w:rFonts w:ascii="Times New Roman" w:hAnsi="Times New Roman" w:cs="Times New Roman"/>
          <w:sz w:val="28"/>
          <w:szCs w:val="28"/>
        </w:rPr>
        <w:t xml:space="preserve"> набор лабораторной работы.</w:t>
      </w:r>
    </w:p>
    <w:p w:rsidR="00960E4F" w:rsidRDefault="00960E4F" w:rsidP="00960E4F">
      <w:pPr>
        <w:spacing w:line="240" w:lineRule="auto"/>
        <w:rPr>
          <w:rFonts w:ascii="Times New Roman" w:hAnsi="Times New Roman" w:cs="Times New Roman"/>
          <w:sz w:val="28"/>
          <w:szCs w:val="28"/>
        </w:rPr>
      </w:pPr>
      <w:r w:rsidRPr="00960E4F">
        <w:rPr>
          <w:rFonts w:ascii="Times New Roman" w:hAnsi="Times New Roman" w:cs="Times New Roman"/>
          <w:b/>
          <w:sz w:val="28"/>
          <w:szCs w:val="28"/>
        </w:rPr>
        <w:t>Объект оценивания</w:t>
      </w:r>
      <w:r w:rsidRPr="00960E4F">
        <w:rPr>
          <w:rFonts w:ascii="Times New Roman" w:hAnsi="Times New Roman" w:cs="Times New Roman"/>
          <w:sz w:val="28"/>
          <w:szCs w:val="28"/>
        </w:rPr>
        <w:t xml:space="preserve"> -  составленная схема.</w:t>
      </w:r>
    </w:p>
    <w:p w:rsidR="00A72C2A" w:rsidRPr="00A72C2A" w:rsidRDefault="00A72C2A" w:rsidP="00A72C2A">
      <w:pPr>
        <w:rPr>
          <w:rFonts w:ascii="Times New Roman" w:hAnsi="Times New Roman" w:cs="Times New Roman"/>
          <w:b/>
          <w:sz w:val="28"/>
          <w:szCs w:val="28"/>
        </w:rPr>
      </w:pPr>
      <w:r w:rsidRPr="00A72C2A">
        <w:rPr>
          <w:rFonts w:ascii="Times New Roman" w:hAnsi="Times New Roman" w:cs="Times New Roman"/>
          <w:b/>
          <w:sz w:val="28"/>
          <w:szCs w:val="28"/>
        </w:rPr>
        <w:t>Набор лабораторной посуды:</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Пробиркодержатель.</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Воронка пластмассовая.</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Стакан стеклянный объемом 50 мл.</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Стакан стеклянный объемом 100 мл.</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Стакан стеклянный объемом 250 мл цилиндрический.</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Стакан стеклянный объемом 250 мл конический.</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Колба круглая круглодонная.</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Колба круглая плоскодонная.</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Пробирка демонстрационная.</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Пробирка лабораторная диаметром 14 мм.</w:t>
      </w:r>
    </w:p>
    <w:p w:rsidR="00A72C2A" w:rsidRPr="00A72C2A" w:rsidRDefault="00A72C2A" w:rsidP="00A72C2A">
      <w:pPr>
        <w:pStyle w:val="a3"/>
        <w:numPr>
          <w:ilvl w:val="0"/>
          <w:numId w:val="30"/>
        </w:numPr>
        <w:rPr>
          <w:rFonts w:ascii="Times New Roman" w:hAnsi="Times New Roman" w:cs="Times New Roman"/>
          <w:sz w:val="28"/>
          <w:szCs w:val="28"/>
        </w:rPr>
      </w:pPr>
      <w:r w:rsidRPr="00A72C2A">
        <w:rPr>
          <w:rFonts w:ascii="Times New Roman" w:hAnsi="Times New Roman" w:cs="Times New Roman"/>
          <w:sz w:val="28"/>
          <w:szCs w:val="28"/>
        </w:rPr>
        <w:t>Пробирка лабораторная диаметром 16 мм.</w:t>
      </w:r>
    </w:p>
    <w:p w:rsidR="00A72C2A" w:rsidRDefault="00A72C2A" w:rsidP="00A72C2A">
      <w:pPr>
        <w:pStyle w:val="a3"/>
        <w:rPr>
          <w:rFonts w:ascii="Times New Roman" w:hAnsi="Times New Roman" w:cs="Times New Roman"/>
          <w:b/>
          <w:sz w:val="24"/>
          <w:szCs w:val="24"/>
        </w:rPr>
      </w:pPr>
    </w:p>
    <w:p w:rsidR="00A72C2A" w:rsidRPr="00A72C2A" w:rsidRDefault="00A72C2A" w:rsidP="00A72C2A">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Pr="00A72C2A">
        <w:rPr>
          <w:rFonts w:ascii="Times New Roman" w:hAnsi="Times New Roman" w:cs="Times New Roman"/>
          <w:b/>
          <w:sz w:val="24"/>
          <w:szCs w:val="24"/>
        </w:rPr>
        <w:t>Ключи (возможный вариант)</w:t>
      </w:r>
    </w:p>
    <w:p w:rsidR="00A72C2A" w:rsidRPr="00A72C2A" w:rsidRDefault="00A72C2A" w:rsidP="00A72C2A">
      <w:pPr>
        <w:pStyle w:val="a3"/>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A72C2A">
        <w:rPr>
          <w:rFonts w:ascii="Times New Roman" w:hAnsi="Times New Roman" w:cs="Times New Roman"/>
          <w:b/>
          <w:sz w:val="24"/>
          <w:szCs w:val="24"/>
        </w:rPr>
        <w:t xml:space="preserve">Посуда </w:t>
      </w:r>
    </w:p>
    <w:p w:rsidR="00A72C2A" w:rsidRPr="00A72C2A" w:rsidRDefault="00A72C2A" w:rsidP="00A72C2A">
      <w:pPr>
        <w:pStyle w:val="a3"/>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A72C2A">
        <w:rPr>
          <w:rFonts w:ascii="Times New Roman" w:hAnsi="Times New Roman" w:cs="Times New Roman"/>
          <w:b/>
          <w:i/>
          <w:sz w:val="24"/>
          <w:szCs w:val="24"/>
        </w:rPr>
        <w:t>по материалу</w:t>
      </w:r>
    </w:p>
    <w:p w:rsidR="00A72C2A" w:rsidRPr="00A72C2A" w:rsidRDefault="00A72C2A" w:rsidP="00A72C2A">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330.3pt;margin-top:4.85pt;width:122.25pt;height:18pt;z-index:251727872" o:connectortype="straight">
            <v:stroke endarrow="block"/>
          </v:shape>
        </w:pict>
      </w:r>
      <w:r>
        <w:rPr>
          <w:rFonts w:ascii="Times New Roman" w:hAnsi="Times New Roman" w:cs="Times New Roman"/>
          <w:noProof/>
          <w:sz w:val="24"/>
          <w:szCs w:val="24"/>
        </w:rPr>
        <w:pict>
          <v:shape id="_x0000_s1075" type="#_x0000_t32" style="position:absolute;left:0;text-align:left;margin-left:220.05pt;margin-top:4.85pt;width:68.4pt;height:23.25pt;flip:x;z-index:251726848" o:connectortype="straight">
            <v:stroke endarrow="block"/>
          </v:shape>
        </w:pict>
      </w:r>
    </w:p>
    <w:p w:rsidR="00A72C2A" w:rsidRPr="00A72C2A" w:rsidRDefault="00A72C2A" w:rsidP="00A72C2A">
      <w:pPr>
        <w:pStyle w:val="a3"/>
        <w:spacing w:after="0" w:line="240" w:lineRule="auto"/>
        <w:rPr>
          <w:rFonts w:ascii="Times New Roman" w:hAnsi="Times New Roman" w:cs="Times New Roman"/>
          <w:sz w:val="24"/>
          <w:szCs w:val="24"/>
        </w:rPr>
      </w:pPr>
    </w:p>
    <w:p w:rsidR="00A72C2A" w:rsidRPr="00A72C2A" w:rsidRDefault="00A72C2A" w:rsidP="00A72C2A">
      <w:pPr>
        <w:pStyle w:val="a3"/>
        <w:spacing w:after="0" w:line="240" w:lineRule="auto"/>
        <w:rPr>
          <w:rFonts w:ascii="Times New Roman" w:hAnsi="Times New Roman" w:cs="Times New Roman"/>
          <w:sz w:val="24"/>
          <w:szCs w:val="24"/>
        </w:rPr>
      </w:pPr>
      <w:r w:rsidRPr="00A72C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2C2A">
        <w:rPr>
          <w:rFonts w:ascii="Times New Roman" w:hAnsi="Times New Roman" w:cs="Times New Roman"/>
          <w:sz w:val="24"/>
          <w:szCs w:val="24"/>
        </w:rPr>
        <w:t xml:space="preserve">   </w:t>
      </w:r>
      <w:r w:rsidRPr="00A72C2A">
        <w:rPr>
          <w:rFonts w:ascii="Times New Roman" w:hAnsi="Times New Roman" w:cs="Times New Roman"/>
          <w:b/>
          <w:sz w:val="24"/>
          <w:szCs w:val="24"/>
        </w:rPr>
        <w:t>стеклянные</w:t>
      </w:r>
      <w:r w:rsidRPr="00A72C2A">
        <w:rPr>
          <w:rFonts w:ascii="Times New Roman" w:hAnsi="Times New Roman" w:cs="Times New Roman"/>
          <w:sz w:val="24"/>
          <w:szCs w:val="24"/>
        </w:rPr>
        <w:t xml:space="preserve">                                                        </w:t>
      </w:r>
      <w:r w:rsidRPr="00A72C2A">
        <w:rPr>
          <w:rFonts w:ascii="Times New Roman" w:hAnsi="Times New Roman" w:cs="Times New Roman"/>
          <w:b/>
          <w:sz w:val="24"/>
          <w:szCs w:val="24"/>
        </w:rPr>
        <w:t>другие материалы</w:t>
      </w:r>
    </w:p>
    <w:p w:rsidR="00A72C2A" w:rsidRPr="00A72C2A" w:rsidRDefault="00A72C2A" w:rsidP="00A72C2A">
      <w:pPr>
        <w:pStyle w:val="a3"/>
        <w:spacing w:after="0" w:line="240" w:lineRule="auto"/>
        <w:rPr>
          <w:rFonts w:ascii="Times New Roman" w:hAnsi="Times New Roman" w:cs="Times New Roman"/>
          <w:b/>
          <w:i/>
          <w:sz w:val="24"/>
          <w:szCs w:val="24"/>
        </w:rPr>
      </w:pPr>
      <w:r>
        <w:rPr>
          <w:rFonts w:ascii="Times New Roman" w:hAnsi="Times New Roman" w:cs="Times New Roman"/>
          <w:noProof/>
          <w:sz w:val="24"/>
          <w:szCs w:val="24"/>
        </w:rPr>
        <w:pict>
          <v:shape id="_x0000_s1079" type="#_x0000_t32" style="position:absolute;left:0;text-align:left;margin-left:253.8pt;margin-top:12.95pt;width:191.25pt;height:51.75pt;z-index:251730944" o:connectortype="straight">
            <v:stroke endarrow="block"/>
          </v:shape>
        </w:pict>
      </w:r>
      <w:r>
        <w:rPr>
          <w:rFonts w:ascii="Times New Roman" w:hAnsi="Times New Roman" w:cs="Times New Roman"/>
          <w:sz w:val="24"/>
          <w:szCs w:val="24"/>
        </w:rPr>
        <w:t xml:space="preserve"> </w:t>
      </w:r>
      <w:r w:rsidRPr="00A72C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2C2A">
        <w:rPr>
          <w:rFonts w:ascii="Times New Roman" w:hAnsi="Times New Roman" w:cs="Times New Roman"/>
          <w:sz w:val="24"/>
          <w:szCs w:val="24"/>
        </w:rPr>
        <w:t xml:space="preserve">  </w:t>
      </w:r>
      <w:r w:rsidRPr="00A72C2A">
        <w:rPr>
          <w:rFonts w:ascii="Times New Roman" w:hAnsi="Times New Roman" w:cs="Times New Roman"/>
          <w:b/>
          <w:i/>
          <w:sz w:val="24"/>
          <w:szCs w:val="24"/>
        </w:rPr>
        <w:t>по назначению</w:t>
      </w:r>
    </w:p>
    <w:p w:rsidR="00A72C2A" w:rsidRPr="00A72C2A" w:rsidRDefault="00A72C2A" w:rsidP="00A72C2A">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left:0;text-align:left;margin-left:232.8pt;margin-top:8.15pt;width:75.75pt;height:42.75pt;z-index:251729920" o:connectortype="straight">
            <v:stroke endarrow="block"/>
          </v:shape>
        </w:pict>
      </w:r>
      <w:r>
        <w:rPr>
          <w:rFonts w:ascii="Times New Roman" w:hAnsi="Times New Roman" w:cs="Times New Roman"/>
          <w:noProof/>
          <w:sz w:val="24"/>
          <w:szCs w:val="24"/>
        </w:rPr>
        <w:pict>
          <v:shape id="_x0000_s1077" type="#_x0000_t32" style="position:absolute;left:0;text-align:left;margin-left:100.8pt;margin-top:8.15pt;width:112.5pt;height:42.75pt;flip:x;z-index:251728896" o:connectortype="straight">
            <v:stroke endarrow="block"/>
          </v:shape>
        </w:pict>
      </w:r>
      <w:r>
        <w:rPr>
          <w:rFonts w:ascii="Times New Roman" w:hAnsi="Times New Roman" w:cs="Times New Roman"/>
          <w:sz w:val="24"/>
          <w:szCs w:val="24"/>
        </w:rPr>
        <w:t xml:space="preserve">        </w:t>
      </w:r>
    </w:p>
    <w:p w:rsidR="00A72C2A" w:rsidRPr="00A72C2A" w:rsidRDefault="00A72C2A" w:rsidP="00A72C2A">
      <w:pPr>
        <w:pStyle w:val="a3"/>
        <w:spacing w:after="0" w:line="240" w:lineRule="auto"/>
        <w:rPr>
          <w:rFonts w:ascii="Times New Roman" w:hAnsi="Times New Roman" w:cs="Times New Roman"/>
          <w:sz w:val="24"/>
          <w:szCs w:val="24"/>
        </w:rPr>
      </w:pPr>
    </w:p>
    <w:p w:rsidR="00A72C2A" w:rsidRPr="00A72C2A" w:rsidRDefault="00A72C2A" w:rsidP="00A72C2A">
      <w:pPr>
        <w:pStyle w:val="a3"/>
        <w:spacing w:after="0" w:line="240" w:lineRule="auto"/>
        <w:rPr>
          <w:rFonts w:ascii="Times New Roman" w:hAnsi="Times New Roman" w:cs="Times New Roman"/>
          <w:sz w:val="24"/>
          <w:szCs w:val="24"/>
        </w:rPr>
      </w:pPr>
    </w:p>
    <w:p w:rsidR="00A72C2A" w:rsidRPr="00A72C2A" w:rsidRDefault="00A72C2A" w:rsidP="00A72C2A">
      <w:pPr>
        <w:pStyle w:val="a3"/>
        <w:spacing w:after="0" w:line="240" w:lineRule="auto"/>
        <w:rPr>
          <w:rFonts w:ascii="Times New Roman" w:hAnsi="Times New Roman" w:cs="Times New Roman"/>
          <w:sz w:val="24"/>
          <w:szCs w:val="24"/>
        </w:rPr>
      </w:pPr>
    </w:p>
    <w:p w:rsidR="00A72C2A" w:rsidRPr="00A72C2A" w:rsidRDefault="00A72C2A" w:rsidP="00A72C2A">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72C2A">
        <w:rPr>
          <w:rFonts w:ascii="Times New Roman" w:hAnsi="Times New Roman" w:cs="Times New Roman"/>
          <w:b/>
          <w:sz w:val="24"/>
          <w:szCs w:val="24"/>
        </w:rPr>
        <w:t>стаканы</w:t>
      </w:r>
      <w:r w:rsidRPr="00A72C2A">
        <w:rPr>
          <w:rFonts w:ascii="Times New Roman" w:hAnsi="Times New Roman" w:cs="Times New Roman"/>
          <w:sz w:val="24"/>
          <w:szCs w:val="24"/>
        </w:rPr>
        <w:t xml:space="preserve">                                                           </w:t>
      </w:r>
      <w:r w:rsidRPr="00A72C2A">
        <w:rPr>
          <w:rFonts w:ascii="Times New Roman" w:hAnsi="Times New Roman" w:cs="Times New Roman"/>
          <w:b/>
          <w:sz w:val="24"/>
          <w:szCs w:val="24"/>
        </w:rPr>
        <w:t>колбы</w:t>
      </w:r>
      <w:r w:rsidRPr="00A72C2A">
        <w:rPr>
          <w:rFonts w:ascii="Times New Roman" w:hAnsi="Times New Roman" w:cs="Times New Roman"/>
          <w:sz w:val="24"/>
          <w:szCs w:val="24"/>
        </w:rPr>
        <w:t xml:space="preserve">                                </w:t>
      </w:r>
      <w:r w:rsidRPr="00A72C2A">
        <w:rPr>
          <w:rFonts w:ascii="Times New Roman" w:hAnsi="Times New Roman" w:cs="Times New Roman"/>
          <w:b/>
          <w:sz w:val="24"/>
          <w:szCs w:val="24"/>
        </w:rPr>
        <w:t>пробирки</w:t>
      </w:r>
    </w:p>
    <w:p w:rsidR="00A72C2A" w:rsidRPr="00A72C2A" w:rsidRDefault="00A72C2A" w:rsidP="00A72C2A">
      <w:pPr>
        <w:pStyle w:val="a3"/>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A72C2A">
        <w:rPr>
          <w:rFonts w:ascii="Times New Roman" w:hAnsi="Times New Roman" w:cs="Times New Roman"/>
          <w:b/>
          <w:i/>
          <w:sz w:val="24"/>
          <w:szCs w:val="24"/>
        </w:rPr>
        <w:t>по объему</w:t>
      </w:r>
      <w:r w:rsidRPr="00A72C2A">
        <w:rPr>
          <w:rFonts w:ascii="Times New Roman" w:hAnsi="Times New Roman" w:cs="Times New Roman"/>
          <w:sz w:val="24"/>
          <w:szCs w:val="24"/>
        </w:rPr>
        <w:t xml:space="preserve">                                                    </w:t>
      </w:r>
      <w:r w:rsidRPr="00A72C2A">
        <w:rPr>
          <w:rFonts w:ascii="Times New Roman" w:hAnsi="Times New Roman" w:cs="Times New Roman"/>
          <w:b/>
          <w:i/>
          <w:sz w:val="24"/>
          <w:szCs w:val="24"/>
        </w:rPr>
        <w:t>по форме дна                         по использованию</w:t>
      </w:r>
    </w:p>
    <w:p w:rsidR="00A72C2A" w:rsidRPr="00A72C2A" w:rsidRDefault="00A72C2A" w:rsidP="00A72C2A">
      <w:pPr>
        <w:pStyle w:val="a3"/>
        <w:spacing w:after="0" w:line="240" w:lineRule="auto"/>
        <w:rPr>
          <w:rFonts w:ascii="Times New Roman" w:hAnsi="Times New Roman" w:cs="Times New Roman"/>
          <w:b/>
          <w:i/>
          <w:sz w:val="24"/>
          <w:szCs w:val="24"/>
        </w:rPr>
      </w:pPr>
      <w:r>
        <w:rPr>
          <w:rFonts w:ascii="Times New Roman" w:hAnsi="Times New Roman" w:cs="Times New Roman"/>
          <w:b/>
          <w:i/>
          <w:noProof/>
          <w:sz w:val="24"/>
          <w:szCs w:val="24"/>
        </w:rPr>
        <w:pict>
          <v:shape id="_x0000_s1086" type="#_x0000_t32" style="position:absolute;left:0;text-align:left;margin-left:475.05pt;margin-top:7.1pt;width:38.25pt;height:59.25pt;z-index:251738112" o:connectortype="straight">
            <v:stroke endarrow="block"/>
          </v:shape>
        </w:pict>
      </w:r>
      <w:r>
        <w:rPr>
          <w:rFonts w:ascii="Times New Roman" w:hAnsi="Times New Roman" w:cs="Times New Roman"/>
          <w:b/>
          <w:i/>
          <w:noProof/>
          <w:sz w:val="24"/>
          <w:szCs w:val="24"/>
        </w:rPr>
        <w:pict>
          <v:shape id="_x0000_s1085" type="#_x0000_t32" style="position:absolute;left:0;text-align:left;margin-left:427.05pt;margin-top:7.1pt;width:25.5pt;height:59.25pt;flip:x;z-index:251737088" o:connectortype="straight">
            <v:stroke endarrow="block"/>
          </v:shape>
        </w:pict>
      </w:r>
      <w:r>
        <w:rPr>
          <w:rFonts w:ascii="Times New Roman" w:hAnsi="Times New Roman" w:cs="Times New Roman"/>
          <w:b/>
          <w:i/>
          <w:noProof/>
          <w:sz w:val="24"/>
          <w:szCs w:val="24"/>
        </w:rPr>
        <w:pict>
          <v:shape id="_x0000_s1084" type="#_x0000_t32" style="position:absolute;left:0;text-align:left;margin-left:317.55pt;margin-top:3.35pt;width:17.25pt;height:63pt;z-index:251736064" o:connectortype="straight">
            <v:stroke endarrow="block"/>
          </v:shape>
        </w:pict>
      </w:r>
      <w:r>
        <w:rPr>
          <w:rFonts w:ascii="Times New Roman" w:hAnsi="Times New Roman" w:cs="Times New Roman"/>
          <w:b/>
          <w:i/>
          <w:noProof/>
          <w:sz w:val="24"/>
          <w:szCs w:val="24"/>
        </w:rPr>
        <w:pict>
          <v:shape id="_x0000_s1083" type="#_x0000_t32" style="position:absolute;left:0;text-align:left;margin-left:253.8pt;margin-top:3.35pt;width:45.75pt;height:67.5pt;flip:x;z-index:251735040" o:connectortype="straight">
            <v:stroke endarrow="block"/>
          </v:shape>
        </w:pict>
      </w:r>
      <w:r>
        <w:rPr>
          <w:rFonts w:ascii="Times New Roman" w:hAnsi="Times New Roman" w:cs="Times New Roman"/>
          <w:b/>
          <w:i/>
          <w:noProof/>
          <w:sz w:val="24"/>
          <w:szCs w:val="24"/>
        </w:rPr>
        <w:pict>
          <v:shape id="_x0000_s1082" type="#_x0000_t32" style="position:absolute;left:0;text-align:left;margin-left:112.05pt;margin-top:3.35pt;width:25.5pt;height:67.5pt;z-index:251734016" o:connectortype="straight">
            <v:stroke endarrow="block"/>
          </v:shape>
        </w:pict>
      </w:r>
      <w:r>
        <w:rPr>
          <w:rFonts w:ascii="Times New Roman" w:hAnsi="Times New Roman" w:cs="Times New Roman"/>
          <w:b/>
          <w:i/>
          <w:noProof/>
          <w:sz w:val="24"/>
          <w:szCs w:val="24"/>
        </w:rPr>
        <w:pict>
          <v:shape id="_x0000_s1081" type="#_x0000_t32" style="position:absolute;left:0;text-align:left;margin-left:91.2pt;margin-top:3.35pt;width:5.85pt;height:63pt;flip:x;z-index:251732992" o:connectortype="straight">
            <v:stroke endarrow="block"/>
          </v:shape>
        </w:pict>
      </w:r>
      <w:r>
        <w:rPr>
          <w:rFonts w:ascii="Times New Roman" w:hAnsi="Times New Roman" w:cs="Times New Roman"/>
          <w:b/>
          <w:i/>
          <w:noProof/>
          <w:sz w:val="24"/>
          <w:szCs w:val="24"/>
        </w:rPr>
        <w:pict>
          <v:shape id="_x0000_s1080" type="#_x0000_t32" style="position:absolute;left:0;text-align:left;margin-left:54.45pt;margin-top:3.35pt;width:27.6pt;height:67.5pt;flip:x;z-index:251731968" o:connectortype="straight">
            <v:stroke endarrow="block"/>
          </v:shape>
        </w:pict>
      </w:r>
    </w:p>
    <w:p w:rsidR="00A72C2A" w:rsidRPr="00A72C2A" w:rsidRDefault="00A72C2A" w:rsidP="00A72C2A">
      <w:pPr>
        <w:pStyle w:val="a3"/>
        <w:spacing w:after="0" w:line="240" w:lineRule="auto"/>
        <w:rPr>
          <w:rFonts w:ascii="Times New Roman" w:hAnsi="Times New Roman" w:cs="Times New Roman"/>
          <w:b/>
          <w:i/>
          <w:sz w:val="24"/>
          <w:szCs w:val="24"/>
        </w:rPr>
      </w:pPr>
    </w:p>
    <w:p w:rsidR="00A72C2A" w:rsidRPr="00A72C2A" w:rsidRDefault="00A72C2A" w:rsidP="00A72C2A">
      <w:pPr>
        <w:pStyle w:val="a3"/>
        <w:spacing w:after="0" w:line="240" w:lineRule="auto"/>
        <w:rPr>
          <w:rFonts w:ascii="Times New Roman" w:hAnsi="Times New Roman" w:cs="Times New Roman"/>
          <w:b/>
          <w:i/>
          <w:sz w:val="24"/>
          <w:szCs w:val="24"/>
        </w:rPr>
      </w:pPr>
    </w:p>
    <w:p w:rsidR="00A72C2A" w:rsidRDefault="00A72C2A" w:rsidP="00A72C2A">
      <w:pPr>
        <w:spacing w:after="0" w:line="240" w:lineRule="auto"/>
        <w:rPr>
          <w:rFonts w:ascii="Times New Roman" w:hAnsi="Times New Roman" w:cs="Times New Roman"/>
          <w:sz w:val="24"/>
          <w:szCs w:val="24"/>
        </w:rPr>
      </w:pPr>
    </w:p>
    <w:p w:rsidR="00A72C2A" w:rsidRDefault="00A72C2A" w:rsidP="00A72C2A">
      <w:pPr>
        <w:spacing w:after="0" w:line="240" w:lineRule="auto"/>
        <w:rPr>
          <w:rFonts w:ascii="Times New Roman" w:hAnsi="Times New Roman" w:cs="Times New Roman"/>
          <w:sz w:val="24"/>
          <w:szCs w:val="24"/>
        </w:rPr>
      </w:pPr>
    </w:p>
    <w:p w:rsidR="00A72C2A" w:rsidRPr="00A72C2A" w:rsidRDefault="00A72C2A" w:rsidP="00A72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72C2A">
        <w:rPr>
          <w:rFonts w:ascii="Times New Roman" w:hAnsi="Times New Roman" w:cs="Times New Roman"/>
          <w:sz w:val="24"/>
          <w:szCs w:val="24"/>
        </w:rPr>
        <w:t xml:space="preserve">50мл     100 мл     </w:t>
      </w:r>
      <w:r w:rsidRPr="00A72C2A">
        <w:rPr>
          <w:rFonts w:ascii="Times New Roman" w:hAnsi="Times New Roman" w:cs="Times New Roman"/>
          <w:b/>
          <w:sz w:val="24"/>
          <w:szCs w:val="24"/>
        </w:rPr>
        <w:t>250 мл</w:t>
      </w:r>
      <w:r w:rsidRPr="00A72C2A">
        <w:rPr>
          <w:rFonts w:ascii="Times New Roman" w:hAnsi="Times New Roman" w:cs="Times New Roman"/>
          <w:sz w:val="24"/>
          <w:szCs w:val="24"/>
        </w:rPr>
        <w:t xml:space="preserve">              круглодонные      плоскодонные     </w:t>
      </w:r>
      <w:r w:rsidRPr="00A72C2A">
        <w:rPr>
          <w:rFonts w:ascii="Times New Roman" w:hAnsi="Times New Roman" w:cs="Times New Roman"/>
          <w:b/>
          <w:sz w:val="24"/>
          <w:szCs w:val="24"/>
        </w:rPr>
        <w:t>лабораторные</w:t>
      </w:r>
      <w:r w:rsidRPr="00A72C2A">
        <w:rPr>
          <w:rFonts w:ascii="Times New Roman" w:hAnsi="Times New Roman" w:cs="Times New Roman"/>
          <w:sz w:val="24"/>
          <w:szCs w:val="24"/>
        </w:rPr>
        <w:t xml:space="preserve">     демонстрационная</w:t>
      </w:r>
    </w:p>
    <w:p w:rsidR="00A72C2A" w:rsidRPr="00A72C2A" w:rsidRDefault="00A72C2A" w:rsidP="00A72C2A">
      <w:pPr>
        <w:pStyle w:val="a3"/>
        <w:spacing w:after="0" w:line="240" w:lineRule="auto"/>
        <w:rPr>
          <w:rFonts w:ascii="Times New Roman" w:hAnsi="Times New Roman" w:cs="Times New Roman"/>
          <w:b/>
          <w:i/>
          <w:sz w:val="24"/>
          <w:szCs w:val="24"/>
        </w:rPr>
      </w:pPr>
      <w:r w:rsidRPr="00A72C2A">
        <w:rPr>
          <w:rFonts w:ascii="Times New Roman" w:hAnsi="Times New Roman" w:cs="Times New Roman"/>
          <w:sz w:val="24"/>
          <w:szCs w:val="24"/>
        </w:rPr>
        <w:t xml:space="preserve">                           </w:t>
      </w:r>
      <w:r w:rsidRPr="00A72C2A">
        <w:rPr>
          <w:rFonts w:ascii="Times New Roman" w:hAnsi="Times New Roman" w:cs="Times New Roman"/>
          <w:b/>
          <w:i/>
          <w:sz w:val="24"/>
          <w:szCs w:val="24"/>
        </w:rPr>
        <w:t>по форме                                                                           по диаметру</w:t>
      </w:r>
    </w:p>
    <w:p w:rsidR="00A72C2A" w:rsidRPr="00A72C2A" w:rsidRDefault="00A72C2A" w:rsidP="00A72C2A">
      <w:pPr>
        <w:pStyle w:val="a3"/>
        <w:spacing w:after="0" w:line="240" w:lineRule="auto"/>
        <w:rPr>
          <w:rFonts w:ascii="Times New Roman" w:hAnsi="Times New Roman" w:cs="Times New Roman"/>
          <w:b/>
          <w:i/>
          <w:sz w:val="24"/>
          <w:szCs w:val="24"/>
        </w:rPr>
      </w:pPr>
      <w:r>
        <w:rPr>
          <w:rFonts w:ascii="Times New Roman" w:hAnsi="Times New Roman" w:cs="Times New Roman"/>
          <w:b/>
          <w:i/>
          <w:noProof/>
          <w:sz w:val="24"/>
          <w:szCs w:val="24"/>
        </w:rPr>
        <w:pict>
          <v:shape id="_x0000_s1090" type="#_x0000_t32" style="position:absolute;left:0;text-align:left;margin-left:440.55pt;margin-top:5pt;width:41.25pt;height:61.5pt;z-index:251742208" o:connectortype="straight">
            <v:stroke endarrow="block"/>
          </v:shape>
        </w:pict>
      </w:r>
      <w:r>
        <w:rPr>
          <w:rFonts w:ascii="Times New Roman" w:hAnsi="Times New Roman" w:cs="Times New Roman"/>
          <w:b/>
          <w:i/>
          <w:noProof/>
          <w:sz w:val="24"/>
          <w:szCs w:val="24"/>
        </w:rPr>
        <w:pict>
          <v:shape id="_x0000_s1089" type="#_x0000_t32" style="position:absolute;left:0;text-align:left;margin-left:379.8pt;margin-top:5pt;width:40.5pt;height:65.25pt;flip:x;z-index:251741184" o:connectortype="straight">
            <v:stroke endarrow="block"/>
          </v:shape>
        </w:pict>
      </w:r>
      <w:r>
        <w:rPr>
          <w:rFonts w:ascii="Times New Roman" w:hAnsi="Times New Roman" w:cs="Times New Roman"/>
          <w:b/>
          <w:i/>
          <w:noProof/>
          <w:sz w:val="24"/>
          <w:szCs w:val="24"/>
        </w:rPr>
        <w:pict>
          <v:shape id="_x0000_s1088" type="#_x0000_t32" style="position:absolute;left:0;text-align:left;margin-left:147.3pt;margin-top:5pt;width:42.75pt;height:65.25pt;z-index:251740160" o:connectortype="straight">
            <v:stroke endarrow="block"/>
          </v:shape>
        </w:pict>
      </w:r>
      <w:r>
        <w:rPr>
          <w:rFonts w:ascii="Times New Roman" w:hAnsi="Times New Roman" w:cs="Times New Roman"/>
          <w:b/>
          <w:i/>
          <w:noProof/>
          <w:sz w:val="24"/>
          <w:szCs w:val="24"/>
        </w:rPr>
        <w:pict>
          <v:shape id="_x0000_s1087" type="#_x0000_t32" style="position:absolute;left:0;text-align:left;margin-left:97.05pt;margin-top:5pt;width:40.5pt;height:65.25pt;flip:x;z-index:251739136" o:connectortype="straight">
            <v:stroke endarrow="block"/>
          </v:shape>
        </w:pict>
      </w:r>
    </w:p>
    <w:p w:rsidR="00A72C2A" w:rsidRPr="00A72C2A" w:rsidRDefault="00A72C2A" w:rsidP="00A72C2A">
      <w:pPr>
        <w:pStyle w:val="a3"/>
        <w:spacing w:after="0" w:line="240" w:lineRule="auto"/>
        <w:rPr>
          <w:rFonts w:ascii="Times New Roman" w:hAnsi="Times New Roman" w:cs="Times New Roman"/>
          <w:b/>
          <w:i/>
          <w:sz w:val="24"/>
          <w:szCs w:val="24"/>
        </w:rPr>
      </w:pPr>
    </w:p>
    <w:p w:rsidR="00A72C2A" w:rsidRPr="00A72C2A" w:rsidRDefault="00A72C2A" w:rsidP="00A72C2A">
      <w:pPr>
        <w:pStyle w:val="a3"/>
        <w:spacing w:after="0" w:line="240" w:lineRule="auto"/>
        <w:rPr>
          <w:rFonts w:ascii="Times New Roman" w:hAnsi="Times New Roman" w:cs="Times New Roman"/>
          <w:b/>
          <w:i/>
          <w:sz w:val="24"/>
          <w:szCs w:val="24"/>
        </w:rPr>
      </w:pPr>
    </w:p>
    <w:p w:rsidR="00A72C2A" w:rsidRPr="00A72C2A" w:rsidRDefault="00A72C2A" w:rsidP="00A72C2A">
      <w:pPr>
        <w:pStyle w:val="a3"/>
        <w:spacing w:after="0" w:line="240" w:lineRule="auto"/>
        <w:rPr>
          <w:rFonts w:ascii="Times New Roman" w:hAnsi="Times New Roman" w:cs="Times New Roman"/>
          <w:b/>
          <w:i/>
          <w:sz w:val="24"/>
          <w:szCs w:val="24"/>
        </w:rPr>
      </w:pPr>
    </w:p>
    <w:p w:rsidR="00A72C2A" w:rsidRPr="00A72C2A" w:rsidRDefault="00A72C2A" w:rsidP="00A72C2A">
      <w:pPr>
        <w:pStyle w:val="a3"/>
        <w:spacing w:after="0" w:line="240" w:lineRule="auto"/>
        <w:rPr>
          <w:rFonts w:ascii="Times New Roman" w:hAnsi="Times New Roman" w:cs="Times New Roman"/>
          <w:sz w:val="24"/>
          <w:szCs w:val="24"/>
        </w:rPr>
      </w:pPr>
    </w:p>
    <w:p w:rsidR="00A72C2A" w:rsidRPr="00A72C2A" w:rsidRDefault="00A72C2A" w:rsidP="00A72C2A">
      <w:pPr>
        <w:pStyle w:val="a3"/>
        <w:spacing w:after="0" w:line="240" w:lineRule="auto"/>
        <w:rPr>
          <w:rFonts w:ascii="Times New Roman" w:hAnsi="Times New Roman" w:cs="Times New Roman"/>
          <w:sz w:val="24"/>
          <w:szCs w:val="24"/>
        </w:rPr>
      </w:pPr>
      <w:r w:rsidRPr="00A72C2A">
        <w:rPr>
          <w:rFonts w:ascii="Times New Roman" w:hAnsi="Times New Roman" w:cs="Times New Roman"/>
          <w:sz w:val="24"/>
          <w:szCs w:val="24"/>
        </w:rPr>
        <w:t xml:space="preserve">    цилиндрический        конический                                              </w:t>
      </w:r>
      <w:r w:rsidRPr="00A72C2A">
        <w:rPr>
          <w:rFonts w:ascii="Times New Roman" w:hAnsi="Times New Roman" w:cs="Times New Roman"/>
          <w:sz w:val="24"/>
          <w:szCs w:val="24"/>
          <w:lang w:val="en-US"/>
        </w:rPr>
        <w:t>D</w:t>
      </w:r>
      <w:r w:rsidRPr="00A72C2A">
        <w:rPr>
          <w:rFonts w:ascii="Times New Roman" w:hAnsi="Times New Roman" w:cs="Times New Roman"/>
          <w:sz w:val="24"/>
          <w:szCs w:val="24"/>
        </w:rPr>
        <w:t xml:space="preserve">=14 мм                   </w:t>
      </w:r>
      <w:r w:rsidRPr="00A72C2A">
        <w:rPr>
          <w:rFonts w:ascii="Times New Roman" w:hAnsi="Times New Roman" w:cs="Times New Roman"/>
          <w:sz w:val="24"/>
          <w:szCs w:val="24"/>
          <w:lang w:val="en-US"/>
        </w:rPr>
        <w:t>D</w:t>
      </w:r>
      <w:r w:rsidRPr="00A72C2A">
        <w:rPr>
          <w:rFonts w:ascii="Times New Roman" w:hAnsi="Times New Roman" w:cs="Times New Roman"/>
          <w:sz w:val="24"/>
          <w:szCs w:val="24"/>
        </w:rPr>
        <w:t>=16 мм</w:t>
      </w:r>
    </w:p>
    <w:p w:rsidR="00A72C2A" w:rsidRDefault="00A72C2A" w:rsidP="00960E4F">
      <w:pPr>
        <w:spacing w:line="240" w:lineRule="auto"/>
        <w:rPr>
          <w:rFonts w:ascii="Times New Roman" w:hAnsi="Times New Roman" w:cs="Times New Roman"/>
          <w:sz w:val="28"/>
          <w:szCs w:val="28"/>
        </w:rPr>
      </w:pPr>
    </w:p>
    <w:p w:rsidR="00F12D22" w:rsidRDefault="00F12D22" w:rsidP="00960E4F">
      <w:pPr>
        <w:spacing w:line="240" w:lineRule="auto"/>
        <w:rPr>
          <w:rFonts w:ascii="Times New Roman" w:hAnsi="Times New Roman" w:cs="Times New Roman"/>
          <w:sz w:val="28"/>
          <w:szCs w:val="28"/>
        </w:rPr>
      </w:pPr>
    </w:p>
    <w:p w:rsidR="00F12D22" w:rsidRPr="00F12D22" w:rsidRDefault="00F12D22" w:rsidP="00960E4F">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F12D22">
        <w:rPr>
          <w:rFonts w:ascii="Times New Roman" w:hAnsi="Times New Roman" w:cs="Times New Roman"/>
          <w:b/>
          <w:sz w:val="28"/>
          <w:szCs w:val="28"/>
        </w:rPr>
        <w:t>техническое задание 4 – итоговое контрольное мероприятие</w:t>
      </w:r>
    </w:p>
    <w:p w:rsidR="00F12D22" w:rsidRPr="00F12D22" w:rsidRDefault="00F12D22" w:rsidP="00F12D22">
      <w:pPr>
        <w:pStyle w:val="a3"/>
        <w:spacing w:line="240" w:lineRule="auto"/>
        <w:ind w:left="0"/>
        <w:jc w:val="both"/>
        <w:rPr>
          <w:rFonts w:ascii="Times New Roman" w:hAnsi="Times New Roman" w:cs="Times New Roman"/>
          <w:sz w:val="28"/>
          <w:szCs w:val="28"/>
        </w:rPr>
      </w:pPr>
      <w:r w:rsidRPr="00F12D22">
        <w:rPr>
          <w:rFonts w:ascii="Times New Roman" w:hAnsi="Times New Roman" w:cs="Times New Roman"/>
          <w:sz w:val="28"/>
          <w:szCs w:val="28"/>
        </w:rPr>
        <w:t xml:space="preserve">Внимательно прочитайте инструкцию и критерии оценивания задания. </w:t>
      </w:r>
    </w:p>
    <w:p w:rsidR="00F12D22" w:rsidRPr="00F12D22" w:rsidRDefault="00F12D22" w:rsidP="00F12D22">
      <w:pPr>
        <w:pStyle w:val="a3"/>
        <w:spacing w:line="240" w:lineRule="auto"/>
        <w:ind w:left="0"/>
        <w:jc w:val="both"/>
        <w:rPr>
          <w:rFonts w:ascii="Times New Roman" w:hAnsi="Times New Roman" w:cs="Times New Roman"/>
          <w:sz w:val="28"/>
          <w:szCs w:val="28"/>
        </w:rPr>
      </w:pPr>
    </w:p>
    <w:p w:rsidR="00F12D22" w:rsidRPr="00F12D22" w:rsidRDefault="00F12D22" w:rsidP="00F12D22">
      <w:pPr>
        <w:pStyle w:val="a3"/>
        <w:spacing w:line="240" w:lineRule="auto"/>
        <w:ind w:left="0"/>
        <w:jc w:val="both"/>
        <w:rPr>
          <w:rFonts w:ascii="Times New Roman" w:hAnsi="Times New Roman" w:cs="Times New Roman"/>
          <w:b/>
          <w:sz w:val="28"/>
          <w:szCs w:val="28"/>
        </w:rPr>
      </w:pPr>
      <w:r w:rsidRPr="00F12D22">
        <w:rPr>
          <w:rFonts w:ascii="Times New Roman" w:hAnsi="Times New Roman" w:cs="Times New Roman"/>
          <w:b/>
          <w:sz w:val="28"/>
          <w:szCs w:val="28"/>
        </w:rPr>
        <w:t>Инструкция:</w:t>
      </w:r>
    </w:p>
    <w:p w:rsidR="00F12D22" w:rsidRPr="00F12D22" w:rsidRDefault="00F12D22" w:rsidP="00F12D22">
      <w:pPr>
        <w:pStyle w:val="a3"/>
        <w:spacing w:line="240" w:lineRule="auto"/>
        <w:ind w:left="0"/>
        <w:jc w:val="both"/>
        <w:rPr>
          <w:rFonts w:ascii="Times New Roman" w:hAnsi="Times New Roman" w:cs="Times New Roman"/>
          <w:sz w:val="28"/>
          <w:szCs w:val="28"/>
        </w:rPr>
      </w:pP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Рассмотри</w:t>
      </w:r>
      <w:r w:rsidRPr="00F12D22">
        <w:rPr>
          <w:rFonts w:ascii="Times New Roman" w:hAnsi="Times New Roman" w:cs="Times New Roman"/>
          <w:sz w:val="28"/>
          <w:szCs w:val="28"/>
        </w:rPr>
        <w:t xml:space="preserve"> </w:t>
      </w:r>
      <w:r w:rsidRPr="00F12D22">
        <w:rPr>
          <w:rFonts w:ascii="Times New Roman" w:hAnsi="Times New Roman" w:cs="Times New Roman"/>
          <w:b/>
          <w:sz w:val="28"/>
          <w:szCs w:val="28"/>
        </w:rPr>
        <w:t>внимательно</w:t>
      </w:r>
      <w:r w:rsidRPr="00F12D22">
        <w:rPr>
          <w:rFonts w:ascii="Times New Roman" w:hAnsi="Times New Roman" w:cs="Times New Roman"/>
          <w:sz w:val="28"/>
          <w:szCs w:val="28"/>
        </w:rPr>
        <w:t xml:space="preserve"> выданный тебе материал – </w:t>
      </w:r>
      <w:r w:rsidRPr="00F12D22">
        <w:rPr>
          <w:rFonts w:ascii="Times New Roman" w:hAnsi="Times New Roman" w:cs="Times New Roman"/>
          <w:b/>
          <w:sz w:val="28"/>
          <w:szCs w:val="28"/>
        </w:rPr>
        <w:t>набор</w:t>
      </w:r>
      <w:r w:rsidRPr="00F12D22">
        <w:rPr>
          <w:rFonts w:ascii="Times New Roman" w:hAnsi="Times New Roman" w:cs="Times New Roman"/>
          <w:sz w:val="28"/>
          <w:szCs w:val="28"/>
        </w:rPr>
        <w:t xml:space="preserve"> лабораторного оборудования для проведения </w:t>
      </w:r>
      <w:r w:rsidRPr="00F12D22">
        <w:rPr>
          <w:rFonts w:ascii="Times New Roman" w:hAnsi="Times New Roman" w:cs="Times New Roman"/>
          <w:b/>
          <w:sz w:val="28"/>
          <w:szCs w:val="28"/>
        </w:rPr>
        <w:t>мини исследования</w:t>
      </w:r>
      <w:r w:rsidRPr="00F12D22">
        <w:rPr>
          <w:rFonts w:ascii="Times New Roman" w:hAnsi="Times New Roman" w:cs="Times New Roman"/>
          <w:sz w:val="28"/>
          <w:szCs w:val="28"/>
        </w:rPr>
        <w:t>.</w:t>
      </w: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Прочитай внимательно</w:t>
      </w:r>
      <w:r w:rsidRPr="00F12D22">
        <w:rPr>
          <w:rFonts w:ascii="Times New Roman" w:hAnsi="Times New Roman" w:cs="Times New Roman"/>
          <w:sz w:val="28"/>
          <w:szCs w:val="28"/>
        </w:rPr>
        <w:t xml:space="preserve"> инструктивную карточку.</w:t>
      </w: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Выполни</w:t>
      </w:r>
      <w:r w:rsidRPr="00F12D22">
        <w:rPr>
          <w:rFonts w:ascii="Times New Roman" w:hAnsi="Times New Roman" w:cs="Times New Roman"/>
          <w:sz w:val="28"/>
          <w:szCs w:val="28"/>
        </w:rPr>
        <w:t>, соблюдая правила ТБ, последовательно все манипуляции, указанные в инструктивной карточке.</w:t>
      </w: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 xml:space="preserve">Выбери </w:t>
      </w:r>
      <w:r w:rsidRPr="00F12D22">
        <w:rPr>
          <w:rFonts w:ascii="Times New Roman" w:hAnsi="Times New Roman" w:cs="Times New Roman"/>
          <w:sz w:val="28"/>
          <w:szCs w:val="28"/>
        </w:rPr>
        <w:t>основания и признаки классификации данных объектов.</w:t>
      </w: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 xml:space="preserve">Используй </w:t>
      </w:r>
      <w:r w:rsidRPr="00F12D22">
        <w:rPr>
          <w:rFonts w:ascii="Times New Roman" w:hAnsi="Times New Roman" w:cs="Times New Roman"/>
          <w:sz w:val="28"/>
          <w:szCs w:val="28"/>
        </w:rPr>
        <w:t>при написании оснований  сочетание «по…» (например, по цвету, по агрегатному состоянию, по форме).</w:t>
      </w: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Составь</w:t>
      </w:r>
      <w:r w:rsidRPr="00F12D22">
        <w:rPr>
          <w:rFonts w:ascii="Times New Roman" w:hAnsi="Times New Roman" w:cs="Times New Roman"/>
          <w:sz w:val="28"/>
          <w:szCs w:val="28"/>
        </w:rPr>
        <w:t xml:space="preserve"> схему иерархичной классификации данных объектов.</w:t>
      </w:r>
    </w:p>
    <w:p w:rsidR="00F12D22" w:rsidRPr="00F12D22" w:rsidRDefault="00F12D22" w:rsidP="00F12D22">
      <w:pPr>
        <w:pStyle w:val="a3"/>
        <w:numPr>
          <w:ilvl w:val="0"/>
          <w:numId w:val="29"/>
        </w:numPr>
        <w:rPr>
          <w:rFonts w:ascii="Times New Roman" w:hAnsi="Times New Roman" w:cs="Times New Roman"/>
          <w:sz w:val="28"/>
          <w:szCs w:val="28"/>
        </w:rPr>
      </w:pPr>
      <w:r w:rsidRPr="00F12D22">
        <w:rPr>
          <w:rFonts w:ascii="Times New Roman" w:hAnsi="Times New Roman" w:cs="Times New Roman"/>
          <w:b/>
          <w:sz w:val="28"/>
          <w:szCs w:val="28"/>
        </w:rPr>
        <w:t>Используй</w:t>
      </w:r>
      <w:r w:rsidRPr="00F12D22">
        <w:rPr>
          <w:rFonts w:ascii="Times New Roman" w:hAnsi="Times New Roman" w:cs="Times New Roman"/>
          <w:sz w:val="28"/>
          <w:szCs w:val="28"/>
        </w:rPr>
        <w:t xml:space="preserve"> максимально возможную </w:t>
      </w:r>
      <w:r w:rsidRPr="00F12D22">
        <w:rPr>
          <w:rFonts w:ascii="Times New Roman" w:hAnsi="Times New Roman" w:cs="Times New Roman"/>
          <w:b/>
          <w:sz w:val="28"/>
          <w:szCs w:val="28"/>
        </w:rPr>
        <w:t>глубину</w:t>
      </w:r>
      <w:r w:rsidRPr="00F12D22">
        <w:rPr>
          <w:rFonts w:ascii="Times New Roman" w:hAnsi="Times New Roman" w:cs="Times New Roman"/>
          <w:sz w:val="28"/>
          <w:szCs w:val="28"/>
        </w:rPr>
        <w:t xml:space="preserve"> классификации для составления схемы.</w:t>
      </w:r>
    </w:p>
    <w:p w:rsidR="00F12D22" w:rsidRPr="00F12D22" w:rsidRDefault="00F12D22" w:rsidP="00F12D22">
      <w:pPr>
        <w:pStyle w:val="a3"/>
        <w:numPr>
          <w:ilvl w:val="0"/>
          <w:numId w:val="29"/>
        </w:numPr>
        <w:ind w:left="284" w:firstLine="76"/>
        <w:jc w:val="both"/>
        <w:rPr>
          <w:rFonts w:ascii="Times New Roman" w:hAnsi="Times New Roman" w:cs="Times New Roman"/>
          <w:sz w:val="28"/>
          <w:szCs w:val="28"/>
        </w:rPr>
      </w:pPr>
      <w:r w:rsidRPr="00F12D22">
        <w:rPr>
          <w:rFonts w:ascii="Times New Roman" w:hAnsi="Times New Roman" w:cs="Times New Roman"/>
          <w:b/>
          <w:sz w:val="28"/>
          <w:szCs w:val="28"/>
        </w:rPr>
        <w:t>Время работы</w:t>
      </w:r>
      <w:r w:rsidRPr="00F12D22">
        <w:rPr>
          <w:rFonts w:ascii="Times New Roman" w:hAnsi="Times New Roman" w:cs="Times New Roman"/>
          <w:sz w:val="28"/>
          <w:szCs w:val="28"/>
        </w:rPr>
        <w:t xml:space="preserve"> со схемой и раздаточным материалом – </w:t>
      </w:r>
      <w:r w:rsidRPr="00F12D22">
        <w:rPr>
          <w:rFonts w:ascii="Times New Roman" w:hAnsi="Times New Roman" w:cs="Times New Roman"/>
          <w:b/>
          <w:sz w:val="28"/>
          <w:szCs w:val="28"/>
        </w:rPr>
        <w:t>20 минут</w:t>
      </w:r>
      <w:r w:rsidRPr="00F12D22">
        <w:rPr>
          <w:rFonts w:ascii="Times New Roman" w:hAnsi="Times New Roman" w:cs="Times New Roman"/>
          <w:sz w:val="28"/>
          <w:szCs w:val="28"/>
        </w:rPr>
        <w:t>.</w:t>
      </w:r>
    </w:p>
    <w:p w:rsidR="00F12D22" w:rsidRPr="00F12D22" w:rsidRDefault="00F12D22" w:rsidP="00F12D22">
      <w:pPr>
        <w:spacing w:line="240" w:lineRule="auto"/>
        <w:jc w:val="both"/>
        <w:rPr>
          <w:rFonts w:ascii="Times New Roman" w:hAnsi="Times New Roman" w:cs="Times New Roman"/>
          <w:sz w:val="28"/>
          <w:szCs w:val="28"/>
        </w:rPr>
      </w:pPr>
      <w:r w:rsidRPr="00F12D22">
        <w:rPr>
          <w:rFonts w:ascii="Times New Roman" w:hAnsi="Times New Roman" w:cs="Times New Roman"/>
          <w:b/>
          <w:sz w:val="28"/>
          <w:szCs w:val="28"/>
        </w:rPr>
        <w:t>Тезаурус</w:t>
      </w:r>
    </w:p>
    <w:p w:rsidR="00F12D22" w:rsidRPr="00F12D22" w:rsidRDefault="00F12D22" w:rsidP="00F12D22">
      <w:pPr>
        <w:jc w:val="both"/>
        <w:rPr>
          <w:rFonts w:ascii="Times New Roman" w:hAnsi="Times New Roman" w:cs="Times New Roman"/>
          <w:sz w:val="28"/>
          <w:szCs w:val="28"/>
        </w:rPr>
      </w:pPr>
      <w:r w:rsidRPr="00F12D22">
        <w:rPr>
          <w:rFonts w:ascii="Times New Roman" w:hAnsi="Times New Roman" w:cs="Times New Roman"/>
          <w:b/>
          <w:i/>
          <w:sz w:val="28"/>
          <w:szCs w:val="28"/>
        </w:rPr>
        <w:t xml:space="preserve">Признак </w:t>
      </w:r>
      <w:r w:rsidRPr="00F12D22">
        <w:rPr>
          <w:rFonts w:ascii="Times New Roman" w:hAnsi="Times New Roman" w:cs="Times New Roman"/>
          <w:sz w:val="28"/>
          <w:szCs w:val="28"/>
        </w:rPr>
        <w:t>– отличительная черта (характеристика) объекта</w:t>
      </w:r>
    </w:p>
    <w:p w:rsidR="00F12D22" w:rsidRPr="00F12D22" w:rsidRDefault="00F12D22" w:rsidP="00F12D22">
      <w:pPr>
        <w:spacing w:line="240" w:lineRule="auto"/>
        <w:jc w:val="both"/>
        <w:rPr>
          <w:rFonts w:ascii="Times New Roman" w:hAnsi="Times New Roman" w:cs="Times New Roman"/>
          <w:sz w:val="28"/>
          <w:szCs w:val="28"/>
        </w:rPr>
      </w:pPr>
      <w:r w:rsidRPr="00F12D22">
        <w:rPr>
          <w:rFonts w:ascii="Times New Roman" w:hAnsi="Times New Roman" w:cs="Times New Roman"/>
          <w:b/>
          <w:i/>
          <w:sz w:val="28"/>
          <w:szCs w:val="28"/>
        </w:rPr>
        <w:t>Основание для классификации</w:t>
      </w:r>
      <w:r w:rsidRPr="00F12D22">
        <w:rPr>
          <w:rFonts w:ascii="Times New Roman" w:hAnsi="Times New Roman" w:cs="Times New Roman"/>
          <w:sz w:val="28"/>
          <w:szCs w:val="28"/>
        </w:rPr>
        <w:t xml:space="preserve"> – совокупность нескольких признаков, объединяющих объекты в одну группу.</w:t>
      </w:r>
    </w:p>
    <w:p w:rsidR="00F12D22" w:rsidRPr="00F12D22" w:rsidRDefault="00F12D22" w:rsidP="00F12D22">
      <w:pPr>
        <w:shd w:val="clear" w:color="auto" w:fill="FFFFFF"/>
        <w:spacing w:after="0" w:line="240" w:lineRule="auto"/>
        <w:rPr>
          <w:rFonts w:ascii="Times New Roman" w:hAnsi="Times New Roman" w:cs="Times New Roman"/>
          <w:sz w:val="28"/>
          <w:szCs w:val="28"/>
          <w:shd w:val="clear" w:color="auto" w:fill="FFFFFF"/>
        </w:rPr>
      </w:pPr>
      <w:r w:rsidRPr="00F12D22">
        <w:rPr>
          <w:rFonts w:ascii="Times New Roman" w:hAnsi="Times New Roman" w:cs="Times New Roman"/>
          <w:b/>
          <w:bCs/>
          <w:i/>
          <w:sz w:val="28"/>
          <w:szCs w:val="28"/>
          <w:shd w:val="clear" w:color="auto" w:fill="FFFFFF"/>
        </w:rPr>
        <w:t>Иера́рхия</w:t>
      </w:r>
      <w:r w:rsidRPr="00F12D22">
        <w:rPr>
          <w:rFonts w:ascii="Times New Roman" w:hAnsi="Times New Roman" w:cs="Times New Roman"/>
          <w:i/>
          <w:sz w:val="28"/>
          <w:szCs w:val="28"/>
          <w:shd w:val="clear" w:color="auto" w:fill="FFFFFF"/>
        </w:rPr>
        <w:t> </w:t>
      </w:r>
      <w:r w:rsidRPr="00F12D22">
        <w:rPr>
          <w:rFonts w:ascii="Times New Roman" w:hAnsi="Times New Roman" w:cs="Times New Roman"/>
          <w:sz w:val="28"/>
          <w:szCs w:val="28"/>
          <w:shd w:val="clear" w:color="auto" w:fill="FFFFFF"/>
        </w:rPr>
        <w:t>— </w:t>
      </w:r>
      <w:hyperlink r:id="rId88" w:history="1">
        <w:r w:rsidRPr="00F12D22">
          <w:rPr>
            <w:rStyle w:val="a4"/>
            <w:rFonts w:ascii="Times New Roman" w:hAnsi="Times New Roman" w:cs="Times New Roman"/>
            <w:sz w:val="28"/>
            <w:szCs w:val="28"/>
            <w:shd w:val="clear" w:color="auto" w:fill="FFFFFF"/>
          </w:rPr>
          <w:t>порядок</w:t>
        </w:r>
      </w:hyperlink>
      <w:r w:rsidRPr="00F12D22">
        <w:rPr>
          <w:rFonts w:ascii="Times New Roman" w:hAnsi="Times New Roman" w:cs="Times New Roman"/>
          <w:sz w:val="28"/>
          <w:szCs w:val="28"/>
          <w:shd w:val="clear" w:color="auto" w:fill="FFFFFF"/>
        </w:rPr>
        <w:t> </w:t>
      </w:r>
      <w:hyperlink r:id="rId89" w:tooltip="Подчинённость" w:history="1">
        <w:r w:rsidRPr="00F12D22">
          <w:rPr>
            <w:rStyle w:val="a4"/>
            <w:rFonts w:ascii="Times New Roman" w:hAnsi="Times New Roman" w:cs="Times New Roman"/>
            <w:sz w:val="28"/>
            <w:szCs w:val="28"/>
            <w:shd w:val="clear" w:color="auto" w:fill="FFFFFF"/>
          </w:rPr>
          <w:t>подчинённости</w:t>
        </w:r>
      </w:hyperlink>
      <w:r w:rsidRPr="00F12D22">
        <w:rPr>
          <w:rFonts w:ascii="Times New Roman" w:hAnsi="Times New Roman" w:cs="Times New Roman"/>
          <w:sz w:val="28"/>
          <w:szCs w:val="28"/>
          <w:shd w:val="clear" w:color="auto" w:fill="FFFFFF"/>
        </w:rPr>
        <w:t> низших </w:t>
      </w:r>
      <w:hyperlink r:id="rId90" w:tooltip="Звено" w:history="1">
        <w:r w:rsidRPr="00F12D22">
          <w:rPr>
            <w:rStyle w:val="a4"/>
            <w:rFonts w:ascii="Times New Roman" w:hAnsi="Times New Roman" w:cs="Times New Roman"/>
            <w:sz w:val="28"/>
            <w:szCs w:val="28"/>
            <w:shd w:val="clear" w:color="auto" w:fill="FFFFFF"/>
          </w:rPr>
          <w:t>звеньев</w:t>
        </w:r>
      </w:hyperlink>
      <w:r w:rsidRPr="00F12D22">
        <w:rPr>
          <w:rFonts w:ascii="Times New Roman" w:hAnsi="Times New Roman" w:cs="Times New Roman"/>
          <w:sz w:val="28"/>
          <w:szCs w:val="28"/>
          <w:shd w:val="clear" w:color="auto" w:fill="FFFFFF"/>
        </w:rPr>
        <w:t> к высшим, </w:t>
      </w:r>
      <w:hyperlink r:id="rId91" w:tooltip="Организация" w:history="1">
        <w:r w:rsidRPr="00F12D22">
          <w:rPr>
            <w:rStyle w:val="a4"/>
            <w:rFonts w:ascii="Times New Roman" w:hAnsi="Times New Roman" w:cs="Times New Roman"/>
            <w:sz w:val="28"/>
            <w:szCs w:val="28"/>
            <w:shd w:val="clear" w:color="auto" w:fill="FFFFFF"/>
          </w:rPr>
          <w:t>организация</w:t>
        </w:r>
      </w:hyperlink>
      <w:r w:rsidRPr="00F12D22">
        <w:rPr>
          <w:rFonts w:ascii="Times New Roman" w:hAnsi="Times New Roman" w:cs="Times New Roman"/>
          <w:sz w:val="28"/>
          <w:szCs w:val="28"/>
          <w:shd w:val="clear" w:color="auto" w:fill="FFFFFF"/>
        </w:rPr>
        <w:t> их в структуру типа «</w:t>
      </w:r>
      <w:hyperlink r:id="rId92" w:tooltip="Дерево" w:history="1">
        <w:r w:rsidRPr="00F12D22">
          <w:rPr>
            <w:rStyle w:val="a4"/>
            <w:rFonts w:ascii="Times New Roman" w:hAnsi="Times New Roman" w:cs="Times New Roman"/>
            <w:sz w:val="28"/>
            <w:szCs w:val="28"/>
            <w:shd w:val="clear" w:color="auto" w:fill="FFFFFF"/>
          </w:rPr>
          <w:t>дерево</w:t>
        </w:r>
      </w:hyperlink>
      <w:r w:rsidRPr="00F12D22">
        <w:rPr>
          <w:rFonts w:ascii="Times New Roman" w:hAnsi="Times New Roman" w:cs="Times New Roman"/>
          <w:sz w:val="28"/>
          <w:szCs w:val="28"/>
          <w:shd w:val="clear" w:color="auto" w:fill="FFFFFF"/>
        </w:rPr>
        <w:t>».</w:t>
      </w:r>
    </w:p>
    <w:p w:rsidR="00F12D22" w:rsidRPr="00F12D22" w:rsidRDefault="00F12D22" w:rsidP="00F12D22">
      <w:pPr>
        <w:shd w:val="clear" w:color="auto" w:fill="FFFFFF"/>
        <w:spacing w:after="0" w:line="240" w:lineRule="auto"/>
        <w:rPr>
          <w:rFonts w:ascii="Times New Roman" w:hAnsi="Times New Roman" w:cs="Times New Roman"/>
          <w:sz w:val="28"/>
          <w:szCs w:val="28"/>
          <w:shd w:val="clear" w:color="auto" w:fill="FFFFFF"/>
        </w:rPr>
      </w:pPr>
    </w:p>
    <w:p w:rsidR="00F12D22" w:rsidRPr="00F12D22" w:rsidRDefault="00F12D22" w:rsidP="00F12D22">
      <w:pPr>
        <w:rPr>
          <w:rFonts w:ascii="Times New Roman" w:eastAsia="Times New Roman" w:hAnsi="Times New Roman" w:cs="Times New Roman"/>
          <w:color w:val="000000"/>
          <w:sz w:val="28"/>
          <w:szCs w:val="28"/>
          <w:shd w:val="clear" w:color="auto" w:fill="FFFFFF"/>
        </w:rPr>
      </w:pPr>
      <w:r w:rsidRPr="00F12D22">
        <w:rPr>
          <w:rFonts w:ascii="Times New Roman" w:eastAsia="Times New Roman" w:hAnsi="Times New Roman" w:cs="Times New Roman"/>
          <w:b/>
          <w:bCs/>
          <w:color w:val="000000"/>
          <w:sz w:val="28"/>
          <w:szCs w:val="28"/>
          <w:shd w:val="clear" w:color="auto" w:fill="FFFFFF"/>
        </w:rPr>
        <w:t xml:space="preserve"> </w:t>
      </w:r>
      <w:r w:rsidRPr="00F12D22">
        <w:rPr>
          <w:rFonts w:ascii="Times New Roman" w:eastAsia="Times New Roman" w:hAnsi="Times New Roman" w:cs="Times New Roman"/>
          <w:b/>
          <w:bCs/>
          <w:i/>
          <w:color w:val="000000"/>
          <w:sz w:val="28"/>
          <w:szCs w:val="28"/>
          <w:shd w:val="clear" w:color="auto" w:fill="FFFFFF"/>
        </w:rPr>
        <w:t>Глубина классификации</w:t>
      </w:r>
      <w:r w:rsidRPr="00F12D22">
        <w:rPr>
          <w:rFonts w:ascii="Times New Roman" w:eastAsia="Times New Roman" w:hAnsi="Times New Roman" w:cs="Times New Roman"/>
          <w:color w:val="000000"/>
          <w:sz w:val="28"/>
          <w:szCs w:val="28"/>
          <w:shd w:val="clear" w:color="auto" w:fill="FFFFFF"/>
        </w:rPr>
        <w:t> - количество уровней классификации</w:t>
      </w:r>
    </w:p>
    <w:p w:rsidR="00F12D22" w:rsidRPr="00F12D22" w:rsidRDefault="00F12D22" w:rsidP="00F12D22">
      <w:pPr>
        <w:rPr>
          <w:rFonts w:ascii="Times New Roman" w:hAnsi="Times New Roman" w:cs="Times New Roman"/>
          <w:sz w:val="28"/>
          <w:szCs w:val="28"/>
        </w:rPr>
      </w:pPr>
      <w:r w:rsidRPr="00F12D22">
        <w:rPr>
          <w:sz w:val="28"/>
          <w:szCs w:val="28"/>
        </w:rPr>
        <w:t xml:space="preserve">  </w:t>
      </w:r>
      <w:r w:rsidRPr="00F12D22">
        <w:rPr>
          <w:rFonts w:ascii="Times New Roman" w:hAnsi="Times New Roman" w:cs="Times New Roman"/>
          <w:b/>
          <w:bCs/>
          <w:color w:val="222222"/>
          <w:sz w:val="28"/>
          <w:szCs w:val="28"/>
        </w:rPr>
        <w:t>Текст</w:t>
      </w:r>
      <w:r w:rsidRPr="00F12D22">
        <w:rPr>
          <w:bCs/>
          <w:color w:val="222222"/>
          <w:sz w:val="28"/>
          <w:szCs w:val="28"/>
        </w:rPr>
        <w:t xml:space="preserve"> –</w:t>
      </w:r>
      <w:r w:rsidRPr="00F12D22">
        <w:rPr>
          <w:rFonts w:ascii="Times New Roman" w:hAnsi="Times New Roman" w:cs="Times New Roman"/>
          <w:sz w:val="28"/>
          <w:szCs w:val="28"/>
        </w:rPr>
        <w:t xml:space="preserve"> </w:t>
      </w:r>
      <w:r w:rsidRPr="00F12D22">
        <w:rPr>
          <w:rFonts w:ascii="Times New Roman" w:hAnsi="Times New Roman" w:cs="Times New Roman"/>
          <w:b/>
          <w:sz w:val="28"/>
          <w:szCs w:val="28"/>
        </w:rPr>
        <w:t>набор</w:t>
      </w:r>
      <w:r w:rsidRPr="00F12D22">
        <w:rPr>
          <w:rFonts w:ascii="Times New Roman" w:hAnsi="Times New Roman" w:cs="Times New Roman"/>
          <w:sz w:val="28"/>
          <w:szCs w:val="28"/>
        </w:rPr>
        <w:t xml:space="preserve"> лабораторного оборудования для проведения </w:t>
      </w:r>
      <w:r w:rsidRPr="00F12D22">
        <w:rPr>
          <w:rFonts w:ascii="Times New Roman" w:hAnsi="Times New Roman" w:cs="Times New Roman"/>
          <w:b/>
          <w:sz w:val="28"/>
          <w:szCs w:val="28"/>
        </w:rPr>
        <w:t>мини исследования</w:t>
      </w:r>
      <w:r w:rsidRPr="00F12D22">
        <w:rPr>
          <w:rFonts w:ascii="Times New Roman" w:hAnsi="Times New Roman" w:cs="Times New Roman"/>
          <w:sz w:val="28"/>
          <w:szCs w:val="28"/>
        </w:rPr>
        <w:t>.</w:t>
      </w:r>
    </w:p>
    <w:p w:rsidR="00F12D22" w:rsidRPr="00F12D22" w:rsidRDefault="00F12D22" w:rsidP="00F12D22">
      <w:pPr>
        <w:spacing w:line="240" w:lineRule="auto"/>
        <w:rPr>
          <w:rFonts w:ascii="Times New Roman" w:hAnsi="Times New Roman" w:cs="Times New Roman"/>
          <w:sz w:val="28"/>
          <w:szCs w:val="28"/>
        </w:rPr>
      </w:pPr>
      <w:r w:rsidRPr="00F12D22">
        <w:rPr>
          <w:rFonts w:ascii="Times New Roman" w:hAnsi="Times New Roman" w:cs="Times New Roman"/>
          <w:b/>
          <w:sz w:val="28"/>
          <w:szCs w:val="28"/>
        </w:rPr>
        <w:t>Объект оценивания</w:t>
      </w:r>
      <w:r w:rsidRPr="00F12D22">
        <w:rPr>
          <w:rFonts w:ascii="Times New Roman" w:hAnsi="Times New Roman" w:cs="Times New Roman"/>
          <w:sz w:val="28"/>
          <w:szCs w:val="28"/>
        </w:rPr>
        <w:t xml:space="preserve"> -  составленная схема.</w:t>
      </w:r>
    </w:p>
    <w:p w:rsidR="00F12D22" w:rsidRPr="00F12D22" w:rsidRDefault="00F12D22" w:rsidP="00F12D22">
      <w:pPr>
        <w:jc w:val="center"/>
        <w:rPr>
          <w:rFonts w:ascii="Times New Roman" w:hAnsi="Times New Roman" w:cs="Times New Roman"/>
          <w:sz w:val="28"/>
          <w:szCs w:val="28"/>
        </w:rPr>
      </w:pPr>
      <w:r w:rsidRPr="00F12D22">
        <w:rPr>
          <w:rFonts w:ascii="Times New Roman" w:hAnsi="Times New Roman" w:cs="Times New Roman"/>
          <w:b/>
          <w:sz w:val="28"/>
          <w:szCs w:val="28"/>
        </w:rPr>
        <w:t>Инструктивная карточка</w:t>
      </w:r>
      <w:r w:rsidRPr="00F12D22">
        <w:rPr>
          <w:rFonts w:ascii="Times New Roman" w:hAnsi="Times New Roman" w:cs="Times New Roman"/>
          <w:sz w:val="28"/>
          <w:szCs w:val="28"/>
        </w:rPr>
        <w:t>.</w:t>
      </w:r>
    </w:p>
    <w:p w:rsidR="00F12D22" w:rsidRPr="00F12D22" w:rsidRDefault="00F12D22" w:rsidP="00F12D22">
      <w:pPr>
        <w:rPr>
          <w:rFonts w:ascii="Times New Roman" w:hAnsi="Times New Roman" w:cs="Times New Roman"/>
          <w:b/>
          <w:sz w:val="28"/>
          <w:szCs w:val="28"/>
        </w:rPr>
      </w:pPr>
      <w:r w:rsidRPr="00F12D22">
        <w:rPr>
          <w:rFonts w:ascii="Times New Roman" w:hAnsi="Times New Roman" w:cs="Times New Roman"/>
          <w:b/>
          <w:sz w:val="28"/>
          <w:szCs w:val="28"/>
        </w:rPr>
        <w:t xml:space="preserve">      Даны объекты </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масло подсолнечное нерафинированное – 2 мл</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вода дистиллированная – 2 мл</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уксус столовый 6% - 2 мл</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проволока алюминиевая длиной 5 см</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гвоздь железный длиной 5 см</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стержень графитовый длиной 5 см</w:t>
      </w:r>
    </w:p>
    <w:p w:rsidR="00F12D22" w:rsidRPr="00F12D22" w:rsidRDefault="00F12D22" w:rsidP="00F12D22">
      <w:pPr>
        <w:pStyle w:val="a3"/>
        <w:numPr>
          <w:ilvl w:val="0"/>
          <w:numId w:val="32"/>
        </w:numPr>
        <w:rPr>
          <w:rFonts w:ascii="Times New Roman" w:hAnsi="Times New Roman" w:cs="Times New Roman"/>
          <w:sz w:val="28"/>
          <w:szCs w:val="28"/>
        </w:rPr>
      </w:pPr>
      <w:r w:rsidRPr="00F12D22">
        <w:rPr>
          <w:rFonts w:ascii="Times New Roman" w:hAnsi="Times New Roman" w:cs="Times New Roman"/>
          <w:sz w:val="28"/>
          <w:szCs w:val="28"/>
        </w:rPr>
        <w:t xml:space="preserve">стекло предметное </w:t>
      </w:r>
    </w:p>
    <w:p w:rsidR="00F12D22" w:rsidRPr="00F12D22" w:rsidRDefault="00F12D22" w:rsidP="00F12D22">
      <w:pPr>
        <w:pStyle w:val="a3"/>
        <w:ind w:left="645"/>
        <w:rPr>
          <w:rFonts w:ascii="Times New Roman" w:hAnsi="Times New Roman" w:cs="Times New Roman"/>
          <w:sz w:val="28"/>
          <w:szCs w:val="28"/>
        </w:rPr>
      </w:pPr>
      <w:r w:rsidRPr="00F12D22">
        <w:rPr>
          <w:rFonts w:ascii="Times New Roman" w:hAnsi="Times New Roman" w:cs="Times New Roman"/>
          <w:sz w:val="28"/>
          <w:szCs w:val="28"/>
        </w:rPr>
        <w:t>гиря массой 200 г</w:t>
      </w:r>
    </w:p>
    <w:p w:rsidR="00F12D22" w:rsidRPr="00F12D22" w:rsidRDefault="00F12D22" w:rsidP="00F12D22">
      <w:pPr>
        <w:pStyle w:val="a3"/>
        <w:ind w:left="645"/>
        <w:rPr>
          <w:rFonts w:ascii="Times New Roman" w:hAnsi="Times New Roman" w:cs="Times New Roman"/>
          <w:sz w:val="28"/>
          <w:szCs w:val="28"/>
        </w:rPr>
      </w:pPr>
      <w:r w:rsidRPr="00F12D22">
        <w:rPr>
          <w:rFonts w:ascii="Times New Roman" w:hAnsi="Times New Roman" w:cs="Times New Roman"/>
          <w:sz w:val="28"/>
          <w:szCs w:val="28"/>
        </w:rPr>
        <w:t>бумажный конверт</w:t>
      </w:r>
    </w:p>
    <w:p w:rsidR="00F12D22" w:rsidRPr="00F12D22" w:rsidRDefault="00F12D22" w:rsidP="00F12D22">
      <w:pPr>
        <w:rPr>
          <w:rFonts w:ascii="Times New Roman" w:hAnsi="Times New Roman" w:cs="Times New Roman"/>
          <w:sz w:val="28"/>
          <w:szCs w:val="28"/>
        </w:rPr>
      </w:pPr>
      <w:r w:rsidRPr="00F12D22">
        <w:rPr>
          <w:rFonts w:ascii="Times New Roman" w:hAnsi="Times New Roman" w:cs="Times New Roman"/>
          <w:b/>
          <w:sz w:val="28"/>
          <w:szCs w:val="28"/>
        </w:rPr>
        <w:t>Задание - исследуй вещества, из которых состоят данные объекты</w:t>
      </w:r>
      <w:r w:rsidRPr="00F12D22">
        <w:rPr>
          <w:rFonts w:ascii="Times New Roman" w:hAnsi="Times New Roman" w:cs="Times New Roman"/>
          <w:sz w:val="28"/>
          <w:szCs w:val="28"/>
        </w:rPr>
        <w:t>.</w:t>
      </w:r>
    </w:p>
    <w:p w:rsidR="00F12D22" w:rsidRPr="00F12D22" w:rsidRDefault="00F12D22" w:rsidP="00F12D22">
      <w:pPr>
        <w:jc w:val="center"/>
        <w:rPr>
          <w:rFonts w:ascii="Times New Roman" w:hAnsi="Times New Roman" w:cs="Times New Roman"/>
          <w:b/>
          <w:sz w:val="28"/>
          <w:szCs w:val="28"/>
        </w:rPr>
      </w:pPr>
      <w:r w:rsidRPr="00F12D22">
        <w:rPr>
          <w:rFonts w:ascii="Times New Roman" w:hAnsi="Times New Roman" w:cs="Times New Roman"/>
          <w:b/>
          <w:sz w:val="28"/>
          <w:szCs w:val="28"/>
          <w:lang w:val="en-US"/>
        </w:rPr>
        <w:t>I</w:t>
      </w:r>
    </w:p>
    <w:p w:rsidR="00F12D22" w:rsidRPr="00F12D22" w:rsidRDefault="00F12D22" w:rsidP="00F12D22">
      <w:pPr>
        <w:pStyle w:val="a3"/>
        <w:numPr>
          <w:ilvl w:val="0"/>
          <w:numId w:val="31"/>
        </w:numPr>
        <w:spacing w:after="0" w:line="240" w:lineRule="auto"/>
        <w:rPr>
          <w:rFonts w:ascii="Times New Roman" w:hAnsi="Times New Roman" w:cs="Times New Roman"/>
          <w:sz w:val="28"/>
          <w:szCs w:val="28"/>
        </w:rPr>
      </w:pPr>
      <w:r w:rsidRPr="00F12D22">
        <w:rPr>
          <w:rFonts w:ascii="Times New Roman" w:hAnsi="Times New Roman" w:cs="Times New Roman"/>
          <w:b/>
          <w:sz w:val="28"/>
          <w:szCs w:val="28"/>
        </w:rPr>
        <w:t>Внимательно</w:t>
      </w:r>
      <w:r w:rsidRPr="00F12D22">
        <w:rPr>
          <w:rFonts w:ascii="Times New Roman" w:hAnsi="Times New Roman" w:cs="Times New Roman"/>
          <w:sz w:val="28"/>
          <w:szCs w:val="28"/>
        </w:rPr>
        <w:t xml:space="preserve"> рассмотрите выданные вам объекты </w:t>
      </w:r>
      <w:r w:rsidRPr="00F12D22">
        <w:rPr>
          <w:rFonts w:ascii="Times New Roman" w:hAnsi="Times New Roman" w:cs="Times New Roman"/>
          <w:b/>
          <w:sz w:val="28"/>
          <w:szCs w:val="28"/>
        </w:rPr>
        <w:t>№ 1-7</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sz w:val="28"/>
          <w:szCs w:val="28"/>
        </w:rPr>
        <w:t>Объекты  разместите  под углом примерно 45</w:t>
      </w:r>
      <w:r w:rsidRPr="00F12D22">
        <w:rPr>
          <w:rFonts w:ascii="Times New Roman" w:hAnsi="Times New Roman" w:cs="Times New Roman"/>
          <w:sz w:val="28"/>
          <w:szCs w:val="28"/>
          <w:vertAlign w:val="superscript"/>
        </w:rPr>
        <w:t>0</w:t>
      </w:r>
      <w:r w:rsidRPr="00F12D22">
        <w:rPr>
          <w:rFonts w:ascii="Times New Roman" w:hAnsi="Times New Roman" w:cs="Times New Roman"/>
          <w:sz w:val="28"/>
          <w:szCs w:val="28"/>
        </w:rPr>
        <w:t>.</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sz w:val="28"/>
          <w:szCs w:val="28"/>
        </w:rPr>
        <w:t>Что наблюдаете?</w:t>
      </w:r>
    </w:p>
    <w:p w:rsidR="00F12D22" w:rsidRPr="00F12D22" w:rsidRDefault="00F12D22" w:rsidP="00F12D22">
      <w:pPr>
        <w:spacing w:after="0" w:line="240" w:lineRule="auto"/>
        <w:ind w:left="720"/>
        <w:rPr>
          <w:rFonts w:ascii="Times New Roman" w:hAnsi="Times New Roman" w:cs="Times New Roman"/>
          <w:sz w:val="28"/>
          <w:szCs w:val="28"/>
        </w:rPr>
      </w:pPr>
      <w:r w:rsidRPr="00F12D22">
        <w:rPr>
          <w:rFonts w:ascii="Times New Roman" w:hAnsi="Times New Roman" w:cs="Times New Roman"/>
          <w:b/>
          <w:sz w:val="28"/>
          <w:szCs w:val="28"/>
        </w:rPr>
        <w:t>Предложите основание</w:t>
      </w:r>
      <w:r w:rsidRPr="00F12D22">
        <w:rPr>
          <w:rFonts w:ascii="Times New Roman" w:hAnsi="Times New Roman" w:cs="Times New Roman"/>
          <w:sz w:val="28"/>
          <w:szCs w:val="28"/>
        </w:rPr>
        <w:t xml:space="preserve"> для деления данных объектов на группы.</w:t>
      </w:r>
    </w:p>
    <w:p w:rsidR="00F12D22" w:rsidRPr="00F12D22" w:rsidRDefault="00F12D22" w:rsidP="00F12D22">
      <w:pPr>
        <w:spacing w:after="0" w:line="240" w:lineRule="auto"/>
        <w:ind w:left="720"/>
        <w:rPr>
          <w:rFonts w:ascii="Times New Roman" w:hAnsi="Times New Roman" w:cs="Times New Roman"/>
          <w:sz w:val="28"/>
          <w:szCs w:val="28"/>
        </w:rPr>
      </w:pPr>
    </w:p>
    <w:p w:rsidR="00F12D22" w:rsidRPr="00F12D22" w:rsidRDefault="00F12D22" w:rsidP="00F12D22">
      <w:pPr>
        <w:pStyle w:val="a3"/>
        <w:numPr>
          <w:ilvl w:val="0"/>
          <w:numId w:val="31"/>
        </w:numPr>
        <w:spacing w:after="0" w:line="240" w:lineRule="auto"/>
        <w:rPr>
          <w:rFonts w:ascii="Times New Roman" w:hAnsi="Times New Roman" w:cs="Times New Roman"/>
          <w:sz w:val="28"/>
          <w:szCs w:val="28"/>
        </w:rPr>
      </w:pPr>
      <w:r w:rsidRPr="00F12D22">
        <w:rPr>
          <w:rFonts w:ascii="Times New Roman" w:hAnsi="Times New Roman" w:cs="Times New Roman"/>
          <w:sz w:val="28"/>
          <w:szCs w:val="28"/>
        </w:rPr>
        <w:t xml:space="preserve">Для дальнейшего исследования используйте </w:t>
      </w:r>
      <w:r w:rsidRPr="00F12D22">
        <w:rPr>
          <w:rFonts w:ascii="Times New Roman" w:hAnsi="Times New Roman" w:cs="Times New Roman"/>
          <w:b/>
          <w:sz w:val="28"/>
          <w:szCs w:val="28"/>
        </w:rPr>
        <w:t>объекты</w:t>
      </w:r>
      <w:r w:rsidRPr="00F12D22">
        <w:rPr>
          <w:rFonts w:ascii="Times New Roman" w:hAnsi="Times New Roman" w:cs="Times New Roman"/>
          <w:sz w:val="28"/>
          <w:szCs w:val="28"/>
        </w:rPr>
        <w:t xml:space="preserve">, которые обладают </w:t>
      </w:r>
      <w:r w:rsidRPr="00F12D22">
        <w:rPr>
          <w:rFonts w:ascii="Times New Roman" w:hAnsi="Times New Roman" w:cs="Times New Roman"/>
          <w:b/>
          <w:sz w:val="28"/>
          <w:szCs w:val="28"/>
        </w:rPr>
        <w:t>текучестью</w:t>
      </w:r>
      <w:r w:rsidRPr="00F12D22">
        <w:rPr>
          <w:rFonts w:ascii="Times New Roman" w:hAnsi="Times New Roman" w:cs="Times New Roman"/>
          <w:sz w:val="28"/>
          <w:szCs w:val="28"/>
        </w:rPr>
        <w:t>.</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sz w:val="28"/>
          <w:szCs w:val="28"/>
        </w:rPr>
        <w:t>Расположите эти объекты на расстоянии 7 -10 см от лица. Легким движением руки направьте ток воздуха от этих объектов к лицу.</w:t>
      </w:r>
    </w:p>
    <w:p w:rsidR="00F12D22" w:rsidRPr="00F12D22" w:rsidRDefault="00F12D22" w:rsidP="00F12D22">
      <w:pPr>
        <w:spacing w:after="0" w:line="240" w:lineRule="auto"/>
        <w:ind w:left="720"/>
        <w:rPr>
          <w:rFonts w:ascii="Times New Roman" w:hAnsi="Times New Roman" w:cs="Times New Roman"/>
          <w:sz w:val="28"/>
          <w:szCs w:val="28"/>
        </w:rPr>
      </w:pPr>
      <w:r w:rsidRPr="00F12D22">
        <w:rPr>
          <w:rFonts w:ascii="Times New Roman" w:hAnsi="Times New Roman" w:cs="Times New Roman"/>
          <w:sz w:val="28"/>
          <w:szCs w:val="28"/>
        </w:rPr>
        <w:t xml:space="preserve"> </w:t>
      </w:r>
      <w:r w:rsidRPr="00F12D22">
        <w:rPr>
          <w:rFonts w:ascii="Times New Roman" w:hAnsi="Times New Roman" w:cs="Times New Roman"/>
          <w:b/>
          <w:sz w:val="28"/>
          <w:szCs w:val="28"/>
        </w:rPr>
        <w:t>Предложите основания</w:t>
      </w:r>
      <w:r w:rsidRPr="00F12D22">
        <w:rPr>
          <w:rFonts w:ascii="Times New Roman" w:hAnsi="Times New Roman" w:cs="Times New Roman"/>
          <w:sz w:val="28"/>
          <w:szCs w:val="28"/>
        </w:rPr>
        <w:t xml:space="preserve"> для деления данных объектов на группы.</w:t>
      </w:r>
    </w:p>
    <w:p w:rsidR="00F12D22" w:rsidRPr="00F12D22" w:rsidRDefault="00F12D22" w:rsidP="00F12D22">
      <w:pPr>
        <w:spacing w:after="0" w:line="240" w:lineRule="auto"/>
        <w:ind w:left="720"/>
        <w:rPr>
          <w:rFonts w:ascii="Times New Roman" w:hAnsi="Times New Roman" w:cs="Times New Roman"/>
          <w:sz w:val="28"/>
          <w:szCs w:val="28"/>
        </w:rPr>
      </w:pPr>
    </w:p>
    <w:p w:rsidR="00F12D22" w:rsidRPr="00F12D22" w:rsidRDefault="00F12D22" w:rsidP="00F12D22">
      <w:pPr>
        <w:pStyle w:val="a3"/>
        <w:numPr>
          <w:ilvl w:val="0"/>
          <w:numId w:val="31"/>
        </w:numPr>
        <w:spacing w:after="0" w:line="240" w:lineRule="auto"/>
        <w:rPr>
          <w:rFonts w:ascii="Times New Roman" w:hAnsi="Times New Roman" w:cs="Times New Roman"/>
          <w:sz w:val="28"/>
          <w:szCs w:val="28"/>
        </w:rPr>
      </w:pPr>
      <w:r w:rsidRPr="00F12D22">
        <w:rPr>
          <w:rFonts w:ascii="Times New Roman" w:hAnsi="Times New Roman" w:cs="Times New Roman"/>
          <w:sz w:val="28"/>
          <w:szCs w:val="28"/>
        </w:rPr>
        <w:t xml:space="preserve">Для дальнейшего исследования используйте </w:t>
      </w:r>
      <w:r w:rsidRPr="00F12D22">
        <w:rPr>
          <w:rFonts w:ascii="Times New Roman" w:hAnsi="Times New Roman" w:cs="Times New Roman"/>
          <w:b/>
          <w:sz w:val="28"/>
          <w:szCs w:val="28"/>
        </w:rPr>
        <w:t>объекты,</w:t>
      </w:r>
      <w:r w:rsidRPr="00F12D22">
        <w:rPr>
          <w:rFonts w:ascii="Times New Roman" w:hAnsi="Times New Roman" w:cs="Times New Roman"/>
          <w:sz w:val="28"/>
          <w:szCs w:val="28"/>
        </w:rPr>
        <w:t xml:space="preserve"> которые вызвали </w:t>
      </w:r>
      <w:r w:rsidRPr="00F12D22">
        <w:rPr>
          <w:rFonts w:ascii="Times New Roman" w:hAnsi="Times New Roman" w:cs="Times New Roman"/>
          <w:b/>
          <w:sz w:val="28"/>
          <w:szCs w:val="28"/>
        </w:rPr>
        <w:t>обонятельные ощущения</w:t>
      </w:r>
      <w:r w:rsidRPr="00F12D22">
        <w:rPr>
          <w:rFonts w:ascii="Times New Roman" w:hAnsi="Times New Roman" w:cs="Times New Roman"/>
          <w:sz w:val="28"/>
          <w:szCs w:val="28"/>
        </w:rPr>
        <w:t>.</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sz w:val="28"/>
          <w:szCs w:val="28"/>
        </w:rPr>
        <w:t>Внимательно рассмотрите данные объекты.</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b/>
          <w:sz w:val="28"/>
          <w:szCs w:val="28"/>
        </w:rPr>
        <w:t>Предложите основание</w:t>
      </w:r>
      <w:r w:rsidRPr="00F12D22">
        <w:rPr>
          <w:rFonts w:ascii="Times New Roman" w:hAnsi="Times New Roman" w:cs="Times New Roman"/>
          <w:sz w:val="28"/>
          <w:szCs w:val="28"/>
        </w:rPr>
        <w:t xml:space="preserve"> для деления этих объектов на группы.</w:t>
      </w:r>
    </w:p>
    <w:p w:rsidR="00F12D22" w:rsidRPr="00F12D22" w:rsidRDefault="00F12D22" w:rsidP="00F12D22">
      <w:pPr>
        <w:pStyle w:val="a3"/>
        <w:spacing w:after="0" w:line="240" w:lineRule="auto"/>
        <w:rPr>
          <w:rFonts w:ascii="Times New Roman" w:hAnsi="Times New Roman" w:cs="Times New Roman"/>
          <w:sz w:val="28"/>
          <w:szCs w:val="28"/>
        </w:rPr>
      </w:pPr>
    </w:p>
    <w:p w:rsidR="00F12D22" w:rsidRPr="00F12D22" w:rsidRDefault="00F12D22" w:rsidP="00F12D22">
      <w:pPr>
        <w:pStyle w:val="a3"/>
        <w:spacing w:after="0" w:line="240" w:lineRule="auto"/>
        <w:jc w:val="center"/>
        <w:rPr>
          <w:rFonts w:ascii="Times New Roman" w:hAnsi="Times New Roman" w:cs="Times New Roman"/>
          <w:b/>
          <w:sz w:val="28"/>
          <w:szCs w:val="28"/>
          <w:lang w:val="en-US"/>
        </w:rPr>
      </w:pPr>
      <w:r w:rsidRPr="00F12D22">
        <w:rPr>
          <w:rFonts w:ascii="Times New Roman" w:hAnsi="Times New Roman" w:cs="Times New Roman"/>
          <w:b/>
          <w:sz w:val="28"/>
          <w:szCs w:val="28"/>
          <w:lang w:val="en-US"/>
        </w:rPr>
        <w:t>II</w:t>
      </w:r>
    </w:p>
    <w:p w:rsidR="00F12D22" w:rsidRPr="00F12D22" w:rsidRDefault="00F12D22" w:rsidP="00F12D22">
      <w:pPr>
        <w:pStyle w:val="a3"/>
        <w:numPr>
          <w:ilvl w:val="0"/>
          <w:numId w:val="31"/>
        </w:numPr>
        <w:spacing w:after="0" w:line="240" w:lineRule="auto"/>
        <w:rPr>
          <w:rFonts w:ascii="Times New Roman" w:hAnsi="Times New Roman" w:cs="Times New Roman"/>
          <w:b/>
          <w:i/>
          <w:sz w:val="28"/>
          <w:szCs w:val="28"/>
        </w:rPr>
      </w:pPr>
      <w:r w:rsidRPr="00F12D22">
        <w:rPr>
          <w:rFonts w:ascii="Times New Roman" w:hAnsi="Times New Roman" w:cs="Times New Roman"/>
          <w:sz w:val="28"/>
          <w:szCs w:val="28"/>
        </w:rPr>
        <w:t xml:space="preserve">Для дальнейшего исследования </w:t>
      </w:r>
      <w:r w:rsidRPr="00F12D22">
        <w:rPr>
          <w:rFonts w:ascii="Times New Roman" w:hAnsi="Times New Roman" w:cs="Times New Roman"/>
          <w:b/>
          <w:sz w:val="28"/>
          <w:szCs w:val="28"/>
        </w:rPr>
        <w:t>используйте</w:t>
      </w:r>
      <w:r w:rsidRPr="00F12D22">
        <w:rPr>
          <w:rFonts w:ascii="Times New Roman" w:hAnsi="Times New Roman" w:cs="Times New Roman"/>
          <w:sz w:val="28"/>
          <w:szCs w:val="28"/>
        </w:rPr>
        <w:t xml:space="preserve"> оставшиеся </w:t>
      </w:r>
      <w:r w:rsidRPr="00F12D22">
        <w:rPr>
          <w:rFonts w:ascii="Times New Roman" w:hAnsi="Times New Roman" w:cs="Times New Roman"/>
          <w:b/>
          <w:sz w:val="28"/>
          <w:szCs w:val="28"/>
        </w:rPr>
        <w:t>объекты</w:t>
      </w:r>
      <w:r w:rsidRPr="00F12D22">
        <w:rPr>
          <w:rFonts w:ascii="Times New Roman" w:hAnsi="Times New Roman" w:cs="Times New Roman"/>
          <w:sz w:val="28"/>
          <w:szCs w:val="28"/>
        </w:rPr>
        <w:t xml:space="preserve">. </w:t>
      </w:r>
      <w:r w:rsidRPr="00F12D22">
        <w:rPr>
          <w:rFonts w:ascii="Times New Roman" w:hAnsi="Times New Roman" w:cs="Times New Roman"/>
          <w:b/>
          <w:i/>
          <w:sz w:val="28"/>
          <w:szCs w:val="28"/>
        </w:rPr>
        <w:t>Объект №7  поместите в бумажный конверт.</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sz w:val="28"/>
          <w:szCs w:val="28"/>
        </w:rPr>
        <w:t>С одинаковой силой ударьте по объектам выданной гирей. Что наблюдаете?</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sz w:val="28"/>
          <w:szCs w:val="28"/>
        </w:rPr>
        <w:t xml:space="preserve">Для наблюдения за объектом №7 </w:t>
      </w:r>
      <w:r w:rsidRPr="00F12D22">
        <w:rPr>
          <w:rFonts w:ascii="Times New Roman" w:hAnsi="Times New Roman" w:cs="Times New Roman"/>
          <w:b/>
          <w:i/>
          <w:sz w:val="28"/>
          <w:szCs w:val="28"/>
        </w:rPr>
        <w:t>осторожно</w:t>
      </w:r>
      <w:r w:rsidRPr="00F12D22">
        <w:rPr>
          <w:rFonts w:ascii="Times New Roman" w:hAnsi="Times New Roman" w:cs="Times New Roman"/>
          <w:sz w:val="28"/>
          <w:szCs w:val="28"/>
        </w:rPr>
        <w:t xml:space="preserve"> разорвите конверт.</w:t>
      </w:r>
    </w:p>
    <w:p w:rsidR="00F12D22" w:rsidRPr="00F12D22" w:rsidRDefault="00F12D22" w:rsidP="00F12D22">
      <w:pPr>
        <w:pStyle w:val="a3"/>
        <w:spacing w:after="0" w:line="240" w:lineRule="auto"/>
        <w:rPr>
          <w:rFonts w:ascii="Times New Roman" w:hAnsi="Times New Roman" w:cs="Times New Roman"/>
          <w:sz w:val="28"/>
          <w:szCs w:val="28"/>
        </w:rPr>
      </w:pPr>
      <w:r w:rsidRPr="00F12D22">
        <w:rPr>
          <w:rFonts w:ascii="Times New Roman" w:hAnsi="Times New Roman" w:cs="Times New Roman"/>
          <w:b/>
          <w:sz w:val="28"/>
          <w:szCs w:val="28"/>
        </w:rPr>
        <w:t>Предложите основание</w:t>
      </w:r>
      <w:r w:rsidRPr="00F12D22">
        <w:rPr>
          <w:rFonts w:ascii="Times New Roman" w:hAnsi="Times New Roman" w:cs="Times New Roman"/>
          <w:sz w:val="28"/>
          <w:szCs w:val="28"/>
        </w:rPr>
        <w:t xml:space="preserve"> для деления этих объектов на группы.</w:t>
      </w:r>
    </w:p>
    <w:p w:rsidR="00F12D22" w:rsidRPr="00F12D22" w:rsidRDefault="00F12D22" w:rsidP="00F12D22">
      <w:pPr>
        <w:pStyle w:val="a3"/>
        <w:spacing w:after="0" w:line="240" w:lineRule="auto"/>
        <w:rPr>
          <w:rFonts w:ascii="Times New Roman" w:hAnsi="Times New Roman" w:cs="Times New Roman"/>
          <w:sz w:val="28"/>
          <w:szCs w:val="28"/>
        </w:rPr>
      </w:pPr>
    </w:p>
    <w:p w:rsidR="00F12D22" w:rsidRPr="00F12D22" w:rsidRDefault="00F12D22" w:rsidP="00F12D22">
      <w:pPr>
        <w:pStyle w:val="a3"/>
        <w:numPr>
          <w:ilvl w:val="0"/>
          <w:numId w:val="31"/>
        </w:numPr>
        <w:spacing w:after="0" w:line="240" w:lineRule="auto"/>
        <w:rPr>
          <w:rFonts w:ascii="Times New Roman" w:hAnsi="Times New Roman" w:cs="Times New Roman"/>
          <w:sz w:val="28"/>
          <w:szCs w:val="28"/>
        </w:rPr>
      </w:pPr>
      <w:r w:rsidRPr="00F12D22">
        <w:rPr>
          <w:rFonts w:ascii="Times New Roman" w:hAnsi="Times New Roman" w:cs="Times New Roman"/>
          <w:sz w:val="28"/>
          <w:szCs w:val="28"/>
        </w:rPr>
        <w:t xml:space="preserve">Для дальнейшего исследования используйте </w:t>
      </w:r>
      <w:r w:rsidRPr="00F12D22">
        <w:rPr>
          <w:rFonts w:ascii="Times New Roman" w:hAnsi="Times New Roman" w:cs="Times New Roman"/>
          <w:b/>
          <w:sz w:val="28"/>
          <w:szCs w:val="28"/>
        </w:rPr>
        <w:t>объекты №</w:t>
      </w:r>
      <w:r w:rsidRPr="00F12D22">
        <w:rPr>
          <w:rFonts w:ascii="Times New Roman" w:hAnsi="Times New Roman" w:cs="Times New Roman"/>
          <w:sz w:val="28"/>
          <w:szCs w:val="28"/>
        </w:rPr>
        <w:t xml:space="preserve"> </w:t>
      </w:r>
      <w:r w:rsidRPr="00F12D22">
        <w:rPr>
          <w:rFonts w:ascii="Times New Roman" w:hAnsi="Times New Roman" w:cs="Times New Roman"/>
          <w:b/>
          <w:sz w:val="28"/>
          <w:szCs w:val="28"/>
        </w:rPr>
        <w:t>6 и 7</w:t>
      </w:r>
      <w:r w:rsidRPr="00F12D22">
        <w:rPr>
          <w:rFonts w:ascii="Times New Roman" w:hAnsi="Times New Roman" w:cs="Times New Roman"/>
          <w:sz w:val="28"/>
          <w:szCs w:val="28"/>
        </w:rPr>
        <w:t>. Через эти объекты рассмотрите предметы, находящиеся на вашем рабочем месте.</w:t>
      </w:r>
    </w:p>
    <w:p w:rsidR="00F12D22" w:rsidRPr="00F12D22" w:rsidRDefault="00F12D22" w:rsidP="00F12D22">
      <w:pPr>
        <w:spacing w:after="0" w:line="240" w:lineRule="auto"/>
        <w:rPr>
          <w:rFonts w:ascii="Times New Roman" w:hAnsi="Times New Roman" w:cs="Times New Roman"/>
          <w:sz w:val="28"/>
          <w:szCs w:val="28"/>
        </w:rPr>
      </w:pPr>
      <w:r w:rsidRPr="00F12D22">
        <w:rPr>
          <w:rFonts w:ascii="Times New Roman" w:hAnsi="Times New Roman" w:cs="Times New Roman"/>
          <w:sz w:val="28"/>
          <w:szCs w:val="28"/>
        </w:rPr>
        <w:t xml:space="preserve">            Что наблюдаете? </w:t>
      </w:r>
    </w:p>
    <w:p w:rsidR="00F12D22" w:rsidRPr="00F12D22" w:rsidRDefault="00F12D22" w:rsidP="00F12D22">
      <w:pPr>
        <w:spacing w:after="0" w:line="240" w:lineRule="auto"/>
        <w:rPr>
          <w:rFonts w:ascii="Times New Roman" w:hAnsi="Times New Roman" w:cs="Times New Roman"/>
          <w:sz w:val="28"/>
          <w:szCs w:val="28"/>
        </w:rPr>
      </w:pPr>
      <w:r w:rsidRPr="00F12D22">
        <w:rPr>
          <w:rFonts w:ascii="Times New Roman" w:hAnsi="Times New Roman" w:cs="Times New Roman"/>
          <w:sz w:val="28"/>
          <w:szCs w:val="28"/>
        </w:rPr>
        <w:t xml:space="preserve">            </w:t>
      </w:r>
      <w:r w:rsidRPr="00F12D22">
        <w:rPr>
          <w:rFonts w:ascii="Times New Roman" w:hAnsi="Times New Roman" w:cs="Times New Roman"/>
          <w:b/>
          <w:sz w:val="28"/>
          <w:szCs w:val="28"/>
        </w:rPr>
        <w:t>Предложите основание</w:t>
      </w:r>
      <w:r w:rsidRPr="00F12D22">
        <w:rPr>
          <w:rFonts w:ascii="Times New Roman" w:hAnsi="Times New Roman" w:cs="Times New Roman"/>
          <w:sz w:val="28"/>
          <w:szCs w:val="28"/>
        </w:rPr>
        <w:t xml:space="preserve"> для деления этих объектов на группы.</w:t>
      </w:r>
    </w:p>
    <w:p w:rsidR="00F12D22" w:rsidRPr="00F12D22" w:rsidRDefault="00F12D22" w:rsidP="00F12D22">
      <w:pPr>
        <w:spacing w:after="0" w:line="240" w:lineRule="auto"/>
        <w:rPr>
          <w:rFonts w:ascii="Times New Roman" w:hAnsi="Times New Roman" w:cs="Times New Roman"/>
          <w:sz w:val="28"/>
          <w:szCs w:val="28"/>
        </w:rPr>
      </w:pPr>
    </w:p>
    <w:p w:rsidR="00F12D22" w:rsidRPr="00F12D22" w:rsidRDefault="00F12D22" w:rsidP="00F12D22">
      <w:pPr>
        <w:pStyle w:val="a3"/>
        <w:spacing w:after="0" w:line="240" w:lineRule="auto"/>
        <w:ind w:left="709" w:hanging="567"/>
        <w:rPr>
          <w:rFonts w:ascii="Times New Roman" w:hAnsi="Times New Roman" w:cs="Times New Roman"/>
          <w:sz w:val="28"/>
          <w:szCs w:val="28"/>
        </w:rPr>
      </w:pPr>
      <w:r w:rsidRPr="00F12D22">
        <w:rPr>
          <w:rFonts w:ascii="Times New Roman" w:hAnsi="Times New Roman" w:cs="Times New Roman"/>
          <w:sz w:val="28"/>
          <w:szCs w:val="28"/>
        </w:rPr>
        <w:t xml:space="preserve">    6.Для дальнейшего исследования используйте </w:t>
      </w:r>
      <w:r w:rsidRPr="00F12D22">
        <w:rPr>
          <w:rFonts w:ascii="Times New Roman" w:hAnsi="Times New Roman" w:cs="Times New Roman"/>
          <w:b/>
          <w:sz w:val="28"/>
          <w:szCs w:val="28"/>
        </w:rPr>
        <w:t>объекты №</w:t>
      </w:r>
      <w:r w:rsidRPr="00F12D22">
        <w:rPr>
          <w:rFonts w:ascii="Times New Roman" w:hAnsi="Times New Roman" w:cs="Times New Roman"/>
          <w:sz w:val="28"/>
          <w:szCs w:val="28"/>
        </w:rPr>
        <w:t xml:space="preserve"> </w:t>
      </w:r>
      <w:r w:rsidRPr="00F12D22">
        <w:rPr>
          <w:rFonts w:ascii="Times New Roman" w:hAnsi="Times New Roman" w:cs="Times New Roman"/>
          <w:b/>
          <w:sz w:val="28"/>
          <w:szCs w:val="28"/>
        </w:rPr>
        <w:t>4 и 5</w:t>
      </w:r>
      <w:r w:rsidRPr="00F12D22">
        <w:rPr>
          <w:rFonts w:ascii="Times New Roman" w:hAnsi="Times New Roman" w:cs="Times New Roman"/>
          <w:sz w:val="28"/>
          <w:szCs w:val="28"/>
        </w:rPr>
        <w:t xml:space="preserve">. Используя     мускульную силу своих рук, попробуйте изменить их форму. Что наблюдаете? </w:t>
      </w:r>
      <w:r w:rsidRPr="00F12D22">
        <w:rPr>
          <w:rFonts w:ascii="Times New Roman" w:hAnsi="Times New Roman" w:cs="Times New Roman"/>
          <w:b/>
          <w:sz w:val="28"/>
          <w:szCs w:val="28"/>
        </w:rPr>
        <w:t>Предложите основание</w:t>
      </w:r>
      <w:r w:rsidRPr="00F12D22">
        <w:rPr>
          <w:rFonts w:ascii="Times New Roman" w:hAnsi="Times New Roman" w:cs="Times New Roman"/>
          <w:sz w:val="28"/>
          <w:szCs w:val="28"/>
        </w:rPr>
        <w:t xml:space="preserve"> для деления этих объектов на группы.</w:t>
      </w:r>
    </w:p>
    <w:p w:rsidR="00F12D22" w:rsidRPr="00F12D22" w:rsidRDefault="00F12D22" w:rsidP="00F12D22">
      <w:pPr>
        <w:pStyle w:val="a3"/>
        <w:spacing w:after="0" w:line="240" w:lineRule="auto"/>
        <w:ind w:left="709" w:hanging="567"/>
        <w:rPr>
          <w:rFonts w:ascii="Times New Roman" w:hAnsi="Times New Roman" w:cs="Times New Roman"/>
          <w:sz w:val="28"/>
          <w:szCs w:val="28"/>
        </w:rPr>
      </w:pPr>
    </w:p>
    <w:p w:rsidR="00F12D22" w:rsidRDefault="00640AB5" w:rsidP="00640AB5">
      <w:pPr>
        <w:pStyle w:val="a3"/>
        <w:spacing w:after="0" w:line="240" w:lineRule="auto"/>
        <w:rPr>
          <w:rFonts w:ascii="Times New Roman" w:hAnsi="Times New Roman" w:cs="Times New Roman"/>
          <w:b/>
          <w:sz w:val="28"/>
          <w:szCs w:val="28"/>
        </w:rPr>
      </w:pPr>
      <w:r>
        <w:rPr>
          <w:rFonts w:ascii="Times New Roman" w:hAnsi="Times New Roman" w:cs="Times New Roman"/>
          <w:b/>
          <w:sz w:val="28"/>
          <w:szCs w:val="28"/>
        </w:rPr>
        <w:t>7.</w:t>
      </w:r>
      <w:r w:rsidR="00F12D22" w:rsidRPr="00F12D22">
        <w:rPr>
          <w:rFonts w:ascii="Times New Roman" w:hAnsi="Times New Roman" w:cs="Times New Roman"/>
          <w:b/>
          <w:sz w:val="28"/>
          <w:szCs w:val="28"/>
        </w:rPr>
        <w:t>Оформите</w:t>
      </w:r>
      <w:r w:rsidR="00F12D22" w:rsidRPr="00F12D22">
        <w:rPr>
          <w:rFonts w:ascii="Times New Roman" w:hAnsi="Times New Roman" w:cs="Times New Roman"/>
          <w:sz w:val="28"/>
          <w:szCs w:val="28"/>
        </w:rPr>
        <w:t xml:space="preserve"> результаты своих исследований в </w:t>
      </w:r>
      <w:r w:rsidR="00F12D22" w:rsidRPr="00F12D22">
        <w:rPr>
          <w:rFonts w:ascii="Times New Roman" w:hAnsi="Times New Roman" w:cs="Times New Roman"/>
          <w:b/>
          <w:sz w:val="28"/>
          <w:szCs w:val="28"/>
        </w:rPr>
        <w:t>виде иерархической схемы классификации.</w:t>
      </w:r>
    </w:p>
    <w:p w:rsidR="00640AB5" w:rsidRDefault="00640AB5" w:rsidP="00640AB5">
      <w:pPr>
        <w:pStyle w:val="a3"/>
        <w:spacing w:after="0" w:line="240" w:lineRule="auto"/>
        <w:rPr>
          <w:rFonts w:ascii="Times New Roman" w:hAnsi="Times New Roman" w:cs="Times New Roman"/>
          <w:b/>
          <w:sz w:val="28"/>
          <w:szCs w:val="28"/>
        </w:rPr>
      </w:pPr>
    </w:p>
    <w:p w:rsidR="00640AB5" w:rsidRPr="00640AB5" w:rsidRDefault="00640AB5" w:rsidP="00640AB5">
      <w:pPr>
        <w:jc w:val="center"/>
        <w:rPr>
          <w:rFonts w:ascii="Times New Roman" w:hAnsi="Times New Roman" w:cs="Times New Roman"/>
          <w:b/>
          <w:sz w:val="28"/>
          <w:szCs w:val="28"/>
        </w:rPr>
      </w:pPr>
      <w:r w:rsidRPr="00640AB5">
        <w:rPr>
          <w:rFonts w:ascii="Times New Roman" w:hAnsi="Times New Roman" w:cs="Times New Roman"/>
          <w:b/>
          <w:sz w:val="28"/>
          <w:szCs w:val="28"/>
        </w:rPr>
        <w:t>Ключи</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Объекты исследования</w:t>
      </w:r>
    </w:p>
    <w:p w:rsidR="00640AB5" w:rsidRPr="00640AB5" w:rsidRDefault="00640AB5" w:rsidP="00640AB5">
      <w:pPr>
        <w:spacing w:after="0" w:line="240" w:lineRule="auto"/>
        <w:jc w:val="center"/>
        <w:rPr>
          <w:rFonts w:ascii="Times New Roman" w:hAnsi="Times New Roman" w:cs="Times New Roman"/>
          <w:b/>
          <w:sz w:val="28"/>
          <w:szCs w:val="28"/>
        </w:rPr>
      </w:pPr>
      <w:r w:rsidRPr="00640AB5">
        <w:rPr>
          <w:rFonts w:ascii="Times New Roman" w:hAnsi="Times New Roman" w:cs="Times New Roman"/>
          <w:b/>
          <w:sz w:val="28"/>
          <w:szCs w:val="28"/>
        </w:rPr>
        <w:t>по текучести</w:t>
      </w:r>
    </w:p>
    <w:p w:rsidR="00640AB5" w:rsidRPr="00640AB5" w:rsidRDefault="00640AB5" w:rsidP="00640AB5">
      <w:pPr>
        <w:spacing w:after="0" w:line="240" w:lineRule="auto"/>
        <w:jc w:val="center"/>
        <w:rPr>
          <w:rFonts w:ascii="Times New Roman" w:hAnsi="Times New Roman" w:cs="Times New Roman"/>
          <w:b/>
          <w:sz w:val="28"/>
          <w:szCs w:val="28"/>
        </w:rPr>
      </w:pPr>
      <w:r w:rsidRPr="00640AB5">
        <w:rPr>
          <w:rFonts w:ascii="Times New Roman" w:hAnsi="Times New Roman" w:cs="Times New Roman"/>
          <w:b/>
          <w:noProof/>
          <w:sz w:val="28"/>
          <w:szCs w:val="28"/>
        </w:rPr>
        <w:pict>
          <v:shape id="_x0000_s1092" type="#_x0000_t32" style="position:absolute;left:0;text-align:left;margin-left:365pt;margin-top:4.45pt;width:126pt;height:71.15pt;z-index:251745280" o:connectortype="straight">
            <v:stroke endarrow="block"/>
          </v:shape>
        </w:pict>
      </w:r>
      <w:r w:rsidRPr="00640AB5">
        <w:rPr>
          <w:rFonts w:ascii="Times New Roman" w:hAnsi="Times New Roman" w:cs="Times New Roman"/>
          <w:b/>
          <w:noProof/>
          <w:sz w:val="28"/>
          <w:szCs w:val="28"/>
        </w:rPr>
        <w:pict>
          <v:shape id="_x0000_s1091" type="#_x0000_t32" style="position:absolute;left:0;text-align:left;margin-left:210.75pt;margin-top:4.45pt;width:154.25pt;height:76.3pt;flip:x;z-index:251744256" o:connectortype="straight">
            <v:stroke endarrow="block"/>
          </v:shape>
        </w:pict>
      </w:r>
    </w:p>
    <w:p w:rsidR="00640AB5" w:rsidRPr="00640AB5" w:rsidRDefault="00640AB5" w:rsidP="00640AB5">
      <w:pPr>
        <w:spacing w:after="0" w:line="240" w:lineRule="auto"/>
        <w:jc w:val="center"/>
        <w:rPr>
          <w:rFonts w:ascii="Times New Roman" w:hAnsi="Times New Roman" w:cs="Times New Roman"/>
          <w:b/>
          <w:sz w:val="28"/>
          <w:szCs w:val="28"/>
        </w:rPr>
      </w:pPr>
    </w:p>
    <w:p w:rsidR="00640AB5" w:rsidRPr="00640AB5" w:rsidRDefault="00640AB5" w:rsidP="00640AB5">
      <w:pPr>
        <w:spacing w:after="0" w:line="240" w:lineRule="auto"/>
        <w:jc w:val="center"/>
        <w:rPr>
          <w:rFonts w:ascii="Times New Roman" w:hAnsi="Times New Roman" w:cs="Times New Roman"/>
          <w:b/>
          <w:sz w:val="28"/>
          <w:szCs w:val="28"/>
        </w:rPr>
      </w:pPr>
    </w:p>
    <w:p w:rsidR="00640AB5" w:rsidRPr="00640AB5" w:rsidRDefault="00640AB5" w:rsidP="00640AB5">
      <w:pPr>
        <w:spacing w:after="0" w:line="240" w:lineRule="auto"/>
        <w:jc w:val="center"/>
        <w:rPr>
          <w:rFonts w:ascii="Times New Roman" w:hAnsi="Times New Roman" w:cs="Times New Roman"/>
          <w:b/>
          <w:sz w:val="28"/>
          <w:szCs w:val="28"/>
        </w:rPr>
      </w:pPr>
    </w:p>
    <w:p w:rsidR="00640AB5" w:rsidRPr="00640AB5" w:rsidRDefault="00640AB5" w:rsidP="00640AB5">
      <w:pPr>
        <w:spacing w:after="0" w:line="240" w:lineRule="auto"/>
        <w:jc w:val="center"/>
        <w:rPr>
          <w:rFonts w:ascii="Times New Roman" w:hAnsi="Times New Roman" w:cs="Times New Roman"/>
          <w:b/>
          <w:sz w:val="28"/>
          <w:szCs w:val="28"/>
        </w:rPr>
      </w:pPr>
    </w:p>
    <w:p w:rsidR="00640AB5" w:rsidRPr="00640AB5" w:rsidRDefault="00640AB5" w:rsidP="00640AB5">
      <w:pPr>
        <w:spacing w:after="0" w:line="240" w:lineRule="auto"/>
        <w:jc w:val="center"/>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текучие (1,2,3)                                                                  нетекучие (4,5,6,7)</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(жидкие)                                                                           (твердые)</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по запаху                                                                          по хрупкости</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noProof/>
          <w:sz w:val="28"/>
          <w:szCs w:val="28"/>
        </w:rPr>
        <w:pict>
          <v:shape id="_x0000_s1098" type="#_x0000_t32" style="position:absolute;margin-left:508.15pt;margin-top:9.75pt;width:96.85pt;height:70.25pt;z-index:251751424" o:connectortype="straight">
            <v:stroke endarrow="block"/>
          </v:shape>
        </w:pict>
      </w:r>
      <w:r w:rsidRPr="00640AB5">
        <w:rPr>
          <w:rFonts w:ascii="Times New Roman" w:hAnsi="Times New Roman" w:cs="Times New Roman"/>
          <w:b/>
          <w:noProof/>
          <w:sz w:val="28"/>
          <w:szCs w:val="28"/>
        </w:rPr>
        <w:pict>
          <v:shape id="_x0000_s1097" type="#_x0000_t32" style="position:absolute;margin-left:439.6pt;margin-top:3.75pt;width:39.4pt;height:76.25pt;flip:x;z-index:251750400" o:connectortype="straight">
            <v:stroke endarrow="block"/>
          </v:shape>
        </w:pict>
      </w:r>
      <w:r w:rsidRPr="00640AB5">
        <w:rPr>
          <w:rFonts w:ascii="Times New Roman" w:hAnsi="Times New Roman" w:cs="Times New Roman"/>
          <w:b/>
          <w:noProof/>
          <w:sz w:val="28"/>
          <w:szCs w:val="28"/>
        </w:rPr>
        <w:pict>
          <v:shape id="_x0000_s1094" type="#_x0000_t32" style="position:absolute;margin-left:210.75pt;margin-top:3.75pt;width:55.7pt;height:76.25pt;z-index:251747328" o:connectortype="straight">
            <v:stroke endarrow="block"/>
          </v:shape>
        </w:pict>
      </w:r>
      <w:r w:rsidRPr="00640AB5">
        <w:rPr>
          <w:rFonts w:ascii="Times New Roman" w:hAnsi="Times New Roman" w:cs="Times New Roman"/>
          <w:b/>
          <w:noProof/>
          <w:sz w:val="28"/>
          <w:szCs w:val="28"/>
        </w:rPr>
        <w:pict>
          <v:shape id="_x0000_s1093" type="#_x0000_t32" style="position:absolute;margin-left:104.45pt;margin-top:3.75pt;width:98.55pt;height:76.25pt;flip:x;z-index:251746304" o:connectortype="straight">
            <v:stroke endarrow="block"/>
          </v:shape>
        </w:pict>
      </w: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w:t>
      </w: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есть запах</w:t>
      </w:r>
      <w:r>
        <w:rPr>
          <w:rFonts w:ascii="Times New Roman" w:hAnsi="Times New Roman" w:cs="Times New Roman"/>
          <w:b/>
          <w:sz w:val="28"/>
          <w:szCs w:val="28"/>
        </w:rPr>
        <w:t xml:space="preserve"> (1,3)      </w:t>
      </w:r>
      <w:r w:rsidRPr="00640AB5">
        <w:rPr>
          <w:rFonts w:ascii="Times New Roman" w:hAnsi="Times New Roman" w:cs="Times New Roman"/>
          <w:b/>
          <w:sz w:val="28"/>
          <w:szCs w:val="28"/>
        </w:rPr>
        <w:t xml:space="preserve">    нет запаха (2)                               хрупкие (6,7)                                  нехрупкие  (4,5)    </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по цвету                                                               </w:t>
      </w:r>
      <w:r>
        <w:rPr>
          <w:rFonts w:ascii="Times New Roman" w:hAnsi="Times New Roman" w:cs="Times New Roman"/>
          <w:b/>
          <w:sz w:val="28"/>
          <w:szCs w:val="28"/>
        </w:rPr>
        <w:t xml:space="preserve">             </w:t>
      </w:r>
      <w:r w:rsidRPr="00640AB5">
        <w:rPr>
          <w:rFonts w:ascii="Times New Roman" w:hAnsi="Times New Roman" w:cs="Times New Roman"/>
          <w:b/>
          <w:sz w:val="28"/>
          <w:szCs w:val="28"/>
        </w:rPr>
        <w:t xml:space="preserve">по прозрачности                           (пластичные)   </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noProof/>
          <w:sz w:val="28"/>
          <w:szCs w:val="28"/>
        </w:rPr>
        <w:pict>
          <v:shape id="_x0000_s1100" type="#_x0000_t32" style="position:absolute;margin-left:439.6pt;margin-top:2.2pt;width:43.7pt;height:64.3pt;z-index:251753472" o:connectortype="straight">
            <v:stroke endarrow="block"/>
          </v:shape>
        </w:pict>
      </w:r>
      <w:r w:rsidRPr="00640AB5">
        <w:rPr>
          <w:rFonts w:ascii="Times New Roman" w:hAnsi="Times New Roman" w:cs="Times New Roman"/>
          <w:b/>
          <w:noProof/>
          <w:sz w:val="28"/>
          <w:szCs w:val="28"/>
        </w:rPr>
        <w:pict>
          <v:shape id="_x0000_s1099" type="#_x0000_t32" style="position:absolute;margin-left:365pt;margin-top:2.2pt;width:63.45pt;height:64.3pt;flip:x;z-index:251752448" o:connectortype="straight">
            <v:stroke endarrow="block"/>
          </v:shape>
        </w:pict>
      </w:r>
      <w:r w:rsidRPr="00640AB5">
        <w:rPr>
          <w:rFonts w:ascii="Times New Roman" w:hAnsi="Times New Roman" w:cs="Times New Roman"/>
          <w:b/>
          <w:noProof/>
          <w:sz w:val="28"/>
          <w:szCs w:val="28"/>
        </w:rPr>
        <w:pict>
          <v:shape id="_x0000_s1096" type="#_x0000_t32" style="position:absolute;margin-left:94.15pt;margin-top:6.5pt;width:59.15pt;height:60pt;z-index:251749376" o:connectortype="straight">
            <v:stroke endarrow="block"/>
          </v:shape>
        </w:pict>
      </w:r>
      <w:r w:rsidRPr="00640AB5">
        <w:rPr>
          <w:rFonts w:ascii="Times New Roman" w:hAnsi="Times New Roman" w:cs="Times New Roman"/>
          <w:b/>
          <w:noProof/>
          <w:sz w:val="28"/>
          <w:szCs w:val="28"/>
        </w:rPr>
        <w:pict>
          <v:shape id="_x0000_s1095" type="#_x0000_t32" style="position:absolute;margin-left:41pt;margin-top:6.5pt;width:43.75pt;height:60pt;flip:x;z-index:251748352" o:connectortype="straight">
            <v:stroke endarrow="block"/>
          </v:shape>
        </w:pict>
      </w:r>
      <w:r w:rsidRPr="00640AB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40AB5">
        <w:rPr>
          <w:rFonts w:ascii="Times New Roman" w:hAnsi="Times New Roman" w:cs="Times New Roman"/>
          <w:b/>
          <w:sz w:val="28"/>
          <w:szCs w:val="28"/>
        </w:rPr>
        <w:t xml:space="preserve">   по легкости деформации</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noProof/>
          <w:sz w:val="28"/>
          <w:szCs w:val="28"/>
        </w:rPr>
        <w:pict>
          <v:shape id="_x0000_s1102" type="#_x0000_t32" style="position:absolute;margin-left:642.75pt;margin-top:2.95pt;width:54pt;height:49.75pt;z-index:251755520" o:connectortype="straight">
            <v:stroke endarrow="block"/>
          </v:shape>
        </w:pict>
      </w:r>
      <w:r w:rsidRPr="00640AB5">
        <w:rPr>
          <w:rFonts w:ascii="Times New Roman" w:hAnsi="Times New Roman" w:cs="Times New Roman"/>
          <w:b/>
          <w:noProof/>
          <w:sz w:val="28"/>
          <w:szCs w:val="28"/>
        </w:rPr>
        <w:pict>
          <v:shape id="_x0000_s1101" type="#_x0000_t32" style="position:absolute;margin-left:582.75pt;margin-top:2.95pt;width:34.25pt;height:49.75pt;flip:x;z-index:251754496" o:connectortype="straight">
            <v:stroke endarrow="block"/>
          </v:shape>
        </w:pict>
      </w: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есть цвет (1)             </w:t>
      </w:r>
      <w:r w:rsidRPr="00640AB5">
        <w:rPr>
          <w:rFonts w:ascii="Times New Roman" w:hAnsi="Times New Roman" w:cs="Times New Roman"/>
          <w:b/>
          <w:sz w:val="28"/>
          <w:szCs w:val="28"/>
        </w:rPr>
        <w:t xml:space="preserve"> бесцветный (</w:t>
      </w:r>
      <w:r>
        <w:rPr>
          <w:rFonts w:ascii="Times New Roman" w:hAnsi="Times New Roman" w:cs="Times New Roman"/>
          <w:b/>
          <w:sz w:val="28"/>
          <w:szCs w:val="28"/>
        </w:rPr>
        <w:t xml:space="preserve">3)       </w:t>
      </w:r>
      <w:r w:rsidRPr="00640AB5">
        <w:rPr>
          <w:rFonts w:ascii="Times New Roman" w:hAnsi="Times New Roman" w:cs="Times New Roman"/>
          <w:b/>
          <w:sz w:val="28"/>
          <w:szCs w:val="28"/>
        </w:rPr>
        <w:t xml:space="preserve">      прозрачный(7)              не прозрачный(6)       </w:t>
      </w:r>
      <w:r>
        <w:rPr>
          <w:rFonts w:ascii="Times New Roman" w:hAnsi="Times New Roman" w:cs="Times New Roman"/>
          <w:b/>
          <w:sz w:val="28"/>
          <w:szCs w:val="28"/>
        </w:rPr>
        <w:t xml:space="preserve">    легко      </w:t>
      </w:r>
      <w:r w:rsidRPr="00640AB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40AB5">
        <w:rPr>
          <w:rFonts w:ascii="Times New Roman" w:hAnsi="Times New Roman" w:cs="Times New Roman"/>
          <w:b/>
          <w:sz w:val="28"/>
          <w:szCs w:val="28"/>
        </w:rPr>
        <w:t>не</w:t>
      </w:r>
    </w:p>
    <w:p w:rsid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w:t>
      </w:r>
      <w:r>
        <w:rPr>
          <w:rFonts w:ascii="Times New Roman" w:hAnsi="Times New Roman" w:cs="Times New Roman"/>
          <w:b/>
          <w:sz w:val="28"/>
          <w:szCs w:val="28"/>
        </w:rPr>
        <w:t xml:space="preserve">                          деформируется(4) </w:t>
      </w:r>
      <w:r w:rsidRPr="00640AB5">
        <w:rPr>
          <w:rFonts w:ascii="Times New Roman" w:hAnsi="Times New Roman" w:cs="Times New Roman"/>
          <w:b/>
          <w:sz w:val="28"/>
          <w:szCs w:val="28"/>
        </w:rPr>
        <w:t>деформируется(5)</w:t>
      </w:r>
    </w:p>
    <w:p w:rsidR="00640AB5" w:rsidRDefault="00640AB5" w:rsidP="00640AB5">
      <w:pPr>
        <w:spacing w:after="0" w:line="240" w:lineRule="auto"/>
        <w:rPr>
          <w:rFonts w:ascii="Times New Roman" w:hAnsi="Times New Roman" w:cs="Times New Roman"/>
          <w:b/>
          <w:sz w:val="28"/>
          <w:szCs w:val="28"/>
        </w:rPr>
      </w:pPr>
    </w:p>
    <w:p w:rsidR="00640AB5" w:rsidRDefault="00640AB5" w:rsidP="00640AB5">
      <w:pPr>
        <w:spacing w:after="0" w:line="240" w:lineRule="auto"/>
        <w:rPr>
          <w:rFonts w:ascii="Times New Roman" w:hAnsi="Times New Roman" w:cs="Times New Roman"/>
          <w:b/>
          <w:sz w:val="28"/>
          <w:szCs w:val="28"/>
        </w:rPr>
      </w:pPr>
      <w:r>
        <w:rPr>
          <w:rFonts w:ascii="Times New Roman" w:hAnsi="Times New Roman" w:cs="Times New Roman"/>
          <w:b/>
          <w:sz w:val="28"/>
          <w:szCs w:val="28"/>
        </w:rPr>
        <w:t>3. Критерии оценивания</w:t>
      </w:r>
    </w:p>
    <w:tbl>
      <w:tblPr>
        <w:tblStyle w:val="a6"/>
        <w:tblW w:w="0" w:type="auto"/>
        <w:tblLook w:val="04A0"/>
      </w:tblPr>
      <w:tblGrid>
        <w:gridCol w:w="3284"/>
        <w:gridCol w:w="3285"/>
        <w:gridCol w:w="3285"/>
      </w:tblGrid>
      <w:tr w:rsidR="004A1E0A" w:rsidTr="00F41D6D">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b/>
                <w:sz w:val="28"/>
                <w:szCs w:val="28"/>
              </w:rPr>
            </w:pPr>
            <w:r w:rsidRPr="004A1E0A">
              <w:rPr>
                <w:rFonts w:ascii="Times New Roman" w:hAnsi="Times New Roman" w:cs="Times New Roman"/>
                <w:b/>
                <w:sz w:val="28"/>
                <w:szCs w:val="28"/>
              </w:rPr>
              <w:t>Критерии</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b/>
                <w:sz w:val="28"/>
                <w:szCs w:val="28"/>
              </w:rPr>
            </w:pPr>
            <w:r w:rsidRPr="004A1E0A">
              <w:rPr>
                <w:rFonts w:ascii="Times New Roman" w:hAnsi="Times New Roman" w:cs="Times New Roman"/>
                <w:b/>
                <w:sz w:val="28"/>
                <w:szCs w:val="28"/>
              </w:rPr>
              <w:t>параметры</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jc w:val="center"/>
              <w:rPr>
                <w:rFonts w:ascii="Times New Roman" w:hAnsi="Times New Roman" w:cs="Times New Roman"/>
                <w:b/>
                <w:sz w:val="28"/>
                <w:szCs w:val="28"/>
              </w:rPr>
            </w:pPr>
            <w:r w:rsidRPr="004A1E0A">
              <w:rPr>
                <w:rFonts w:ascii="Times New Roman" w:hAnsi="Times New Roman" w:cs="Times New Roman"/>
                <w:b/>
                <w:sz w:val="28"/>
                <w:szCs w:val="28"/>
              </w:rPr>
              <w:t>баллы</w:t>
            </w:r>
          </w:p>
        </w:tc>
      </w:tr>
      <w:tr w:rsidR="004A1E0A" w:rsidTr="00F41D6D">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sz w:val="28"/>
                <w:szCs w:val="28"/>
              </w:rPr>
            </w:pPr>
            <w:r w:rsidRPr="004A1E0A">
              <w:rPr>
                <w:rFonts w:ascii="Times New Roman" w:hAnsi="Times New Roman" w:cs="Times New Roman"/>
                <w:sz w:val="28"/>
                <w:szCs w:val="28"/>
              </w:rPr>
              <w:t>Заполнение уровней</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sz w:val="28"/>
                <w:szCs w:val="28"/>
              </w:rPr>
            </w:pPr>
            <w:r w:rsidRPr="004A1E0A">
              <w:rPr>
                <w:rFonts w:ascii="Times New Roman" w:hAnsi="Times New Roman" w:cs="Times New Roman"/>
                <w:sz w:val="28"/>
                <w:szCs w:val="28"/>
              </w:rPr>
              <w:t xml:space="preserve">За каждый заполненный уровень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jc w:val="center"/>
              <w:rPr>
                <w:rFonts w:ascii="Times New Roman" w:hAnsi="Times New Roman" w:cs="Times New Roman"/>
                <w:sz w:val="28"/>
                <w:szCs w:val="28"/>
              </w:rPr>
            </w:pPr>
            <w:r w:rsidRPr="004A1E0A">
              <w:rPr>
                <w:rFonts w:ascii="Times New Roman" w:hAnsi="Times New Roman" w:cs="Times New Roman"/>
                <w:sz w:val="28"/>
                <w:szCs w:val="28"/>
              </w:rPr>
              <w:t>1</w:t>
            </w:r>
          </w:p>
        </w:tc>
      </w:tr>
      <w:tr w:rsidR="004A1E0A" w:rsidTr="00F41D6D">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sz w:val="28"/>
                <w:szCs w:val="28"/>
              </w:rPr>
            </w:pPr>
            <w:r w:rsidRPr="004A1E0A">
              <w:rPr>
                <w:rFonts w:ascii="Times New Roman" w:hAnsi="Times New Roman" w:cs="Times New Roman"/>
                <w:sz w:val="28"/>
                <w:szCs w:val="28"/>
              </w:rPr>
              <w:t>Использование объектов</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sz w:val="28"/>
                <w:szCs w:val="28"/>
              </w:rPr>
            </w:pPr>
            <w:r w:rsidRPr="004A1E0A">
              <w:rPr>
                <w:rFonts w:ascii="Times New Roman" w:hAnsi="Times New Roman" w:cs="Times New Roman"/>
                <w:sz w:val="28"/>
                <w:szCs w:val="28"/>
              </w:rPr>
              <w:t>За использование всех объектов на каждом уровне</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jc w:val="center"/>
              <w:rPr>
                <w:rFonts w:ascii="Times New Roman" w:hAnsi="Times New Roman" w:cs="Times New Roman"/>
                <w:sz w:val="28"/>
                <w:szCs w:val="28"/>
              </w:rPr>
            </w:pPr>
            <w:r w:rsidRPr="004A1E0A">
              <w:rPr>
                <w:rFonts w:ascii="Times New Roman" w:hAnsi="Times New Roman" w:cs="Times New Roman"/>
                <w:sz w:val="28"/>
                <w:szCs w:val="28"/>
              </w:rPr>
              <w:t>1 – за каждое объект</w:t>
            </w:r>
          </w:p>
        </w:tc>
      </w:tr>
      <w:tr w:rsidR="004A1E0A" w:rsidTr="00F41D6D">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sz w:val="28"/>
                <w:szCs w:val="28"/>
              </w:rPr>
            </w:pPr>
            <w:r w:rsidRPr="004A1E0A">
              <w:rPr>
                <w:rFonts w:ascii="Times New Roman" w:hAnsi="Times New Roman" w:cs="Times New Roman"/>
                <w:sz w:val="28"/>
                <w:szCs w:val="28"/>
              </w:rPr>
              <w:t xml:space="preserve">Соподчиненность объекта и уровня классификации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rPr>
                <w:rFonts w:ascii="Times New Roman" w:hAnsi="Times New Roman" w:cs="Times New Roman"/>
                <w:sz w:val="28"/>
                <w:szCs w:val="28"/>
              </w:rPr>
            </w:pPr>
            <w:r w:rsidRPr="004A1E0A">
              <w:rPr>
                <w:rFonts w:ascii="Times New Roman" w:hAnsi="Times New Roman" w:cs="Times New Roman"/>
                <w:sz w:val="28"/>
                <w:szCs w:val="28"/>
              </w:rPr>
              <w:t>За соподчиненность каждого объекта каждому уровню</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E0A" w:rsidRPr="004A1E0A" w:rsidRDefault="004A1E0A" w:rsidP="00F41D6D">
            <w:pPr>
              <w:jc w:val="center"/>
              <w:rPr>
                <w:rFonts w:ascii="Times New Roman" w:hAnsi="Times New Roman" w:cs="Times New Roman"/>
                <w:sz w:val="28"/>
                <w:szCs w:val="28"/>
              </w:rPr>
            </w:pPr>
            <w:r w:rsidRPr="004A1E0A">
              <w:rPr>
                <w:rFonts w:ascii="Times New Roman" w:hAnsi="Times New Roman" w:cs="Times New Roman"/>
                <w:sz w:val="28"/>
                <w:szCs w:val="28"/>
              </w:rPr>
              <w:t>1 – за каждый признак</w:t>
            </w:r>
          </w:p>
        </w:tc>
      </w:tr>
    </w:tbl>
    <w:p w:rsidR="004A1E0A" w:rsidRPr="00640AB5" w:rsidRDefault="004A1E0A" w:rsidP="00640AB5">
      <w:pPr>
        <w:spacing w:after="0" w:line="240" w:lineRule="auto"/>
        <w:rPr>
          <w:rFonts w:ascii="Times New Roman" w:hAnsi="Times New Roman" w:cs="Times New Roman"/>
          <w:b/>
          <w:sz w:val="28"/>
          <w:szCs w:val="28"/>
        </w:rPr>
      </w:pP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w:t>
      </w:r>
    </w:p>
    <w:p w:rsidR="00640AB5" w:rsidRPr="00640AB5" w:rsidRDefault="00640AB5" w:rsidP="00640AB5">
      <w:pPr>
        <w:spacing w:after="0" w:line="240" w:lineRule="auto"/>
        <w:rPr>
          <w:rFonts w:ascii="Times New Roman" w:hAnsi="Times New Roman" w:cs="Times New Roman"/>
          <w:b/>
          <w:sz w:val="28"/>
          <w:szCs w:val="28"/>
        </w:rPr>
      </w:pPr>
      <w:r w:rsidRPr="00640AB5">
        <w:rPr>
          <w:rFonts w:ascii="Times New Roman" w:hAnsi="Times New Roman" w:cs="Times New Roman"/>
          <w:b/>
          <w:sz w:val="28"/>
          <w:szCs w:val="28"/>
        </w:rPr>
        <w:t xml:space="preserve"> </w:t>
      </w:r>
    </w:p>
    <w:p w:rsidR="00640AB5" w:rsidRPr="00640AB5" w:rsidRDefault="00640AB5" w:rsidP="00640AB5">
      <w:pPr>
        <w:spacing w:after="0" w:line="240" w:lineRule="auto"/>
        <w:rPr>
          <w:rFonts w:ascii="Times New Roman" w:hAnsi="Times New Roman" w:cs="Times New Roman"/>
          <w:b/>
          <w:sz w:val="28"/>
          <w:szCs w:val="28"/>
        </w:rPr>
      </w:pPr>
    </w:p>
    <w:p w:rsidR="00640AB5" w:rsidRPr="00640AB5" w:rsidRDefault="00640AB5" w:rsidP="00640AB5">
      <w:pPr>
        <w:pStyle w:val="a3"/>
        <w:spacing w:after="0" w:line="240" w:lineRule="auto"/>
        <w:jc w:val="center"/>
        <w:rPr>
          <w:rFonts w:ascii="Times New Roman" w:hAnsi="Times New Roman" w:cs="Times New Roman"/>
          <w:b/>
          <w:sz w:val="28"/>
          <w:szCs w:val="28"/>
        </w:rPr>
      </w:pPr>
    </w:p>
    <w:p w:rsidR="00640AB5" w:rsidRPr="00640AB5" w:rsidRDefault="00640AB5" w:rsidP="00640AB5">
      <w:pPr>
        <w:pStyle w:val="a3"/>
        <w:spacing w:after="0" w:line="240" w:lineRule="auto"/>
        <w:rPr>
          <w:rFonts w:ascii="Times New Roman" w:hAnsi="Times New Roman" w:cs="Times New Roman"/>
          <w:b/>
          <w:sz w:val="28"/>
          <w:szCs w:val="28"/>
        </w:rPr>
      </w:pPr>
    </w:p>
    <w:p w:rsidR="00F12D22" w:rsidRPr="00F12D22" w:rsidRDefault="00F12D22" w:rsidP="00F12D22">
      <w:pPr>
        <w:pStyle w:val="a3"/>
        <w:spacing w:after="0" w:line="240" w:lineRule="auto"/>
        <w:rPr>
          <w:rFonts w:ascii="Times New Roman" w:hAnsi="Times New Roman" w:cs="Times New Roman"/>
          <w:sz w:val="28"/>
          <w:szCs w:val="28"/>
        </w:rPr>
      </w:pPr>
    </w:p>
    <w:p w:rsidR="00960E4F" w:rsidRPr="00F12D22" w:rsidRDefault="00960E4F" w:rsidP="005761CE">
      <w:pPr>
        <w:pStyle w:val="a3"/>
        <w:ind w:left="0"/>
        <w:rPr>
          <w:rFonts w:ascii="Times New Roman" w:hAnsi="Times New Roman" w:cs="Times New Roman"/>
          <w:sz w:val="28"/>
          <w:szCs w:val="28"/>
        </w:rPr>
      </w:pPr>
    </w:p>
    <w:sectPr w:rsidR="00960E4F" w:rsidRPr="00F12D22" w:rsidSect="00263FE5">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5BA" w:rsidRDefault="001925BA" w:rsidP="00445F42">
      <w:pPr>
        <w:spacing w:after="0" w:line="240" w:lineRule="auto"/>
      </w:pPr>
      <w:r>
        <w:separator/>
      </w:r>
    </w:p>
  </w:endnote>
  <w:endnote w:type="continuationSeparator" w:id="1">
    <w:p w:rsidR="001925BA" w:rsidRDefault="001925BA" w:rsidP="00445F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5BA" w:rsidRDefault="001925BA" w:rsidP="00445F42">
      <w:pPr>
        <w:spacing w:after="0" w:line="240" w:lineRule="auto"/>
      </w:pPr>
      <w:r>
        <w:separator/>
      </w:r>
    </w:p>
  </w:footnote>
  <w:footnote w:type="continuationSeparator" w:id="1">
    <w:p w:rsidR="001925BA" w:rsidRDefault="001925BA" w:rsidP="00445F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26254"/>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945568"/>
    <w:multiLevelType w:val="multilevel"/>
    <w:tmpl w:val="8190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B72C65"/>
    <w:multiLevelType w:val="hybridMultilevel"/>
    <w:tmpl w:val="95823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BD0E73"/>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562ED"/>
    <w:multiLevelType w:val="hybridMultilevel"/>
    <w:tmpl w:val="95823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436FB6"/>
    <w:multiLevelType w:val="hybridMultilevel"/>
    <w:tmpl w:val="95823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830ECB"/>
    <w:multiLevelType w:val="hybridMultilevel"/>
    <w:tmpl w:val="AEAEC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706314"/>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397771"/>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BF3FDC"/>
    <w:multiLevelType w:val="hybridMultilevel"/>
    <w:tmpl w:val="2B861D24"/>
    <w:lvl w:ilvl="0" w:tplc="B694D8D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0">
    <w:nsid w:val="3FC3621B"/>
    <w:multiLevelType w:val="hybridMultilevel"/>
    <w:tmpl w:val="81AE9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F3262A"/>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8D4198"/>
    <w:multiLevelType w:val="multilevel"/>
    <w:tmpl w:val="55E8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BB04F6"/>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A1538D"/>
    <w:multiLevelType w:val="multilevel"/>
    <w:tmpl w:val="12E2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3718C1"/>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3B6CEE"/>
    <w:multiLevelType w:val="hybridMultilevel"/>
    <w:tmpl w:val="9A041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B81C0F"/>
    <w:multiLevelType w:val="multilevel"/>
    <w:tmpl w:val="30B6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F43E1E"/>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064789"/>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AE5A65"/>
    <w:multiLevelType w:val="hybridMultilevel"/>
    <w:tmpl w:val="95823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C31B5B"/>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332EA4"/>
    <w:multiLevelType w:val="hybridMultilevel"/>
    <w:tmpl w:val="AD449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9444D0"/>
    <w:multiLevelType w:val="hybridMultilevel"/>
    <w:tmpl w:val="2324689C"/>
    <w:lvl w:ilvl="0" w:tplc="BB56477C">
      <w:start w:val="1"/>
      <w:numFmt w:val="decimal"/>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8E5CB6"/>
    <w:multiLevelType w:val="hybridMultilevel"/>
    <w:tmpl w:val="CE32D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BB0D3A"/>
    <w:multiLevelType w:val="multilevel"/>
    <w:tmpl w:val="4704C7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1F7295"/>
    <w:multiLevelType w:val="hybridMultilevel"/>
    <w:tmpl w:val="C4E4EB0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D5F794F"/>
    <w:multiLevelType w:val="hybridMultilevel"/>
    <w:tmpl w:val="27B0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FA21E9"/>
    <w:multiLevelType w:val="hybridMultilevel"/>
    <w:tmpl w:val="CE32D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8"/>
  </w:num>
  <w:num w:numId="3">
    <w:abstractNumId w:val="24"/>
  </w:num>
  <w:num w:numId="4">
    <w:abstractNumId w:val="27"/>
  </w:num>
  <w:num w:numId="5">
    <w:abstractNumId w:val="23"/>
  </w:num>
  <w:num w:numId="6">
    <w:abstractNumId w:val="3"/>
  </w:num>
  <w:num w:numId="7">
    <w:abstractNumId w:val="5"/>
  </w:num>
  <w:num w:numId="8">
    <w:abstractNumId w:val="4"/>
  </w:num>
  <w:num w:numId="9">
    <w:abstractNumId w:val="2"/>
  </w:num>
  <w:num w:numId="10">
    <w:abstractNumId w:val="20"/>
  </w:num>
  <w:num w:numId="11">
    <w:abstractNumId w:val="15"/>
  </w:num>
  <w:num w:numId="12">
    <w:abstractNumId w:val="13"/>
  </w:num>
  <w:num w:numId="13">
    <w:abstractNumId w:val="22"/>
  </w:num>
  <w:num w:numId="14">
    <w:abstractNumId w:val="26"/>
  </w:num>
  <w:num w:numId="15">
    <w:abstractNumId w:val="1"/>
  </w:num>
  <w:num w:numId="16">
    <w:abstractNumId w:val="17"/>
  </w:num>
  <w:num w:numId="17">
    <w:abstractNumId w:val="12"/>
  </w:num>
  <w:num w:numId="18">
    <w:abstractNumId w:val="25"/>
  </w:num>
  <w:num w:numId="19">
    <w:abstractNumId w:val="19"/>
  </w:num>
  <w:num w:numId="20">
    <w:abstractNumId w:val="11"/>
  </w:num>
  <w:num w:numId="21">
    <w:abstractNumId w:val="7"/>
  </w:num>
  <w:num w:numId="22">
    <w:abstractNumId w:val="21"/>
  </w:num>
  <w:num w:numId="23">
    <w:abstractNumId w:val="0"/>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8"/>
  </w:num>
  <w:num w:numId="28">
    <w:abstractNumId w:val="8"/>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0"/>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9539F2"/>
    <w:rsid w:val="000112D7"/>
    <w:rsid w:val="00017A8C"/>
    <w:rsid w:val="00077592"/>
    <w:rsid w:val="0008313C"/>
    <w:rsid w:val="00127BC1"/>
    <w:rsid w:val="0013051A"/>
    <w:rsid w:val="001308FA"/>
    <w:rsid w:val="0013519A"/>
    <w:rsid w:val="00155D82"/>
    <w:rsid w:val="00164216"/>
    <w:rsid w:val="001925BA"/>
    <w:rsid w:val="001D695D"/>
    <w:rsid w:val="001F24AA"/>
    <w:rsid w:val="00210445"/>
    <w:rsid w:val="00227BE4"/>
    <w:rsid w:val="00263FE5"/>
    <w:rsid w:val="00284EA5"/>
    <w:rsid w:val="002D3EAF"/>
    <w:rsid w:val="00300BF5"/>
    <w:rsid w:val="003035DB"/>
    <w:rsid w:val="00305748"/>
    <w:rsid w:val="00325E11"/>
    <w:rsid w:val="00331039"/>
    <w:rsid w:val="00334E35"/>
    <w:rsid w:val="00353421"/>
    <w:rsid w:val="00354DDC"/>
    <w:rsid w:val="00386544"/>
    <w:rsid w:val="003D0926"/>
    <w:rsid w:val="0041300F"/>
    <w:rsid w:val="00427FD8"/>
    <w:rsid w:val="00444927"/>
    <w:rsid w:val="00445F42"/>
    <w:rsid w:val="0045041F"/>
    <w:rsid w:val="00457461"/>
    <w:rsid w:val="00463036"/>
    <w:rsid w:val="004A1E0A"/>
    <w:rsid w:val="004A3810"/>
    <w:rsid w:val="004D76C5"/>
    <w:rsid w:val="00561240"/>
    <w:rsid w:val="005761CE"/>
    <w:rsid w:val="005B0720"/>
    <w:rsid w:val="00640AB5"/>
    <w:rsid w:val="006709A8"/>
    <w:rsid w:val="006A5BF6"/>
    <w:rsid w:val="006B3DC3"/>
    <w:rsid w:val="006B73EF"/>
    <w:rsid w:val="006C57EC"/>
    <w:rsid w:val="006D47E1"/>
    <w:rsid w:val="006E377A"/>
    <w:rsid w:val="006F1506"/>
    <w:rsid w:val="006F2696"/>
    <w:rsid w:val="00725093"/>
    <w:rsid w:val="00745C5C"/>
    <w:rsid w:val="00752686"/>
    <w:rsid w:val="00763D5F"/>
    <w:rsid w:val="007C32EA"/>
    <w:rsid w:val="00837AEA"/>
    <w:rsid w:val="00842EB4"/>
    <w:rsid w:val="008A1CC1"/>
    <w:rsid w:val="008D3FF9"/>
    <w:rsid w:val="008E7401"/>
    <w:rsid w:val="009435EB"/>
    <w:rsid w:val="009539F2"/>
    <w:rsid w:val="0096027C"/>
    <w:rsid w:val="00960E4F"/>
    <w:rsid w:val="00986F15"/>
    <w:rsid w:val="009A3087"/>
    <w:rsid w:val="009B248C"/>
    <w:rsid w:val="009C4D3A"/>
    <w:rsid w:val="009D4832"/>
    <w:rsid w:val="00A50E3A"/>
    <w:rsid w:val="00A533AF"/>
    <w:rsid w:val="00A72C2A"/>
    <w:rsid w:val="00A77D6E"/>
    <w:rsid w:val="00AD1D65"/>
    <w:rsid w:val="00B30893"/>
    <w:rsid w:val="00B31498"/>
    <w:rsid w:val="00B53599"/>
    <w:rsid w:val="00B63051"/>
    <w:rsid w:val="00BA5CE9"/>
    <w:rsid w:val="00BD0FFC"/>
    <w:rsid w:val="00BD54B8"/>
    <w:rsid w:val="00BF4222"/>
    <w:rsid w:val="00C00E51"/>
    <w:rsid w:val="00C1339C"/>
    <w:rsid w:val="00C5437A"/>
    <w:rsid w:val="00CC475B"/>
    <w:rsid w:val="00CC5A06"/>
    <w:rsid w:val="00D00230"/>
    <w:rsid w:val="00D075C4"/>
    <w:rsid w:val="00D132A1"/>
    <w:rsid w:val="00D466C2"/>
    <w:rsid w:val="00D53F94"/>
    <w:rsid w:val="00D57C0B"/>
    <w:rsid w:val="00DA7867"/>
    <w:rsid w:val="00DB04DE"/>
    <w:rsid w:val="00DD52B8"/>
    <w:rsid w:val="00DE1B36"/>
    <w:rsid w:val="00E34DC7"/>
    <w:rsid w:val="00E8558A"/>
    <w:rsid w:val="00E878E7"/>
    <w:rsid w:val="00F12D22"/>
    <w:rsid w:val="00F1748F"/>
    <w:rsid w:val="00F649F0"/>
    <w:rsid w:val="00FC5B6C"/>
    <w:rsid w:val="00FD0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7"/>
        <o:r id="V:Rule4" type="connector" idref="#_x0000_s1026"/>
        <o:r id="V:Rule6" type="connector" idref="#_x0000_s1028"/>
        <o:r id="V:Rule8" type="connector" idref="#_x0000_s1029"/>
        <o:r id="V:Rule10" type="connector" idref="#_x0000_s1030"/>
        <o:r id="V:Rule12" type="connector" idref="#_x0000_s1031"/>
        <o:r id="V:Rule14" type="connector" idref="#_x0000_s1032"/>
        <o:r id="V:Rule18" type="connector" idref="#_x0000_s1034"/>
        <o:r id="V:Rule22" type="connector" idref="#_x0000_s1036"/>
        <o:r id="V:Rule24" type="connector" idref="#_x0000_s1037"/>
        <o:r id="V:Rule26" type="connector" idref="#_x0000_s1038"/>
        <o:r id="V:Rule34" type="connector" idref="#_x0000_s1042"/>
        <o:r id="V:Rule36" type="connector" idref="#_x0000_s1043"/>
        <o:r id="V:Rule38" type="connector" idref="#_x0000_s1044"/>
        <o:r id="V:Rule40" type="connector" idref="#_x0000_s1045"/>
        <o:r id="V:Rule42" type="connector" idref="#_x0000_s1046"/>
        <o:r id="V:Rule44" type="connector" idref="#_x0000_s1047"/>
        <o:r id="V:Rule46" type="connector" idref="#_x0000_s1048"/>
        <o:r id="V:Rule48" type="connector" idref="#_x0000_s1049"/>
        <o:r id="V:Rule52" type="connector" idref="#_x0000_s1051"/>
        <o:r id="V:Rule54" type="connector" idref="#_x0000_s1052"/>
        <o:r id="V:Rule56" type="connector" idref="#_x0000_s1053"/>
        <o:r id="V:Rule58" type="connector" idref="#_x0000_s1054"/>
        <o:r id="V:Rule60" type="connector" idref="#_x0000_s1055"/>
        <o:r id="V:Rule62" type="connector" idref="#_x0000_s1056"/>
        <o:r id="V:Rule64" type="connector" idref="#_x0000_s1057"/>
        <o:r id="V:Rule66" type="connector" idref="#_x0000_s1058"/>
        <o:r id="V:Rule84" type="connector" idref="#_x0000_s1075"/>
        <o:r id="V:Rule86" type="connector" idref="#_x0000_s1076"/>
        <o:r id="V:Rule88" type="connector" idref="#_x0000_s1077"/>
        <o:r id="V:Rule90" type="connector" idref="#_x0000_s1078"/>
        <o:r id="V:Rule92" type="connector" idref="#_x0000_s1079"/>
        <o:r id="V:Rule94" type="connector" idref="#_x0000_s1080"/>
        <o:r id="V:Rule96" type="connector" idref="#_x0000_s1081"/>
        <o:r id="V:Rule98" type="connector" idref="#_x0000_s1082"/>
        <o:r id="V:Rule100" type="connector" idref="#_x0000_s1083"/>
        <o:r id="V:Rule102" type="connector" idref="#_x0000_s1084"/>
        <o:r id="V:Rule104" type="connector" idref="#_x0000_s1085"/>
        <o:r id="V:Rule106" type="connector" idref="#_x0000_s1086"/>
        <o:r id="V:Rule108" type="connector" idref="#_x0000_s1087"/>
        <o:r id="V:Rule110" type="connector" idref="#_x0000_s1088"/>
        <o:r id="V:Rule112" type="connector" idref="#_x0000_s1089"/>
        <o:r id="V:Rule114" type="connector" idref="#_x0000_s1090"/>
        <o:r id="V:Rule115" type="connector" idref="#_x0000_s1091"/>
        <o:r id="V:Rule116" type="connector" idref="#_x0000_s1099"/>
        <o:r id="V:Rule117" type="connector" idref="#_x0000_s1093"/>
        <o:r id="V:Rule118" type="connector" idref="#_x0000_s1092"/>
        <o:r id="V:Rule119" type="connector" idref="#_x0000_s1095"/>
        <o:r id="V:Rule120" type="connector" idref="#_x0000_s1100"/>
        <o:r id="V:Rule121" type="connector" idref="#_x0000_s1101"/>
        <o:r id="V:Rule122" type="connector" idref="#_x0000_s1096"/>
        <o:r id="V:Rule123" type="connector" idref="#_x0000_s1094"/>
        <o:r id="V:Rule124" type="connector" idref="#_x0000_s1098"/>
        <o:r id="V:Rule125" type="connector" idref="#_x0000_s1097"/>
        <o:r id="V:Rule126"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D3A"/>
  </w:style>
  <w:style w:type="paragraph" w:styleId="2">
    <w:name w:val="heading 2"/>
    <w:basedOn w:val="a"/>
    <w:next w:val="a"/>
    <w:link w:val="20"/>
    <w:uiPriority w:val="99"/>
    <w:qFormat/>
    <w:rsid w:val="00263FE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1D69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5D82"/>
    <w:pPr>
      <w:ind w:left="720"/>
      <w:contextualSpacing/>
    </w:pPr>
  </w:style>
  <w:style w:type="character" w:styleId="a4">
    <w:name w:val="Hyperlink"/>
    <w:basedOn w:val="a0"/>
    <w:uiPriority w:val="99"/>
    <w:unhideWhenUsed/>
    <w:rsid w:val="00D57C0B"/>
    <w:rPr>
      <w:color w:val="0000FF"/>
      <w:u w:val="single"/>
    </w:rPr>
  </w:style>
  <w:style w:type="paragraph" w:styleId="a5">
    <w:name w:val="Normal (Web)"/>
    <w:basedOn w:val="a"/>
    <w:uiPriority w:val="99"/>
    <w:unhideWhenUsed/>
    <w:rsid w:val="000112D7"/>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0112D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9"/>
    <w:rsid w:val="00263FE5"/>
    <w:rPr>
      <w:rFonts w:ascii="Cambria" w:eastAsia="Times New Roman" w:hAnsi="Cambria" w:cs="Times New Roman"/>
      <w:b/>
      <w:bCs/>
      <w:i/>
      <w:iCs/>
      <w:sz w:val="28"/>
      <w:szCs w:val="28"/>
    </w:rPr>
  </w:style>
  <w:style w:type="paragraph" w:styleId="a7">
    <w:name w:val="Body Text"/>
    <w:basedOn w:val="a"/>
    <w:link w:val="a8"/>
    <w:uiPriority w:val="99"/>
    <w:semiHidden/>
    <w:rsid w:val="00263FE5"/>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semiHidden/>
    <w:rsid w:val="00263FE5"/>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1D695D"/>
    <w:rPr>
      <w:rFonts w:asciiTheme="majorHAnsi" w:eastAsiaTheme="majorEastAsia" w:hAnsiTheme="majorHAnsi" w:cstheme="majorBidi"/>
      <w:b/>
      <w:bCs/>
      <w:color w:val="4F81BD" w:themeColor="accent1"/>
    </w:rPr>
  </w:style>
  <w:style w:type="paragraph" w:styleId="a9">
    <w:name w:val="header"/>
    <w:basedOn w:val="a"/>
    <w:link w:val="aa"/>
    <w:uiPriority w:val="99"/>
    <w:semiHidden/>
    <w:unhideWhenUsed/>
    <w:rsid w:val="00445F4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45F42"/>
  </w:style>
  <w:style w:type="paragraph" w:styleId="ab">
    <w:name w:val="footer"/>
    <w:basedOn w:val="a"/>
    <w:link w:val="ac"/>
    <w:uiPriority w:val="99"/>
    <w:semiHidden/>
    <w:unhideWhenUsed/>
    <w:rsid w:val="00445F4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45F42"/>
  </w:style>
  <w:style w:type="character" w:customStyle="1" w:styleId="tgc">
    <w:name w:val="_tgc"/>
    <w:basedOn w:val="a0"/>
    <w:rsid w:val="00561240"/>
  </w:style>
  <w:style w:type="character" w:styleId="ad">
    <w:name w:val="Strong"/>
    <w:basedOn w:val="a0"/>
    <w:uiPriority w:val="22"/>
    <w:qFormat/>
    <w:rsid w:val="00386544"/>
    <w:rPr>
      <w:b/>
      <w:bCs/>
    </w:rPr>
  </w:style>
  <w:style w:type="table" w:customStyle="1" w:styleId="1">
    <w:name w:val="Сетка таблицы1"/>
    <w:basedOn w:val="a1"/>
    <w:next w:val="a1"/>
    <w:uiPriority w:val="59"/>
    <w:rsid w:val="00463036"/>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basedOn w:val="a0"/>
    <w:rsid w:val="0041300F"/>
  </w:style>
  <w:style w:type="paragraph" w:styleId="ae">
    <w:name w:val="Balloon Text"/>
    <w:basedOn w:val="a"/>
    <w:link w:val="af"/>
    <w:uiPriority w:val="99"/>
    <w:semiHidden/>
    <w:unhideWhenUsed/>
    <w:rsid w:val="001308F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308FA"/>
    <w:rPr>
      <w:rFonts w:ascii="Tahoma" w:hAnsi="Tahoma" w:cs="Tahoma"/>
      <w:sz w:val="16"/>
      <w:szCs w:val="16"/>
    </w:rPr>
  </w:style>
  <w:style w:type="paragraph" w:customStyle="1" w:styleId="text">
    <w:name w:val="text"/>
    <w:basedOn w:val="a"/>
    <w:rsid w:val="00837A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42454726">
      <w:bodyDiv w:val="1"/>
      <w:marLeft w:val="0"/>
      <w:marRight w:val="0"/>
      <w:marTop w:val="0"/>
      <w:marBottom w:val="0"/>
      <w:divBdr>
        <w:top w:val="none" w:sz="0" w:space="0" w:color="auto"/>
        <w:left w:val="none" w:sz="0" w:space="0" w:color="auto"/>
        <w:bottom w:val="none" w:sz="0" w:space="0" w:color="auto"/>
        <w:right w:val="none" w:sz="0" w:space="0" w:color="auto"/>
      </w:divBdr>
    </w:div>
    <w:div w:id="757100554">
      <w:bodyDiv w:val="1"/>
      <w:marLeft w:val="0"/>
      <w:marRight w:val="0"/>
      <w:marTop w:val="0"/>
      <w:marBottom w:val="0"/>
      <w:divBdr>
        <w:top w:val="none" w:sz="0" w:space="0" w:color="auto"/>
        <w:left w:val="none" w:sz="0" w:space="0" w:color="auto"/>
        <w:bottom w:val="none" w:sz="0" w:space="0" w:color="auto"/>
        <w:right w:val="none" w:sz="0" w:space="0" w:color="auto"/>
      </w:divBdr>
    </w:div>
    <w:div w:id="93382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1.gif"/><Relationship Id="rId39" Type="http://schemas.openxmlformats.org/officeDocument/2006/relationships/diagramQuickStyle" Target="diagrams/quickStyle3.xml"/><Relationship Id="rId21" Type="http://schemas.openxmlformats.org/officeDocument/2006/relationships/hyperlink" Target="https://ru.wikipedia.org/wiki/%D0%A0%D1%83%D0%B1%D1%80%D0%B8%D0%BA%D0%B0" TargetMode="External"/><Relationship Id="rId34" Type="http://schemas.openxmlformats.org/officeDocument/2006/relationships/diagramLayout" Target="diagrams/layout2.xml"/><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https://ru.wikipedia.org/wiki/%D0%97%D0%B2%D0%B5%D0%BD%D0%BE" TargetMode="External"/><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7.jpeg"/><Relationship Id="rId84" Type="http://schemas.openxmlformats.org/officeDocument/2006/relationships/hyperlink" Target="https://ru.wikipedia.org/wiki/%D0%9F%D0%BE%D0%B4%D1%87%D0%B8%D0%BD%D1%91%D0%BD%D0%BD%D0%BE%D1%81%D1%82%D1%8C" TargetMode="External"/><Relationship Id="rId89" Type="http://schemas.openxmlformats.org/officeDocument/2006/relationships/hyperlink" Target="https://ru.wikipedia.org/wiki/%D0%9F%D0%BE%D0%B4%D1%87%D0%B8%D0%BD%D1%91%D0%BD%D0%BD%D0%BE%D1%81%D1%82%D1%8C" TargetMode="Externa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s://ru.wikipedia.org/wiki/%D0%94%D0%B5%D1%80%D0%B5%D0%B2%D0%BE"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hyperlink" Target="https://ru.wikipedia.org/wiki/%D0%A2%D0%B8%D0%BF%D0%BE%D0%B3%D1%80%D0%B0%D1%84%D0%B8%D1%8F" TargetMode="External"/><Relationship Id="rId32" Type="http://schemas.openxmlformats.org/officeDocument/2006/relationships/hyperlink" Target="https://ru.wikipedia.org/wiki/%D0%9E%D1%81%D0%BD%D0%BE%D0%B2%D0%BD%D0%BE%D0%B5_%D0%BE%D0%B1%D1%89%D0%B5%D0%B5_%D0%BE%D0%B1%D1%80%D0%B0%D0%B7%D0%BE%D0%B2%D0%B0%D0%BD%D0%B8%D0%B5" TargetMode="Externa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16.jpeg"/><Relationship Id="rId53" Type="http://schemas.openxmlformats.org/officeDocument/2006/relationships/hyperlink" Target="https://ru.wikipedia.org/wiki/%D0%9F%D0%BE%D1%80%D1%8F%D0%B4%D0%BE%D0%BA" TargetMode="External"/><Relationship Id="rId58" Type="http://schemas.openxmlformats.org/officeDocument/2006/relationships/hyperlink" Target="https://ru.wikipedia.org/wiki/%D0%9F%D0%BE%D1%80%D1%8F%D0%B4%D0%BE%D0%BA" TargetMode="External"/><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hyperlink" Target="https://ru.wikipedia.org/wiki/%D0%94%D0%B5%D1%80%D0%B5%D0%B2%D0%BE" TargetMode="External"/><Relationship Id="rId5" Type="http://schemas.openxmlformats.org/officeDocument/2006/relationships/webSettings" Target="webSettings.xml"/><Relationship Id="rId61" Type="http://schemas.openxmlformats.org/officeDocument/2006/relationships/hyperlink" Target="https://ru.wikipedia.org/wiki/%D0%9E%D1%80%D0%B3%D0%B0%D0%BD%D0%B8%D0%B7%D0%B0%D1%86%D0%B8%D1%8F" TargetMode="External"/><Relationship Id="rId82" Type="http://schemas.openxmlformats.org/officeDocument/2006/relationships/image" Target="media/image43.jpeg"/><Relationship Id="rId90" Type="http://schemas.openxmlformats.org/officeDocument/2006/relationships/hyperlink" Target="https://ru.wikipedia.org/wiki/%D0%97%D0%B2%D0%B5%D0%BD%D0%BE"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ru.wikipedia.org/wiki/%D0%9B%D0%B8%D1%81%D1%82"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hyperlink" Target="https://ru.wikipedia.org/wiki/%D0%9E%D1%80%D0%B3%D0%B0%D0%BD%D0%B8%D0%B7%D0%B0%D1%86%D0%B8%D1%8F" TargetMode="External"/><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hyperlink" Target="http://pedsovet.su/publ/115-1-0-5169" TargetMode="External"/><Relationship Id="rId51" Type="http://schemas.openxmlformats.org/officeDocument/2006/relationships/image" Target="media/image2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hyperlink" Target="https://ru.wikipedia.org/wiki/%D0%97%D0%B2%D0%B5%D0%BD%D0%B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u.wikipedia.org/wiki/%D0%A0%D1%83%D0%BA%D0%BE%D0%BF%D0%B8%D1%81%D1%8C" TargetMode="External"/><Relationship Id="rId33" Type="http://schemas.openxmlformats.org/officeDocument/2006/relationships/diagramData" Target="diagrams/data2.xml"/><Relationship Id="rId38" Type="http://schemas.openxmlformats.org/officeDocument/2006/relationships/diagramLayout" Target="diagrams/layout3.xml"/><Relationship Id="rId46" Type="http://schemas.openxmlformats.org/officeDocument/2006/relationships/image" Target="media/image17.jpeg"/><Relationship Id="rId59" Type="http://schemas.openxmlformats.org/officeDocument/2006/relationships/hyperlink" Target="https://ru.wikipedia.org/wiki/%D0%9F%D0%BE%D0%B4%D1%87%D0%B8%D0%BD%D1%91%D0%BD%D0%BD%D0%BE%D1%81%D1%82%D1%8C" TargetMode="External"/><Relationship Id="rId67" Type="http://schemas.openxmlformats.org/officeDocument/2006/relationships/image" Target="media/image28.jpeg"/><Relationship Id="rId20" Type="http://schemas.openxmlformats.org/officeDocument/2006/relationships/hyperlink" Target="https://ru.wikipedia.org/wiki/%D0%9F%D0%B5%D1%80%D0%B8%D0%BE%D0%B4%D0%B8%D1%87%D0%B5%D1%81%D0%BA%D0%BE%D0%B5_%D0%B8%D0%B7%D0%B4%D0%B0%D0%BD%D0%B8%D0%B5" TargetMode="External"/><Relationship Id="rId41" Type="http://schemas.openxmlformats.org/officeDocument/2006/relationships/image" Target="media/image12.png"/><Relationship Id="rId54" Type="http://schemas.openxmlformats.org/officeDocument/2006/relationships/hyperlink" Target="https://ru.wikipedia.org/wiki/%D0%9F%D0%BE%D0%B4%D1%87%D0%B8%D0%BD%D1%91%D0%BD%D0%BD%D0%BE%D1%81%D1%82%D1%8C" TargetMode="External"/><Relationship Id="rId62" Type="http://schemas.openxmlformats.org/officeDocument/2006/relationships/hyperlink" Target="https://ru.wikipedia.org/wiki/%D0%94%D0%B5%D1%80%D0%B5%D0%B2%D0%BE" TargetMode="External"/><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hyperlink" Target="https://ru.wikipedia.org/wiki/%D0%9F%D0%BE%D1%80%D1%8F%D0%B4%D0%BE%D0%BA" TargetMode="External"/><Relationship Id="rId88" Type="http://schemas.openxmlformats.org/officeDocument/2006/relationships/hyperlink" Target="https://ru.wikipedia.org/wiki/%D0%9F%D0%BE%D1%80%D1%8F%D0%B4%D0%BE%D0%BA" TargetMode="External"/><Relationship Id="rId91" Type="http://schemas.openxmlformats.org/officeDocument/2006/relationships/hyperlink" Target="https://ru.wikipedia.org/wiki/%D0%9E%D1%80%D0%B3%D0%B0%D0%BD%D0%B8%D0%B7%D0%B0%D1%86%D0%B8%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hyperlink" Target="https://ru.wikipedia.org/wiki/%D0%A2%D0%B5%D1%82%D1%80%D0%B0%D0%B4%D1%8C" TargetMode="Externa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image" Target="media/image20.jpeg"/><Relationship Id="rId57" Type="http://schemas.openxmlformats.org/officeDocument/2006/relationships/hyperlink" Target="https://ru.wikipedia.org/wiki/%D0%94%D0%B5%D1%80%D0%B5%D0%B2%D0%BE" TargetMode="External"/><Relationship Id="rId10" Type="http://schemas.openxmlformats.org/officeDocument/2006/relationships/image" Target="media/image1.png"/><Relationship Id="rId31" Type="http://schemas.openxmlformats.org/officeDocument/2006/relationships/hyperlink" Target="https://ru.wikipedia.org/wiki/%D0%9D%D0%B0%D1%87%D0%B0%D0%BB%D1%8C%D0%BD%D0%BE%D0%B5_%D0%BE%D0%B1%D1%89%D0%B5%D0%B5_%D0%BE%D0%B1%D1%80%D0%B0%D0%B7%D0%BE%D0%B2%D0%B0%D0%BD%D0%B8%D0%B5_%D0%B2_%D0%A0%D0%BE%D1%81%D1%81%D0%B8%D0%B8"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hyperlink" Target="https://ru.wikipedia.org/wiki/%D0%97%D0%B2%D0%B5%D0%BD%D0%BE" TargetMode="External"/><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hyperlink" Target="https://ru.wikipedia.org/wiki/%D0%9E%D1%80%D0%B3%D0%B0%D0%BD%D0%B8%D0%B7%D0%B0%D1%86%D0%B8%D1%8F"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Q5t8VB-nkG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CE6B5D-B65B-4623-A450-85B93FD3D76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16CB742C-30C9-483C-AD04-845A599C230E}">
      <dgm:prSet phldrT="[Текст]" custT="1"/>
      <dgm:spPr/>
      <dgm:t>
        <a:bodyPr/>
        <a:lstStyle/>
        <a:p>
          <a:r>
            <a:rPr lang="ru-RU" sz="1200">
              <a:latin typeface="Times New Roman" pitchFamily="18" charset="0"/>
              <a:cs typeface="Times New Roman" pitchFamily="18" charset="0"/>
            </a:rPr>
            <a:t>жизненные формы растений</a:t>
          </a:r>
        </a:p>
      </dgm:t>
    </dgm:pt>
    <dgm:pt modelId="{6B6F6727-7C89-4C1B-B2F1-22B10156F413}" type="parTrans" cxnId="{846D7ACB-6466-4788-9D84-401D00FE1424}">
      <dgm:prSet/>
      <dgm:spPr/>
      <dgm:t>
        <a:bodyPr/>
        <a:lstStyle/>
        <a:p>
          <a:endParaRPr lang="ru-RU" sz="1200">
            <a:latin typeface="Times New Roman" pitchFamily="18" charset="0"/>
            <a:cs typeface="Times New Roman" pitchFamily="18" charset="0"/>
          </a:endParaRPr>
        </a:p>
      </dgm:t>
    </dgm:pt>
    <dgm:pt modelId="{3F38923E-DD27-4EB6-82FD-7D0D9AF2D33A}" type="sibTrans" cxnId="{846D7ACB-6466-4788-9D84-401D00FE1424}">
      <dgm:prSet/>
      <dgm:spPr/>
      <dgm:t>
        <a:bodyPr/>
        <a:lstStyle/>
        <a:p>
          <a:endParaRPr lang="ru-RU" sz="1200">
            <a:latin typeface="Times New Roman" pitchFamily="18" charset="0"/>
            <a:cs typeface="Times New Roman" pitchFamily="18" charset="0"/>
          </a:endParaRPr>
        </a:p>
      </dgm:t>
    </dgm:pt>
    <dgm:pt modelId="{37A47052-8F7F-49AA-AD4A-51A0F92565F7}">
      <dgm:prSet phldrT="[Текст]" custT="1"/>
      <dgm:spPr/>
      <dgm:t>
        <a:bodyPr/>
        <a:lstStyle/>
        <a:p>
          <a:r>
            <a:rPr lang="ru-RU" sz="1100">
              <a:latin typeface="Times New Roman" pitchFamily="18" charset="0"/>
              <a:cs typeface="Times New Roman" pitchFamily="18" charset="0"/>
            </a:rPr>
            <a:t>деревья</a:t>
          </a:r>
        </a:p>
        <a:p>
          <a:r>
            <a:rPr lang="ru-RU" sz="1100">
              <a:latin typeface="Times New Roman" pitchFamily="18" charset="0"/>
              <a:cs typeface="Times New Roman" pitchFamily="18" charset="0"/>
            </a:rPr>
            <a:t>ель,береза,сосно,литвеннца,осина,пита</a:t>
          </a:r>
        </a:p>
      </dgm:t>
    </dgm:pt>
    <dgm:pt modelId="{04E606D3-B38E-4508-B31C-1BFB0F7BC63C}" type="parTrans" cxnId="{67FE2D32-CEB2-4D1B-995E-823B20BBDD13}">
      <dgm:prSet/>
      <dgm:spPr/>
      <dgm:t>
        <a:bodyPr/>
        <a:lstStyle/>
        <a:p>
          <a:endParaRPr lang="ru-RU" sz="1200">
            <a:latin typeface="Times New Roman" pitchFamily="18" charset="0"/>
            <a:cs typeface="Times New Roman" pitchFamily="18" charset="0"/>
          </a:endParaRPr>
        </a:p>
      </dgm:t>
    </dgm:pt>
    <dgm:pt modelId="{9CF12E96-E739-4752-96A2-7E5896CED772}" type="sibTrans" cxnId="{67FE2D32-CEB2-4D1B-995E-823B20BBDD13}">
      <dgm:prSet/>
      <dgm:spPr/>
      <dgm:t>
        <a:bodyPr/>
        <a:lstStyle/>
        <a:p>
          <a:endParaRPr lang="ru-RU" sz="1200">
            <a:latin typeface="Times New Roman" pitchFamily="18" charset="0"/>
            <a:cs typeface="Times New Roman" pitchFamily="18" charset="0"/>
          </a:endParaRPr>
        </a:p>
      </dgm:t>
    </dgm:pt>
    <dgm:pt modelId="{C9F67B38-AF8F-44C1-B64F-C5BBF07900BF}">
      <dgm:prSet phldrT="[Текст]" custT="1"/>
      <dgm:spPr/>
      <dgm:t>
        <a:bodyPr/>
        <a:lstStyle/>
        <a:p>
          <a:r>
            <a:rPr lang="ru-RU" sz="1200">
              <a:latin typeface="Times New Roman" pitchFamily="18" charset="0"/>
              <a:cs typeface="Times New Roman" pitchFamily="18" charset="0"/>
            </a:rPr>
            <a:t>хвойные</a:t>
          </a:r>
        </a:p>
        <a:p>
          <a:r>
            <a:rPr lang="ru-RU" sz="1200">
              <a:latin typeface="Times New Roman" pitchFamily="18" charset="0"/>
              <a:cs typeface="Times New Roman" pitchFamily="18" charset="0"/>
            </a:rPr>
            <a:t>ель,сосна,лиственница,пихта</a:t>
          </a:r>
        </a:p>
      </dgm:t>
    </dgm:pt>
    <dgm:pt modelId="{AD82692E-37A0-40DC-BFDC-4F82E3713308}" type="parTrans" cxnId="{8E4803D7-A65B-47F9-929E-67157915730D}">
      <dgm:prSet/>
      <dgm:spPr/>
      <dgm:t>
        <a:bodyPr/>
        <a:lstStyle/>
        <a:p>
          <a:endParaRPr lang="ru-RU" sz="1200">
            <a:latin typeface="Times New Roman" pitchFamily="18" charset="0"/>
            <a:cs typeface="Times New Roman" pitchFamily="18" charset="0"/>
          </a:endParaRPr>
        </a:p>
      </dgm:t>
    </dgm:pt>
    <dgm:pt modelId="{84D3C2D4-753C-424B-9FB4-39591D450A51}" type="sibTrans" cxnId="{8E4803D7-A65B-47F9-929E-67157915730D}">
      <dgm:prSet/>
      <dgm:spPr/>
      <dgm:t>
        <a:bodyPr/>
        <a:lstStyle/>
        <a:p>
          <a:endParaRPr lang="ru-RU" sz="1200">
            <a:latin typeface="Times New Roman" pitchFamily="18" charset="0"/>
            <a:cs typeface="Times New Roman" pitchFamily="18" charset="0"/>
          </a:endParaRPr>
        </a:p>
      </dgm:t>
    </dgm:pt>
    <dgm:pt modelId="{EBA9AA51-7F79-40E0-B46C-19D7BDCEA5A0}">
      <dgm:prSet phldrT="[Текст]" custT="1"/>
      <dgm:spPr/>
      <dgm:t>
        <a:bodyPr/>
        <a:lstStyle/>
        <a:p>
          <a:r>
            <a:rPr lang="ru-RU" sz="1200">
              <a:latin typeface="Times New Roman" pitchFamily="18" charset="0"/>
              <a:cs typeface="Times New Roman" pitchFamily="18" charset="0"/>
            </a:rPr>
            <a:t>лиственные</a:t>
          </a:r>
        </a:p>
        <a:p>
          <a:r>
            <a:rPr lang="ru-RU" sz="1200">
              <a:latin typeface="Times New Roman" pitchFamily="18" charset="0"/>
              <a:cs typeface="Times New Roman" pitchFamily="18" charset="0"/>
            </a:rPr>
            <a:t>береза,осина</a:t>
          </a:r>
        </a:p>
      </dgm:t>
    </dgm:pt>
    <dgm:pt modelId="{1373CDE4-7868-402C-BC6C-EAC57B81B0B9}" type="parTrans" cxnId="{80B810DD-2DB4-4876-9BFD-02558DC46C99}">
      <dgm:prSet/>
      <dgm:spPr/>
      <dgm:t>
        <a:bodyPr/>
        <a:lstStyle/>
        <a:p>
          <a:endParaRPr lang="ru-RU" sz="1200">
            <a:latin typeface="Times New Roman" pitchFamily="18" charset="0"/>
            <a:cs typeface="Times New Roman" pitchFamily="18" charset="0"/>
          </a:endParaRPr>
        </a:p>
      </dgm:t>
    </dgm:pt>
    <dgm:pt modelId="{217A9B41-F7FD-4FD2-957F-E756CE669262}" type="sibTrans" cxnId="{80B810DD-2DB4-4876-9BFD-02558DC46C99}">
      <dgm:prSet/>
      <dgm:spPr/>
      <dgm:t>
        <a:bodyPr/>
        <a:lstStyle/>
        <a:p>
          <a:endParaRPr lang="ru-RU" sz="1200">
            <a:latin typeface="Times New Roman" pitchFamily="18" charset="0"/>
            <a:cs typeface="Times New Roman" pitchFamily="18" charset="0"/>
          </a:endParaRPr>
        </a:p>
      </dgm:t>
    </dgm:pt>
    <dgm:pt modelId="{F8BE0B5E-785D-485B-A489-1F486AFFADC6}">
      <dgm:prSet phldrT="[Текст]" custT="1"/>
      <dgm:spPr/>
      <dgm:t>
        <a:bodyPr/>
        <a:lstStyle/>
        <a:p>
          <a:r>
            <a:rPr lang="ru-RU" sz="1200">
              <a:latin typeface="Times New Roman" pitchFamily="18" charset="0"/>
              <a:cs typeface="Times New Roman" pitchFamily="18" charset="0"/>
            </a:rPr>
            <a:t>кустарники</a:t>
          </a:r>
        </a:p>
        <a:p>
          <a:r>
            <a:rPr lang="ru-RU" sz="1200">
              <a:latin typeface="Times New Roman" pitchFamily="18" charset="0"/>
              <a:cs typeface="Times New Roman" pitchFamily="18" charset="0"/>
            </a:rPr>
            <a:t>рябина, сирень</a:t>
          </a:r>
        </a:p>
      </dgm:t>
    </dgm:pt>
    <dgm:pt modelId="{0E184FF6-04DC-49E6-930D-61F88022390B}" type="parTrans" cxnId="{DD16BD3F-1BB3-4A7A-B38B-F07F09EDC21D}">
      <dgm:prSet/>
      <dgm:spPr/>
      <dgm:t>
        <a:bodyPr/>
        <a:lstStyle/>
        <a:p>
          <a:endParaRPr lang="ru-RU" sz="1200">
            <a:latin typeface="Times New Roman" pitchFamily="18" charset="0"/>
            <a:cs typeface="Times New Roman" pitchFamily="18" charset="0"/>
          </a:endParaRPr>
        </a:p>
      </dgm:t>
    </dgm:pt>
    <dgm:pt modelId="{BA780EA5-3481-4A8E-B8FB-25733EBFFB49}" type="sibTrans" cxnId="{DD16BD3F-1BB3-4A7A-B38B-F07F09EDC21D}">
      <dgm:prSet/>
      <dgm:spPr/>
      <dgm:t>
        <a:bodyPr/>
        <a:lstStyle/>
        <a:p>
          <a:endParaRPr lang="ru-RU" sz="1200">
            <a:latin typeface="Times New Roman" pitchFamily="18" charset="0"/>
            <a:cs typeface="Times New Roman" pitchFamily="18" charset="0"/>
          </a:endParaRPr>
        </a:p>
      </dgm:t>
    </dgm:pt>
    <dgm:pt modelId="{D5474B68-9098-412A-BB75-B6A77A34C6E2}">
      <dgm:prSet custT="1"/>
      <dgm:spPr/>
      <dgm:t>
        <a:bodyPr/>
        <a:lstStyle/>
        <a:p>
          <a:r>
            <a:rPr lang="ru-RU" sz="1200">
              <a:latin typeface="Times New Roman" pitchFamily="18" charset="0"/>
              <a:cs typeface="Times New Roman" pitchFamily="18" charset="0"/>
            </a:rPr>
            <a:t>трава</a:t>
          </a:r>
        </a:p>
        <a:p>
          <a:r>
            <a:rPr lang="ru-RU" sz="1200">
              <a:latin typeface="Times New Roman" pitchFamily="18" charset="0"/>
              <a:cs typeface="Times New Roman" pitchFamily="18" charset="0"/>
            </a:rPr>
            <a:t>одуванчик,пырей</a:t>
          </a:r>
        </a:p>
      </dgm:t>
    </dgm:pt>
    <dgm:pt modelId="{5CCD1C50-B1EE-4E5E-B9ED-0AAAB73ED8B1}" type="parTrans" cxnId="{91F57A74-892D-484A-8644-469A084949F3}">
      <dgm:prSet/>
      <dgm:spPr/>
      <dgm:t>
        <a:bodyPr/>
        <a:lstStyle/>
        <a:p>
          <a:endParaRPr lang="ru-RU" sz="1200">
            <a:latin typeface="Times New Roman" pitchFamily="18" charset="0"/>
            <a:cs typeface="Times New Roman" pitchFamily="18" charset="0"/>
          </a:endParaRPr>
        </a:p>
      </dgm:t>
    </dgm:pt>
    <dgm:pt modelId="{F40DC127-80F5-4947-BC6C-4D2BCF4CB15D}" type="sibTrans" cxnId="{91F57A74-892D-484A-8644-469A084949F3}">
      <dgm:prSet/>
      <dgm:spPr/>
      <dgm:t>
        <a:bodyPr/>
        <a:lstStyle/>
        <a:p>
          <a:endParaRPr lang="ru-RU" sz="1200">
            <a:latin typeface="Times New Roman" pitchFamily="18" charset="0"/>
            <a:cs typeface="Times New Roman" pitchFamily="18" charset="0"/>
          </a:endParaRPr>
        </a:p>
      </dgm:t>
    </dgm:pt>
    <dgm:pt modelId="{CC89D1E9-9A53-47E0-9AFC-D2E46D1DF19A}">
      <dgm:prSet custT="1"/>
      <dgm:spPr/>
      <dgm:t>
        <a:bodyPr/>
        <a:lstStyle/>
        <a:p>
          <a:r>
            <a:rPr lang="ru-RU" sz="1200">
              <a:latin typeface="Times New Roman" pitchFamily="18" charset="0"/>
              <a:cs typeface="Times New Roman" pitchFamily="18" charset="0"/>
            </a:rPr>
            <a:t>короткие хвоинки</a:t>
          </a:r>
        </a:p>
        <a:p>
          <a:r>
            <a:rPr lang="ru-RU" sz="1200">
              <a:latin typeface="Times New Roman" pitchFamily="18" charset="0"/>
              <a:cs typeface="Times New Roman" pitchFamily="18" charset="0"/>
            </a:rPr>
            <a:t>ель,лиственница,пихта</a:t>
          </a:r>
        </a:p>
      </dgm:t>
    </dgm:pt>
    <dgm:pt modelId="{AC1A5EB1-9494-4758-97EE-3223490A0385}" type="parTrans" cxnId="{A1F717DA-8985-4ABB-907F-218E14C7A5A7}">
      <dgm:prSet/>
      <dgm:spPr/>
      <dgm:t>
        <a:bodyPr/>
        <a:lstStyle/>
        <a:p>
          <a:endParaRPr lang="ru-RU" sz="1200">
            <a:latin typeface="Times New Roman" pitchFamily="18" charset="0"/>
            <a:cs typeface="Times New Roman" pitchFamily="18" charset="0"/>
          </a:endParaRPr>
        </a:p>
      </dgm:t>
    </dgm:pt>
    <dgm:pt modelId="{7517115D-4BC3-4020-ACE0-83C342028936}" type="sibTrans" cxnId="{A1F717DA-8985-4ABB-907F-218E14C7A5A7}">
      <dgm:prSet/>
      <dgm:spPr/>
      <dgm:t>
        <a:bodyPr/>
        <a:lstStyle/>
        <a:p>
          <a:endParaRPr lang="ru-RU" sz="1200">
            <a:latin typeface="Times New Roman" pitchFamily="18" charset="0"/>
            <a:cs typeface="Times New Roman" pitchFamily="18" charset="0"/>
          </a:endParaRPr>
        </a:p>
      </dgm:t>
    </dgm:pt>
    <dgm:pt modelId="{3D430796-9181-4635-9863-25283C315B10}">
      <dgm:prSet custT="1"/>
      <dgm:spPr/>
      <dgm:t>
        <a:bodyPr/>
        <a:lstStyle/>
        <a:p>
          <a:r>
            <a:rPr lang="ru-RU" sz="1200">
              <a:latin typeface="Times New Roman" pitchFamily="18" charset="0"/>
              <a:cs typeface="Times New Roman" pitchFamily="18" charset="0"/>
            </a:rPr>
            <a:t>длинные хвоинки</a:t>
          </a:r>
        </a:p>
        <a:p>
          <a:r>
            <a:rPr lang="ru-RU" sz="1200">
              <a:latin typeface="Times New Roman" pitchFamily="18" charset="0"/>
              <a:cs typeface="Times New Roman" pitchFamily="18" charset="0"/>
            </a:rPr>
            <a:t>сосна</a:t>
          </a:r>
        </a:p>
      </dgm:t>
    </dgm:pt>
    <dgm:pt modelId="{1A1955E0-520C-4A8E-914A-94E01576803E}" type="parTrans" cxnId="{321DAE21-0E7F-47BD-BB1C-C3F15CEB11F0}">
      <dgm:prSet/>
      <dgm:spPr/>
      <dgm:t>
        <a:bodyPr/>
        <a:lstStyle/>
        <a:p>
          <a:endParaRPr lang="ru-RU" sz="1200">
            <a:latin typeface="Times New Roman" pitchFamily="18" charset="0"/>
            <a:cs typeface="Times New Roman" pitchFamily="18" charset="0"/>
          </a:endParaRPr>
        </a:p>
      </dgm:t>
    </dgm:pt>
    <dgm:pt modelId="{E08243B3-07EE-4225-813D-08F53D0DD097}" type="sibTrans" cxnId="{321DAE21-0E7F-47BD-BB1C-C3F15CEB11F0}">
      <dgm:prSet/>
      <dgm:spPr/>
      <dgm:t>
        <a:bodyPr/>
        <a:lstStyle/>
        <a:p>
          <a:endParaRPr lang="ru-RU" sz="1200">
            <a:latin typeface="Times New Roman" pitchFamily="18" charset="0"/>
            <a:cs typeface="Times New Roman" pitchFamily="18" charset="0"/>
          </a:endParaRPr>
        </a:p>
      </dgm:t>
    </dgm:pt>
    <dgm:pt modelId="{8F6034B9-4465-45B6-B46C-D2E6964E19D6}" type="pres">
      <dgm:prSet presAssocID="{1ECE6B5D-B65B-4623-A450-85B93FD3D768}" presName="hierChild1" presStyleCnt="0">
        <dgm:presLayoutVars>
          <dgm:chPref val="1"/>
          <dgm:dir/>
          <dgm:animOne val="branch"/>
          <dgm:animLvl val="lvl"/>
          <dgm:resizeHandles/>
        </dgm:presLayoutVars>
      </dgm:prSet>
      <dgm:spPr/>
      <dgm:t>
        <a:bodyPr/>
        <a:lstStyle/>
        <a:p>
          <a:endParaRPr lang="ru-RU"/>
        </a:p>
      </dgm:t>
    </dgm:pt>
    <dgm:pt modelId="{62E72A4A-7320-457F-A9A3-198B3ED3F212}" type="pres">
      <dgm:prSet presAssocID="{16CB742C-30C9-483C-AD04-845A599C230E}" presName="hierRoot1" presStyleCnt="0"/>
      <dgm:spPr/>
    </dgm:pt>
    <dgm:pt modelId="{95163F3B-39BB-4EA2-BCF5-B3DAA070C090}" type="pres">
      <dgm:prSet presAssocID="{16CB742C-30C9-483C-AD04-845A599C230E}" presName="composite" presStyleCnt="0"/>
      <dgm:spPr/>
    </dgm:pt>
    <dgm:pt modelId="{39A4834A-84EF-40F8-8E0D-0CEABB9165B3}" type="pres">
      <dgm:prSet presAssocID="{16CB742C-30C9-483C-AD04-845A599C230E}" presName="background" presStyleLbl="node0" presStyleIdx="0" presStyleCnt="1"/>
      <dgm:spPr/>
    </dgm:pt>
    <dgm:pt modelId="{DFAE912F-AD31-4110-9A43-07DC7A2CFA89}" type="pres">
      <dgm:prSet presAssocID="{16CB742C-30C9-483C-AD04-845A599C230E}" presName="text" presStyleLbl="fgAcc0" presStyleIdx="0" presStyleCnt="1">
        <dgm:presLayoutVars>
          <dgm:chPref val="3"/>
        </dgm:presLayoutVars>
      </dgm:prSet>
      <dgm:spPr/>
      <dgm:t>
        <a:bodyPr/>
        <a:lstStyle/>
        <a:p>
          <a:endParaRPr lang="ru-RU"/>
        </a:p>
      </dgm:t>
    </dgm:pt>
    <dgm:pt modelId="{614FEF6A-CDF5-49D0-9018-709D0B8D9EBD}" type="pres">
      <dgm:prSet presAssocID="{16CB742C-30C9-483C-AD04-845A599C230E}" presName="hierChild2" presStyleCnt="0"/>
      <dgm:spPr/>
    </dgm:pt>
    <dgm:pt modelId="{BD4AE881-A264-46E9-AB4A-C91DA1BD8087}" type="pres">
      <dgm:prSet presAssocID="{04E606D3-B38E-4508-B31C-1BFB0F7BC63C}" presName="Name10" presStyleLbl="parChTrans1D2" presStyleIdx="0" presStyleCnt="3"/>
      <dgm:spPr/>
      <dgm:t>
        <a:bodyPr/>
        <a:lstStyle/>
        <a:p>
          <a:endParaRPr lang="ru-RU"/>
        </a:p>
      </dgm:t>
    </dgm:pt>
    <dgm:pt modelId="{B9D70C55-BD20-4A34-A091-78E20D77CCA0}" type="pres">
      <dgm:prSet presAssocID="{37A47052-8F7F-49AA-AD4A-51A0F92565F7}" presName="hierRoot2" presStyleCnt="0"/>
      <dgm:spPr/>
    </dgm:pt>
    <dgm:pt modelId="{89C83198-DE87-49C9-B1FF-0ABDFCDEB1A1}" type="pres">
      <dgm:prSet presAssocID="{37A47052-8F7F-49AA-AD4A-51A0F92565F7}" presName="composite2" presStyleCnt="0"/>
      <dgm:spPr/>
    </dgm:pt>
    <dgm:pt modelId="{EF17DC56-777E-4D39-B29D-BBA312761850}" type="pres">
      <dgm:prSet presAssocID="{37A47052-8F7F-49AA-AD4A-51A0F92565F7}" presName="background2" presStyleLbl="node2" presStyleIdx="0" presStyleCnt="3"/>
      <dgm:spPr/>
    </dgm:pt>
    <dgm:pt modelId="{C945DBBC-F7D6-4355-B330-ADC7871537C5}" type="pres">
      <dgm:prSet presAssocID="{37A47052-8F7F-49AA-AD4A-51A0F92565F7}" presName="text2" presStyleLbl="fgAcc2" presStyleIdx="0" presStyleCnt="3">
        <dgm:presLayoutVars>
          <dgm:chPref val="3"/>
        </dgm:presLayoutVars>
      </dgm:prSet>
      <dgm:spPr/>
      <dgm:t>
        <a:bodyPr/>
        <a:lstStyle/>
        <a:p>
          <a:endParaRPr lang="ru-RU"/>
        </a:p>
      </dgm:t>
    </dgm:pt>
    <dgm:pt modelId="{966C206E-A113-4B72-B4F4-A28F7FC31AF2}" type="pres">
      <dgm:prSet presAssocID="{37A47052-8F7F-49AA-AD4A-51A0F92565F7}" presName="hierChild3" presStyleCnt="0"/>
      <dgm:spPr/>
    </dgm:pt>
    <dgm:pt modelId="{D5809846-4F91-4B45-AC6E-F990C489F543}" type="pres">
      <dgm:prSet presAssocID="{AD82692E-37A0-40DC-BFDC-4F82E3713308}" presName="Name17" presStyleLbl="parChTrans1D3" presStyleIdx="0" presStyleCnt="2"/>
      <dgm:spPr/>
      <dgm:t>
        <a:bodyPr/>
        <a:lstStyle/>
        <a:p>
          <a:endParaRPr lang="ru-RU"/>
        </a:p>
      </dgm:t>
    </dgm:pt>
    <dgm:pt modelId="{D4C97A72-432B-4FF6-BD10-0D46D4B59200}" type="pres">
      <dgm:prSet presAssocID="{C9F67B38-AF8F-44C1-B64F-C5BBF07900BF}" presName="hierRoot3" presStyleCnt="0"/>
      <dgm:spPr/>
    </dgm:pt>
    <dgm:pt modelId="{617FA44B-C732-4CA8-8381-DDC149E85494}" type="pres">
      <dgm:prSet presAssocID="{C9F67B38-AF8F-44C1-B64F-C5BBF07900BF}" presName="composite3" presStyleCnt="0"/>
      <dgm:spPr/>
    </dgm:pt>
    <dgm:pt modelId="{FB1E8853-E60D-464B-9F25-20023DFEE07E}" type="pres">
      <dgm:prSet presAssocID="{C9F67B38-AF8F-44C1-B64F-C5BBF07900BF}" presName="background3" presStyleLbl="node3" presStyleIdx="0" presStyleCnt="2"/>
      <dgm:spPr/>
    </dgm:pt>
    <dgm:pt modelId="{CDC47612-C2A8-45FE-8D5F-31246A973232}" type="pres">
      <dgm:prSet presAssocID="{C9F67B38-AF8F-44C1-B64F-C5BBF07900BF}" presName="text3" presStyleLbl="fgAcc3" presStyleIdx="0" presStyleCnt="2">
        <dgm:presLayoutVars>
          <dgm:chPref val="3"/>
        </dgm:presLayoutVars>
      </dgm:prSet>
      <dgm:spPr/>
      <dgm:t>
        <a:bodyPr/>
        <a:lstStyle/>
        <a:p>
          <a:endParaRPr lang="ru-RU"/>
        </a:p>
      </dgm:t>
    </dgm:pt>
    <dgm:pt modelId="{28CECD80-0940-48B3-A9F6-AA14543746B7}" type="pres">
      <dgm:prSet presAssocID="{C9F67B38-AF8F-44C1-B64F-C5BBF07900BF}" presName="hierChild4" presStyleCnt="0"/>
      <dgm:spPr/>
    </dgm:pt>
    <dgm:pt modelId="{27B40EE8-C3E3-4AD2-8DF0-F68ADB419F6A}" type="pres">
      <dgm:prSet presAssocID="{AC1A5EB1-9494-4758-97EE-3223490A0385}" presName="Name23" presStyleLbl="parChTrans1D4" presStyleIdx="0" presStyleCnt="2"/>
      <dgm:spPr/>
      <dgm:t>
        <a:bodyPr/>
        <a:lstStyle/>
        <a:p>
          <a:endParaRPr lang="ru-RU"/>
        </a:p>
      </dgm:t>
    </dgm:pt>
    <dgm:pt modelId="{A6F4B83C-EB18-4A2B-8E65-C07267E616C1}" type="pres">
      <dgm:prSet presAssocID="{CC89D1E9-9A53-47E0-9AFC-D2E46D1DF19A}" presName="hierRoot4" presStyleCnt="0"/>
      <dgm:spPr/>
    </dgm:pt>
    <dgm:pt modelId="{A6545243-AED3-493C-BE64-1F16F6A812A5}" type="pres">
      <dgm:prSet presAssocID="{CC89D1E9-9A53-47E0-9AFC-D2E46D1DF19A}" presName="composite4" presStyleCnt="0"/>
      <dgm:spPr/>
    </dgm:pt>
    <dgm:pt modelId="{4CC87549-6653-4AAE-AF7A-E8008E1BC7D0}" type="pres">
      <dgm:prSet presAssocID="{CC89D1E9-9A53-47E0-9AFC-D2E46D1DF19A}" presName="background4" presStyleLbl="node4" presStyleIdx="0" presStyleCnt="2"/>
      <dgm:spPr/>
    </dgm:pt>
    <dgm:pt modelId="{AFEA2B58-B1FE-46E2-82E4-2B791217346F}" type="pres">
      <dgm:prSet presAssocID="{CC89D1E9-9A53-47E0-9AFC-D2E46D1DF19A}" presName="text4" presStyleLbl="fgAcc4" presStyleIdx="0" presStyleCnt="2">
        <dgm:presLayoutVars>
          <dgm:chPref val="3"/>
        </dgm:presLayoutVars>
      </dgm:prSet>
      <dgm:spPr/>
      <dgm:t>
        <a:bodyPr/>
        <a:lstStyle/>
        <a:p>
          <a:endParaRPr lang="ru-RU"/>
        </a:p>
      </dgm:t>
    </dgm:pt>
    <dgm:pt modelId="{A428CD82-EDE1-4BAE-A297-05672E934B89}" type="pres">
      <dgm:prSet presAssocID="{CC89D1E9-9A53-47E0-9AFC-D2E46D1DF19A}" presName="hierChild5" presStyleCnt="0"/>
      <dgm:spPr/>
    </dgm:pt>
    <dgm:pt modelId="{CF449B2D-8BB9-4A39-BC5E-0C25634C9370}" type="pres">
      <dgm:prSet presAssocID="{1A1955E0-520C-4A8E-914A-94E01576803E}" presName="Name23" presStyleLbl="parChTrans1D4" presStyleIdx="1" presStyleCnt="2"/>
      <dgm:spPr/>
      <dgm:t>
        <a:bodyPr/>
        <a:lstStyle/>
        <a:p>
          <a:endParaRPr lang="ru-RU"/>
        </a:p>
      </dgm:t>
    </dgm:pt>
    <dgm:pt modelId="{92176898-0D17-40E8-83FF-357C1FF152FA}" type="pres">
      <dgm:prSet presAssocID="{3D430796-9181-4635-9863-25283C315B10}" presName="hierRoot4" presStyleCnt="0"/>
      <dgm:spPr/>
    </dgm:pt>
    <dgm:pt modelId="{02D88103-6008-4095-89AF-EEA8E518CE28}" type="pres">
      <dgm:prSet presAssocID="{3D430796-9181-4635-9863-25283C315B10}" presName="composite4" presStyleCnt="0"/>
      <dgm:spPr/>
    </dgm:pt>
    <dgm:pt modelId="{05CFA691-AF73-4E84-BA5E-3953D48E7A12}" type="pres">
      <dgm:prSet presAssocID="{3D430796-9181-4635-9863-25283C315B10}" presName="background4" presStyleLbl="node4" presStyleIdx="1" presStyleCnt="2"/>
      <dgm:spPr/>
    </dgm:pt>
    <dgm:pt modelId="{88DEBE21-ECB6-42F1-BDDC-E175671D2BFC}" type="pres">
      <dgm:prSet presAssocID="{3D430796-9181-4635-9863-25283C315B10}" presName="text4" presStyleLbl="fgAcc4" presStyleIdx="1" presStyleCnt="2">
        <dgm:presLayoutVars>
          <dgm:chPref val="3"/>
        </dgm:presLayoutVars>
      </dgm:prSet>
      <dgm:spPr/>
      <dgm:t>
        <a:bodyPr/>
        <a:lstStyle/>
        <a:p>
          <a:endParaRPr lang="ru-RU"/>
        </a:p>
      </dgm:t>
    </dgm:pt>
    <dgm:pt modelId="{499DD722-366B-4F1A-946E-BEE14940479C}" type="pres">
      <dgm:prSet presAssocID="{3D430796-9181-4635-9863-25283C315B10}" presName="hierChild5" presStyleCnt="0"/>
      <dgm:spPr/>
    </dgm:pt>
    <dgm:pt modelId="{7B0C0194-CD27-4B95-86A3-71965304B4B2}" type="pres">
      <dgm:prSet presAssocID="{1373CDE4-7868-402C-BC6C-EAC57B81B0B9}" presName="Name17" presStyleLbl="parChTrans1D3" presStyleIdx="1" presStyleCnt="2"/>
      <dgm:spPr/>
      <dgm:t>
        <a:bodyPr/>
        <a:lstStyle/>
        <a:p>
          <a:endParaRPr lang="ru-RU"/>
        </a:p>
      </dgm:t>
    </dgm:pt>
    <dgm:pt modelId="{98A58C2A-00F7-4250-AC18-302CB119F57E}" type="pres">
      <dgm:prSet presAssocID="{EBA9AA51-7F79-40E0-B46C-19D7BDCEA5A0}" presName="hierRoot3" presStyleCnt="0"/>
      <dgm:spPr/>
    </dgm:pt>
    <dgm:pt modelId="{6085D9FA-C053-403A-A2FB-4DAAF7B01502}" type="pres">
      <dgm:prSet presAssocID="{EBA9AA51-7F79-40E0-B46C-19D7BDCEA5A0}" presName="composite3" presStyleCnt="0"/>
      <dgm:spPr/>
    </dgm:pt>
    <dgm:pt modelId="{8A38BD56-D5E3-4B6B-9F9A-B740272895B2}" type="pres">
      <dgm:prSet presAssocID="{EBA9AA51-7F79-40E0-B46C-19D7BDCEA5A0}" presName="background3" presStyleLbl="node3" presStyleIdx="1" presStyleCnt="2"/>
      <dgm:spPr/>
    </dgm:pt>
    <dgm:pt modelId="{1AFB1881-5191-4656-AFA8-9578900F8D86}" type="pres">
      <dgm:prSet presAssocID="{EBA9AA51-7F79-40E0-B46C-19D7BDCEA5A0}" presName="text3" presStyleLbl="fgAcc3" presStyleIdx="1" presStyleCnt="2">
        <dgm:presLayoutVars>
          <dgm:chPref val="3"/>
        </dgm:presLayoutVars>
      </dgm:prSet>
      <dgm:spPr/>
      <dgm:t>
        <a:bodyPr/>
        <a:lstStyle/>
        <a:p>
          <a:endParaRPr lang="ru-RU"/>
        </a:p>
      </dgm:t>
    </dgm:pt>
    <dgm:pt modelId="{B5A663AF-9F71-45CF-86B2-151CC1489C0B}" type="pres">
      <dgm:prSet presAssocID="{EBA9AA51-7F79-40E0-B46C-19D7BDCEA5A0}" presName="hierChild4" presStyleCnt="0"/>
      <dgm:spPr/>
    </dgm:pt>
    <dgm:pt modelId="{6D41BDBF-F980-4968-9CDF-17F463421778}" type="pres">
      <dgm:prSet presAssocID="{0E184FF6-04DC-49E6-930D-61F88022390B}" presName="Name10" presStyleLbl="parChTrans1D2" presStyleIdx="1" presStyleCnt="3"/>
      <dgm:spPr/>
      <dgm:t>
        <a:bodyPr/>
        <a:lstStyle/>
        <a:p>
          <a:endParaRPr lang="ru-RU"/>
        </a:p>
      </dgm:t>
    </dgm:pt>
    <dgm:pt modelId="{C657BE41-8438-4960-9DA5-F7707E1489FC}" type="pres">
      <dgm:prSet presAssocID="{F8BE0B5E-785D-485B-A489-1F486AFFADC6}" presName="hierRoot2" presStyleCnt="0"/>
      <dgm:spPr/>
    </dgm:pt>
    <dgm:pt modelId="{61FBC673-286A-4437-8D05-A0B52915E83B}" type="pres">
      <dgm:prSet presAssocID="{F8BE0B5E-785D-485B-A489-1F486AFFADC6}" presName="composite2" presStyleCnt="0"/>
      <dgm:spPr/>
    </dgm:pt>
    <dgm:pt modelId="{9F0D9859-EC9E-4F41-A808-0285E1B8674C}" type="pres">
      <dgm:prSet presAssocID="{F8BE0B5E-785D-485B-A489-1F486AFFADC6}" presName="background2" presStyleLbl="node2" presStyleIdx="1" presStyleCnt="3"/>
      <dgm:spPr/>
    </dgm:pt>
    <dgm:pt modelId="{D1EEF37C-1DE0-48D9-B644-B3B2084A460C}" type="pres">
      <dgm:prSet presAssocID="{F8BE0B5E-785D-485B-A489-1F486AFFADC6}" presName="text2" presStyleLbl="fgAcc2" presStyleIdx="1" presStyleCnt="3">
        <dgm:presLayoutVars>
          <dgm:chPref val="3"/>
        </dgm:presLayoutVars>
      </dgm:prSet>
      <dgm:spPr/>
      <dgm:t>
        <a:bodyPr/>
        <a:lstStyle/>
        <a:p>
          <a:endParaRPr lang="ru-RU"/>
        </a:p>
      </dgm:t>
    </dgm:pt>
    <dgm:pt modelId="{D5C26E36-7590-4382-8892-F608283C1D3F}" type="pres">
      <dgm:prSet presAssocID="{F8BE0B5E-785D-485B-A489-1F486AFFADC6}" presName="hierChild3" presStyleCnt="0"/>
      <dgm:spPr/>
    </dgm:pt>
    <dgm:pt modelId="{573D0D1B-6C87-445F-AB99-1DBBD45333ED}" type="pres">
      <dgm:prSet presAssocID="{5CCD1C50-B1EE-4E5E-B9ED-0AAAB73ED8B1}" presName="Name10" presStyleLbl="parChTrans1D2" presStyleIdx="2" presStyleCnt="3"/>
      <dgm:spPr/>
      <dgm:t>
        <a:bodyPr/>
        <a:lstStyle/>
        <a:p>
          <a:endParaRPr lang="ru-RU"/>
        </a:p>
      </dgm:t>
    </dgm:pt>
    <dgm:pt modelId="{E0951304-0E86-45C5-8A73-38B219AFEAE6}" type="pres">
      <dgm:prSet presAssocID="{D5474B68-9098-412A-BB75-B6A77A34C6E2}" presName="hierRoot2" presStyleCnt="0"/>
      <dgm:spPr/>
    </dgm:pt>
    <dgm:pt modelId="{7A64A94E-64B4-4F75-8CC6-5D5957C4D528}" type="pres">
      <dgm:prSet presAssocID="{D5474B68-9098-412A-BB75-B6A77A34C6E2}" presName="composite2" presStyleCnt="0"/>
      <dgm:spPr/>
    </dgm:pt>
    <dgm:pt modelId="{9B9AD80A-5D0B-454D-9647-1FEF3582A889}" type="pres">
      <dgm:prSet presAssocID="{D5474B68-9098-412A-BB75-B6A77A34C6E2}" presName="background2" presStyleLbl="node2" presStyleIdx="2" presStyleCnt="3"/>
      <dgm:spPr/>
    </dgm:pt>
    <dgm:pt modelId="{F5806923-0574-4993-AB48-08FE3ED9A393}" type="pres">
      <dgm:prSet presAssocID="{D5474B68-9098-412A-BB75-B6A77A34C6E2}" presName="text2" presStyleLbl="fgAcc2" presStyleIdx="2" presStyleCnt="3">
        <dgm:presLayoutVars>
          <dgm:chPref val="3"/>
        </dgm:presLayoutVars>
      </dgm:prSet>
      <dgm:spPr/>
      <dgm:t>
        <a:bodyPr/>
        <a:lstStyle/>
        <a:p>
          <a:endParaRPr lang="ru-RU"/>
        </a:p>
      </dgm:t>
    </dgm:pt>
    <dgm:pt modelId="{655B0CDE-E779-4D88-8A64-A89EF3B550C7}" type="pres">
      <dgm:prSet presAssocID="{D5474B68-9098-412A-BB75-B6A77A34C6E2}" presName="hierChild3" presStyleCnt="0"/>
      <dgm:spPr/>
    </dgm:pt>
  </dgm:ptLst>
  <dgm:cxnLst>
    <dgm:cxn modelId="{D59734B0-CE1A-4D18-B333-43C0E223A8EA}" type="presOf" srcId="{EBA9AA51-7F79-40E0-B46C-19D7BDCEA5A0}" destId="{1AFB1881-5191-4656-AFA8-9578900F8D86}" srcOrd="0" destOrd="0" presId="urn:microsoft.com/office/officeart/2005/8/layout/hierarchy1"/>
    <dgm:cxn modelId="{A784796A-0D09-4E26-9CFB-372BDAA3C84D}" type="presOf" srcId="{5CCD1C50-B1EE-4E5E-B9ED-0AAAB73ED8B1}" destId="{573D0D1B-6C87-445F-AB99-1DBBD45333ED}" srcOrd="0" destOrd="0" presId="urn:microsoft.com/office/officeart/2005/8/layout/hierarchy1"/>
    <dgm:cxn modelId="{D028CC11-5607-472F-93E3-FEF27260F99D}" type="presOf" srcId="{16CB742C-30C9-483C-AD04-845A599C230E}" destId="{DFAE912F-AD31-4110-9A43-07DC7A2CFA89}" srcOrd="0" destOrd="0" presId="urn:microsoft.com/office/officeart/2005/8/layout/hierarchy1"/>
    <dgm:cxn modelId="{AECC8B73-607B-486E-A2E3-335B115B0EEE}" type="presOf" srcId="{CC89D1E9-9A53-47E0-9AFC-D2E46D1DF19A}" destId="{AFEA2B58-B1FE-46E2-82E4-2B791217346F}" srcOrd="0" destOrd="0" presId="urn:microsoft.com/office/officeart/2005/8/layout/hierarchy1"/>
    <dgm:cxn modelId="{8E4803D7-A65B-47F9-929E-67157915730D}" srcId="{37A47052-8F7F-49AA-AD4A-51A0F92565F7}" destId="{C9F67B38-AF8F-44C1-B64F-C5BBF07900BF}" srcOrd="0" destOrd="0" parTransId="{AD82692E-37A0-40DC-BFDC-4F82E3713308}" sibTransId="{84D3C2D4-753C-424B-9FB4-39591D450A51}"/>
    <dgm:cxn modelId="{29B565AD-78F9-47D6-A7E6-249178DB4FF1}" type="presOf" srcId="{04E606D3-B38E-4508-B31C-1BFB0F7BC63C}" destId="{BD4AE881-A264-46E9-AB4A-C91DA1BD8087}" srcOrd="0" destOrd="0" presId="urn:microsoft.com/office/officeart/2005/8/layout/hierarchy1"/>
    <dgm:cxn modelId="{11EA0007-1433-40BA-892F-B17B1624DA41}" type="presOf" srcId="{1ECE6B5D-B65B-4623-A450-85B93FD3D768}" destId="{8F6034B9-4465-45B6-B46C-D2E6964E19D6}" srcOrd="0" destOrd="0" presId="urn:microsoft.com/office/officeart/2005/8/layout/hierarchy1"/>
    <dgm:cxn modelId="{77C2986E-837B-480B-9F38-BFF12E73DB80}" type="presOf" srcId="{F8BE0B5E-785D-485B-A489-1F486AFFADC6}" destId="{D1EEF37C-1DE0-48D9-B644-B3B2084A460C}" srcOrd="0" destOrd="0" presId="urn:microsoft.com/office/officeart/2005/8/layout/hierarchy1"/>
    <dgm:cxn modelId="{899235D9-485A-4B65-A8E3-94EEF944176F}" type="presOf" srcId="{1373CDE4-7868-402C-BC6C-EAC57B81B0B9}" destId="{7B0C0194-CD27-4B95-86A3-71965304B4B2}" srcOrd="0" destOrd="0" presId="urn:microsoft.com/office/officeart/2005/8/layout/hierarchy1"/>
    <dgm:cxn modelId="{D4B402E9-0C70-4729-A80A-D820D15F6A80}" type="presOf" srcId="{37A47052-8F7F-49AA-AD4A-51A0F92565F7}" destId="{C945DBBC-F7D6-4355-B330-ADC7871537C5}" srcOrd="0" destOrd="0" presId="urn:microsoft.com/office/officeart/2005/8/layout/hierarchy1"/>
    <dgm:cxn modelId="{A1F717DA-8985-4ABB-907F-218E14C7A5A7}" srcId="{C9F67B38-AF8F-44C1-B64F-C5BBF07900BF}" destId="{CC89D1E9-9A53-47E0-9AFC-D2E46D1DF19A}" srcOrd="0" destOrd="0" parTransId="{AC1A5EB1-9494-4758-97EE-3223490A0385}" sibTransId="{7517115D-4BC3-4020-ACE0-83C342028936}"/>
    <dgm:cxn modelId="{846D7ACB-6466-4788-9D84-401D00FE1424}" srcId="{1ECE6B5D-B65B-4623-A450-85B93FD3D768}" destId="{16CB742C-30C9-483C-AD04-845A599C230E}" srcOrd="0" destOrd="0" parTransId="{6B6F6727-7C89-4C1B-B2F1-22B10156F413}" sibTransId="{3F38923E-DD27-4EB6-82FD-7D0D9AF2D33A}"/>
    <dgm:cxn modelId="{DD16BD3F-1BB3-4A7A-B38B-F07F09EDC21D}" srcId="{16CB742C-30C9-483C-AD04-845A599C230E}" destId="{F8BE0B5E-785D-485B-A489-1F486AFFADC6}" srcOrd="1" destOrd="0" parTransId="{0E184FF6-04DC-49E6-930D-61F88022390B}" sibTransId="{BA780EA5-3481-4A8E-B8FB-25733EBFFB49}"/>
    <dgm:cxn modelId="{BCFFEC98-CE65-46F3-9405-CB605270D30E}" type="presOf" srcId="{0E184FF6-04DC-49E6-930D-61F88022390B}" destId="{6D41BDBF-F980-4968-9CDF-17F463421778}" srcOrd="0" destOrd="0" presId="urn:microsoft.com/office/officeart/2005/8/layout/hierarchy1"/>
    <dgm:cxn modelId="{91F57A74-892D-484A-8644-469A084949F3}" srcId="{16CB742C-30C9-483C-AD04-845A599C230E}" destId="{D5474B68-9098-412A-BB75-B6A77A34C6E2}" srcOrd="2" destOrd="0" parTransId="{5CCD1C50-B1EE-4E5E-B9ED-0AAAB73ED8B1}" sibTransId="{F40DC127-80F5-4947-BC6C-4D2BCF4CB15D}"/>
    <dgm:cxn modelId="{4469A7DA-D15F-4A6D-AEDC-16B72846906F}" type="presOf" srcId="{D5474B68-9098-412A-BB75-B6A77A34C6E2}" destId="{F5806923-0574-4993-AB48-08FE3ED9A393}" srcOrd="0" destOrd="0" presId="urn:microsoft.com/office/officeart/2005/8/layout/hierarchy1"/>
    <dgm:cxn modelId="{6A99FB4D-2E15-48FF-B02C-6AF5F20BB46A}" type="presOf" srcId="{C9F67B38-AF8F-44C1-B64F-C5BBF07900BF}" destId="{CDC47612-C2A8-45FE-8D5F-31246A973232}" srcOrd="0" destOrd="0" presId="urn:microsoft.com/office/officeart/2005/8/layout/hierarchy1"/>
    <dgm:cxn modelId="{4EBD131C-299F-4A02-8CF0-AF72256B1A07}" type="presOf" srcId="{AD82692E-37A0-40DC-BFDC-4F82E3713308}" destId="{D5809846-4F91-4B45-AC6E-F990C489F543}" srcOrd="0" destOrd="0" presId="urn:microsoft.com/office/officeart/2005/8/layout/hierarchy1"/>
    <dgm:cxn modelId="{8BEC88B3-74B4-46BB-B62C-161176C8B89C}" type="presOf" srcId="{AC1A5EB1-9494-4758-97EE-3223490A0385}" destId="{27B40EE8-C3E3-4AD2-8DF0-F68ADB419F6A}" srcOrd="0" destOrd="0" presId="urn:microsoft.com/office/officeart/2005/8/layout/hierarchy1"/>
    <dgm:cxn modelId="{80B810DD-2DB4-4876-9BFD-02558DC46C99}" srcId="{37A47052-8F7F-49AA-AD4A-51A0F92565F7}" destId="{EBA9AA51-7F79-40E0-B46C-19D7BDCEA5A0}" srcOrd="1" destOrd="0" parTransId="{1373CDE4-7868-402C-BC6C-EAC57B81B0B9}" sibTransId="{217A9B41-F7FD-4FD2-957F-E756CE669262}"/>
    <dgm:cxn modelId="{6D5BFD72-0552-4380-AC57-1CC47C4F5C49}" type="presOf" srcId="{3D430796-9181-4635-9863-25283C315B10}" destId="{88DEBE21-ECB6-42F1-BDDC-E175671D2BFC}" srcOrd="0" destOrd="0" presId="urn:microsoft.com/office/officeart/2005/8/layout/hierarchy1"/>
    <dgm:cxn modelId="{67FE2D32-CEB2-4D1B-995E-823B20BBDD13}" srcId="{16CB742C-30C9-483C-AD04-845A599C230E}" destId="{37A47052-8F7F-49AA-AD4A-51A0F92565F7}" srcOrd="0" destOrd="0" parTransId="{04E606D3-B38E-4508-B31C-1BFB0F7BC63C}" sibTransId="{9CF12E96-E739-4752-96A2-7E5896CED772}"/>
    <dgm:cxn modelId="{321DAE21-0E7F-47BD-BB1C-C3F15CEB11F0}" srcId="{C9F67B38-AF8F-44C1-B64F-C5BBF07900BF}" destId="{3D430796-9181-4635-9863-25283C315B10}" srcOrd="1" destOrd="0" parTransId="{1A1955E0-520C-4A8E-914A-94E01576803E}" sibTransId="{E08243B3-07EE-4225-813D-08F53D0DD097}"/>
    <dgm:cxn modelId="{AD2B66CF-6CF3-4811-BC64-1BA0CC69B6DB}" type="presOf" srcId="{1A1955E0-520C-4A8E-914A-94E01576803E}" destId="{CF449B2D-8BB9-4A39-BC5E-0C25634C9370}" srcOrd="0" destOrd="0" presId="urn:microsoft.com/office/officeart/2005/8/layout/hierarchy1"/>
    <dgm:cxn modelId="{2727895E-1BB1-490D-961F-03207A6B445A}" type="presParOf" srcId="{8F6034B9-4465-45B6-B46C-D2E6964E19D6}" destId="{62E72A4A-7320-457F-A9A3-198B3ED3F212}" srcOrd="0" destOrd="0" presId="urn:microsoft.com/office/officeart/2005/8/layout/hierarchy1"/>
    <dgm:cxn modelId="{DA04CF46-C854-4F4A-A643-F935E1B8F3AB}" type="presParOf" srcId="{62E72A4A-7320-457F-A9A3-198B3ED3F212}" destId="{95163F3B-39BB-4EA2-BCF5-B3DAA070C090}" srcOrd="0" destOrd="0" presId="urn:microsoft.com/office/officeart/2005/8/layout/hierarchy1"/>
    <dgm:cxn modelId="{65E3B38B-EE69-4968-8DBC-2B88C1617881}" type="presParOf" srcId="{95163F3B-39BB-4EA2-BCF5-B3DAA070C090}" destId="{39A4834A-84EF-40F8-8E0D-0CEABB9165B3}" srcOrd="0" destOrd="0" presId="urn:microsoft.com/office/officeart/2005/8/layout/hierarchy1"/>
    <dgm:cxn modelId="{09435EBB-509D-4FDD-B72F-64FFE58C6017}" type="presParOf" srcId="{95163F3B-39BB-4EA2-BCF5-B3DAA070C090}" destId="{DFAE912F-AD31-4110-9A43-07DC7A2CFA89}" srcOrd="1" destOrd="0" presId="urn:microsoft.com/office/officeart/2005/8/layout/hierarchy1"/>
    <dgm:cxn modelId="{168AE8C5-BFAB-43ED-9287-FB8C7ED5B4FD}" type="presParOf" srcId="{62E72A4A-7320-457F-A9A3-198B3ED3F212}" destId="{614FEF6A-CDF5-49D0-9018-709D0B8D9EBD}" srcOrd="1" destOrd="0" presId="urn:microsoft.com/office/officeart/2005/8/layout/hierarchy1"/>
    <dgm:cxn modelId="{F8C67305-BBFF-4F0C-AB04-72C3EA42DF5B}" type="presParOf" srcId="{614FEF6A-CDF5-49D0-9018-709D0B8D9EBD}" destId="{BD4AE881-A264-46E9-AB4A-C91DA1BD8087}" srcOrd="0" destOrd="0" presId="urn:microsoft.com/office/officeart/2005/8/layout/hierarchy1"/>
    <dgm:cxn modelId="{9CE4011E-8F00-4DBD-9F13-69CD8F04D9DC}" type="presParOf" srcId="{614FEF6A-CDF5-49D0-9018-709D0B8D9EBD}" destId="{B9D70C55-BD20-4A34-A091-78E20D77CCA0}" srcOrd="1" destOrd="0" presId="urn:microsoft.com/office/officeart/2005/8/layout/hierarchy1"/>
    <dgm:cxn modelId="{518CAB9A-6EFF-407F-B61C-31181DF4C2A0}" type="presParOf" srcId="{B9D70C55-BD20-4A34-A091-78E20D77CCA0}" destId="{89C83198-DE87-49C9-B1FF-0ABDFCDEB1A1}" srcOrd="0" destOrd="0" presId="urn:microsoft.com/office/officeart/2005/8/layout/hierarchy1"/>
    <dgm:cxn modelId="{FD4E767D-42FC-43BF-8C84-13D2463BB19F}" type="presParOf" srcId="{89C83198-DE87-49C9-B1FF-0ABDFCDEB1A1}" destId="{EF17DC56-777E-4D39-B29D-BBA312761850}" srcOrd="0" destOrd="0" presId="urn:microsoft.com/office/officeart/2005/8/layout/hierarchy1"/>
    <dgm:cxn modelId="{ECD0D085-0293-4C53-AC1C-FC07F4D3C98D}" type="presParOf" srcId="{89C83198-DE87-49C9-B1FF-0ABDFCDEB1A1}" destId="{C945DBBC-F7D6-4355-B330-ADC7871537C5}" srcOrd="1" destOrd="0" presId="urn:microsoft.com/office/officeart/2005/8/layout/hierarchy1"/>
    <dgm:cxn modelId="{F5E25F16-E38F-406C-A269-4D07CAE33201}" type="presParOf" srcId="{B9D70C55-BD20-4A34-A091-78E20D77CCA0}" destId="{966C206E-A113-4B72-B4F4-A28F7FC31AF2}" srcOrd="1" destOrd="0" presId="urn:microsoft.com/office/officeart/2005/8/layout/hierarchy1"/>
    <dgm:cxn modelId="{4948AB03-4EF2-454E-9B6B-08AFFDD52D2B}" type="presParOf" srcId="{966C206E-A113-4B72-B4F4-A28F7FC31AF2}" destId="{D5809846-4F91-4B45-AC6E-F990C489F543}" srcOrd="0" destOrd="0" presId="urn:microsoft.com/office/officeart/2005/8/layout/hierarchy1"/>
    <dgm:cxn modelId="{05986BBA-01C8-4F6E-9F88-3E63E48BE91A}" type="presParOf" srcId="{966C206E-A113-4B72-B4F4-A28F7FC31AF2}" destId="{D4C97A72-432B-4FF6-BD10-0D46D4B59200}" srcOrd="1" destOrd="0" presId="urn:microsoft.com/office/officeart/2005/8/layout/hierarchy1"/>
    <dgm:cxn modelId="{15B5D43E-5A55-4ABB-986B-F2B6DA988624}" type="presParOf" srcId="{D4C97A72-432B-4FF6-BD10-0D46D4B59200}" destId="{617FA44B-C732-4CA8-8381-DDC149E85494}" srcOrd="0" destOrd="0" presId="urn:microsoft.com/office/officeart/2005/8/layout/hierarchy1"/>
    <dgm:cxn modelId="{E7F52ECE-A1AA-4672-9D2A-177BF7D2F3AD}" type="presParOf" srcId="{617FA44B-C732-4CA8-8381-DDC149E85494}" destId="{FB1E8853-E60D-464B-9F25-20023DFEE07E}" srcOrd="0" destOrd="0" presId="urn:microsoft.com/office/officeart/2005/8/layout/hierarchy1"/>
    <dgm:cxn modelId="{A1E48E08-1FEB-4D5A-8517-75B1440CF544}" type="presParOf" srcId="{617FA44B-C732-4CA8-8381-DDC149E85494}" destId="{CDC47612-C2A8-45FE-8D5F-31246A973232}" srcOrd="1" destOrd="0" presId="urn:microsoft.com/office/officeart/2005/8/layout/hierarchy1"/>
    <dgm:cxn modelId="{F4C4215D-E75E-4EB5-8E51-367256C3A25A}" type="presParOf" srcId="{D4C97A72-432B-4FF6-BD10-0D46D4B59200}" destId="{28CECD80-0940-48B3-A9F6-AA14543746B7}" srcOrd="1" destOrd="0" presId="urn:microsoft.com/office/officeart/2005/8/layout/hierarchy1"/>
    <dgm:cxn modelId="{63F6A664-0092-4743-ABB7-AE6AF18001B3}" type="presParOf" srcId="{28CECD80-0940-48B3-A9F6-AA14543746B7}" destId="{27B40EE8-C3E3-4AD2-8DF0-F68ADB419F6A}" srcOrd="0" destOrd="0" presId="urn:microsoft.com/office/officeart/2005/8/layout/hierarchy1"/>
    <dgm:cxn modelId="{3DFD96E6-CB8B-4516-9522-091AEB85C4FD}" type="presParOf" srcId="{28CECD80-0940-48B3-A9F6-AA14543746B7}" destId="{A6F4B83C-EB18-4A2B-8E65-C07267E616C1}" srcOrd="1" destOrd="0" presId="urn:microsoft.com/office/officeart/2005/8/layout/hierarchy1"/>
    <dgm:cxn modelId="{9C8B16CD-8F45-4A8C-8B8A-C767A9CB6324}" type="presParOf" srcId="{A6F4B83C-EB18-4A2B-8E65-C07267E616C1}" destId="{A6545243-AED3-493C-BE64-1F16F6A812A5}" srcOrd="0" destOrd="0" presId="urn:microsoft.com/office/officeart/2005/8/layout/hierarchy1"/>
    <dgm:cxn modelId="{84A1CAB6-B84F-41CF-B130-232E2E4ECBC5}" type="presParOf" srcId="{A6545243-AED3-493C-BE64-1F16F6A812A5}" destId="{4CC87549-6653-4AAE-AF7A-E8008E1BC7D0}" srcOrd="0" destOrd="0" presId="urn:microsoft.com/office/officeart/2005/8/layout/hierarchy1"/>
    <dgm:cxn modelId="{0CC4C464-74E1-4101-9304-2C7E354B29E5}" type="presParOf" srcId="{A6545243-AED3-493C-BE64-1F16F6A812A5}" destId="{AFEA2B58-B1FE-46E2-82E4-2B791217346F}" srcOrd="1" destOrd="0" presId="urn:microsoft.com/office/officeart/2005/8/layout/hierarchy1"/>
    <dgm:cxn modelId="{C4AD1670-C773-4CEE-AF9F-850E9768BDE7}" type="presParOf" srcId="{A6F4B83C-EB18-4A2B-8E65-C07267E616C1}" destId="{A428CD82-EDE1-4BAE-A297-05672E934B89}" srcOrd="1" destOrd="0" presId="urn:microsoft.com/office/officeart/2005/8/layout/hierarchy1"/>
    <dgm:cxn modelId="{E0E75AE4-0209-4099-9D66-31CD15597134}" type="presParOf" srcId="{28CECD80-0940-48B3-A9F6-AA14543746B7}" destId="{CF449B2D-8BB9-4A39-BC5E-0C25634C9370}" srcOrd="2" destOrd="0" presId="urn:microsoft.com/office/officeart/2005/8/layout/hierarchy1"/>
    <dgm:cxn modelId="{4FE03590-A700-4613-8D4D-F0213DBD062D}" type="presParOf" srcId="{28CECD80-0940-48B3-A9F6-AA14543746B7}" destId="{92176898-0D17-40E8-83FF-357C1FF152FA}" srcOrd="3" destOrd="0" presId="urn:microsoft.com/office/officeart/2005/8/layout/hierarchy1"/>
    <dgm:cxn modelId="{60D8AA05-5736-40F3-914E-C4FCE6495D7C}" type="presParOf" srcId="{92176898-0D17-40E8-83FF-357C1FF152FA}" destId="{02D88103-6008-4095-89AF-EEA8E518CE28}" srcOrd="0" destOrd="0" presId="urn:microsoft.com/office/officeart/2005/8/layout/hierarchy1"/>
    <dgm:cxn modelId="{AA5811AF-2813-49D5-BE2D-5D9E5221BDBF}" type="presParOf" srcId="{02D88103-6008-4095-89AF-EEA8E518CE28}" destId="{05CFA691-AF73-4E84-BA5E-3953D48E7A12}" srcOrd="0" destOrd="0" presId="urn:microsoft.com/office/officeart/2005/8/layout/hierarchy1"/>
    <dgm:cxn modelId="{427C4006-47CB-4347-B3C6-573CECA229C2}" type="presParOf" srcId="{02D88103-6008-4095-89AF-EEA8E518CE28}" destId="{88DEBE21-ECB6-42F1-BDDC-E175671D2BFC}" srcOrd="1" destOrd="0" presId="urn:microsoft.com/office/officeart/2005/8/layout/hierarchy1"/>
    <dgm:cxn modelId="{A02E94C2-CF16-4A41-8856-41EC237666F2}" type="presParOf" srcId="{92176898-0D17-40E8-83FF-357C1FF152FA}" destId="{499DD722-366B-4F1A-946E-BEE14940479C}" srcOrd="1" destOrd="0" presId="urn:microsoft.com/office/officeart/2005/8/layout/hierarchy1"/>
    <dgm:cxn modelId="{E3002525-3569-4E0A-B629-8CB0833D2FBB}" type="presParOf" srcId="{966C206E-A113-4B72-B4F4-A28F7FC31AF2}" destId="{7B0C0194-CD27-4B95-86A3-71965304B4B2}" srcOrd="2" destOrd="0" presId="urn:microsoft.com/office/officeart/2005/8/layout/hierarchy1"/>
    <dgm:cxn modelId="{C930C2A6-7773-43B0-A700-612BFD0F4060}" type="presParOf" srcId="{966C206E-A113-4B72-B4F4-A28F7FC31AF2}" destId="{98A58C2A-00F7-4250-AC18-302CB119F57E}" srcOrd="3" destOrd="0" presId="urn:microsoft.com/office/officeart/2005/8/layout/hierarchy1"/>
    <dgm:cxn modelId="{22D95B6B-80D6-4DEC-A0A3-B73911249C86}" type="presParOf" srcId="{98A58C2A-00F7-4250-AC18-302CB119F57E}" destId="{6085D9FA-C053-403A-A2FB-4DAAF7B01502}" srcOrd="0" destOrd="0" presId="urn:microsoft.com/office/officeart/2005/8/layout/hierarchy1"/>
    <dgm:cxn modelId="{F3E96A19-1F32-4D35-BFFC-9487384DD4C7}" type="presParOf" srcId="{6085D9FA-C053-403A-A2FB-4DAAF7B01502}" destId="{8A38BD56-D5E3-4B6B-9F9A-B740272895B2}" srcOrd="0" destOrd="0" presId="urn:microsoft.com/office/officeart/2005/8/layout/hierarchy1"/>
    <dgm:cxn modelId="{0E8435C6-DEC6-4C50-A5FA-9097F535EBB2}" type="presParOf" srcId="{6085D9FA-C053-403A-A2FB-4DAAF7B01502}" destId="{1AFB1881-5191-4656-AFA8-9578900F8D86}" srcOrd="1" destOrd="0" presId="urn:microsoft.com/office/officeart/2005/8/layout/hierarchy1"/>
    <dgm:cxn modelId="{F9157A79-AA63-4554-AD57-C76219234046}" type="presParOf" srcId="{98A58C2A-00F7-4250-AC18-302CB119F57E}" destId="{B5A663AF-9F71-45CF-86B2-151CC1489C0B}" srcOrd="1" destOrd="0" presId="urn:microsoft.com/office/officeart/2005/8/layout/hierarchy1"/>
    <dgm:cxn modelId="{56298BAD-4ECD-4602-9E7F-829BFF455CBE}" type="presParOf" srcId="{614FEF6A-CDF5-49D0-9018-709D0B8D9EBD}" destId="{6D41BDBF-F980-4968-9CDF-17F463421778}" srcOrd="2" destOrd="0" presId="urn:microsoft.com/office/officeart/2005/8/layout/hierarchy1"/>
    <dgm:cxn modelId="{5CEC4034-30E1-4F39-9CC3-7F1F2DFE429C}" type="presParOf" srcId="{614FEF6A-CDF5-49D0-9018-709D0B8D9EBD}" destId="{C657BE41-8438-4960-9DA5-F7707E1489FC}" srcOrd="3" destOrd="0" presId="urn:microsoft.com/office/officeart/2005/8/layout/hierarchy1"/>
    <dgm:cxn modelId="{C188BC51-F3C6-4A16-B0F6-72247F416727}" type="presParOf" srcId="{C657BE41-8438-4960-9DA5-F7707E1489FC}" destId="{61FBC673-286A-4437-8D05-A0B52915E83B}" srcOrd="0" destOrd="0" presId="urn:microsoft.com/office/officeart/2005/8/layout/hierarchy1"/>
    <dgm:cxn modelId="{7FFD9C8B-5F1E-49D9-9509-3A8A2E092106}" type="presParOf" srcId="{61FBC673-286A-4437-8D05-A0B52915E83B}" destId="{9F0D9859-EC9E-4F41-A808-0285E1B8674C}" srcOrd="0" destOrd="0" presId="urn:microsoft.com/office/officeart/2005/8/layout/hierarchy1"/>
    <dgm:cxn modelId="{D3AD97B7-0E2E-4DCA-81E0-EEEA0775884A}" type="presParOf" srcId="{61FBC673-286A-4437-8D05-A0B52915E83B}" destId="{D1EEF37C-1DE0-48D9-B644-B3B2084A460C}" srcOrd="1" destOrd="0" presId="urn:microsoft.com/office/officeart/2005/8/layout/hierarchy1"/>
    <dgm:cxn modelId="{7A0708BC-64BE-4123-8899-59E46A71B00A}" type="presParOf" srcId="{C657BE41-8438-4960-9DA5-F7707E1489FC}" destId="{D5C26E36-7590-4382-8892-F608283C1D3F}" srcOrd="1" destOrd="0" presId="urn:microsoft.com/office/officeart/2005/8/layout/hierarchy1"/>
    <dgm:cxn modelId="{0B6D55F6-7940-4B1D-A72F-3B8C9DD41566}" type="presParOf" srcId="{614FEF6A-CDF5-49D0-9018-709D0B8D9EBD}" destId="{573D0D1B-6C87-445F-AB99-1DBBD45333ED}" srcOrd="4" destOrd="0" presId="urn:microsoft.com/office/officeart/2005/8/layout/hierarchy1"/>
    <dgm:cxn modelId="{82242B43-1350-437C-BA8D-BDAADE93423C}" type="presParOf" srcId="{614FEF6A-CDF5-49D0-9018-709D0B8D9EBD}" destId="{E0951304-0E86-45C5-8A73-38B219AFEAE6}" srcOrd="5" destOrd="0" presId="urn:microsoft.com/office/officeart/2005/8/layout/hierarchy1"/>
    <dgm:cxn modelId="{FC005378-7376-4FEE-A1BA-A08E41871674}" type="presParOf" srcId="{E0951304-0E86-45C5-8A73-38B219AFEAE6}" destId="{7A64A94E-64B4-4F75-8CC6-5D5957C4D528}" srcOrd="0" destOrd="0" presId="urn:microsoft.com/office/officeart/2005/8/layout/hierarchy1"/>
    <dgm:cxn modelId="{6CEEB746-F929-46DC-9974-968033D87ACB}" type="presParOf" srcId="{7A64A94E-64B4-4F75-8CC6-5D5957C4D528}" destId="{9B9AD80A-5D0B-454D-9647-1FEF3582A889}" srcOrd="0" destOrd="0" presId="urn:microsoft.com/office/officeart/2005/8/layout/hierarchy1"/>
    <dgm:cxn modelId="{D052FA24-8F5B-4CF0-B509-2640F2990A3E}" type="presParOf" srcId="{7A64A94E-64B4-4F75-8CC6-5D5957C4D528}" destId="{F5806923-0574-4993-AB48-08FE3ED9A393}" srcOrd="1" destOrd="0" presId="urn:microsoft.com/office/officeart/2005/8/layout/hierarchy1"/>
    <dgm:cxn modelId="{33517FA0-57A0-4372-BCC1-71623C2CFDCB}" type="presParOf" srcId="{E0951304-0E86-45C5-8A73-38B219AFEAE6}" destId="{655B0CDE-E779-4D88-8A64-A89EF3B550C7}"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CA773DF7-55F5-4380-AA39-3CECDC1D1A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BAE34FA3-952D-4F42-8F32-62F57EAF5850}">
      <dgm:prSet phldrT="[Текст]" custT="1"/>
      <dgm:spPr/>
      <dgm:t>
        <a:bodyPr/>
        <a:lstStyle/>
        <a:p>
          <a:endParaRPr lang="ru-RU" sz="1800"/>
        </a:p>
      </dgm:t>
    </dgm:pt>
    <dgm:pt modelId="{E1F11CCF-6899-475A-9D28-66E71923AAB3}" type="parTrans" cxnId="{2C7451D3-82B1-47F7-BC3F-010C4103FE4A}">
      <dgm:prSet/>
      <dgm:spPr/>
      <dgm:t>
        <a:bodyPr/>
        <a:lstStyle/>
        <a:p>
          <a:endParaRPr lang="ru-RU" sz="1800"/>
        </a:p>
      </dgm:t>
    </dgm:pt>
    <dgm:pt modelId="{0143D4D9-70E7-4BCA-A4A1-2D53F51B464D}" type="sibTrans" cxnId="{2C7451D3-82B1-47F7-BC3F-010C4103FE4A}">
      <dgm:prSet/>
      <dgm:spPr/>
      <dgm:t>
        <a:bodyPr/>
        <a:lstStyle/>
        <a:p>
          <a:endParaRPr lang="ru-RU" sz="1800"/>
        </a:p>
      </dgm:t>
    </dgm:pt>
    <dgm:pt modelId="{3480D55E-8E50-4D2A-8B03-6F408B0008D9}">
      <dgm:prSet phldrT="[Текст]" custT="1"/>
      <dgm:spPr/>
      <dgm:t>
        <a:bodyPr/>
        <a:lstStyle/>
        <a:p>
          <a:endParaRPr lang="ru-RU" sz="1800"/>
        </a:p>
      </dgm:t>
    </dgm:pt>
    <dgm:pt modelId="{B0C491F6-7EDD-48D2-A03B-9BA5336C158F}" type="parTrans" cxnId="{2D2ACA80-FBCB-4ADC-AFB5-BEC7F3486323}">
      <dgm:prSet/>
      <dgm:spPr/>
      <dgm:t>
        <a:bodyPr/>
        <a:lstStyle/>
        <a:p>
          <a:endParaRPr lang="ru-RU" sz="1800"/>
        </a:p>
      </dgm:t>
    </dgm:pt>
    <dgm:pt modelId="{DAD32377-F837-45AD-AD92-0D1485368AF4}" type="sibTrans" cxnId="{2D2ACA80-FBCB-4ADC-AFB5-BEC7F3486323}">
      <dgm:prSet/>
      <dgm:spPr/>
      <dgm:t>
        <a:bodyPr/>
        <a:lstStyle/>
        <a:p>
          <a:endParaRPr lang="ru-RU" sz="1800"/>
        </a:p>
      </dgm:t>
    </dgm:pt>
    <dgm:pt modelId="{261C5551-4DBC-4C3D-AA27-BB69FC3CC6E2}">
      <dgm:prSet phldrT="[Текст]" custT="1"/>
      <dgm:spPr/>
      <dgm:t>
        <a:bodyPr/>
        <a:lstStyle/>
        <a:p>
          <a:endParaRPr lang="ru-RU" sz="1800"/>
        </a:p>
      </dgm:t>
    </dgm:pt>
    <dgm:pt modelId="{404DDB0B-75D6-4114-B995-AE1C3D1C8A43}" type="parTrans" cxnId="{E75B2205-2DFA-4E6B-B672-FA6D1C2A8120}">
      <dgm:prSet/>
      <dgm:spPr/>
      <dgm:t>
        <a:bodyPr/>
        <a:lstStyle/>
        <a:p>
          <a:endParaRPr lang="ru-RU" sz="1800"/>
        </a:p>
      </dgm:t>
    </dgm:pt>
    <dgm:pt modelId="{4E339E73-3207-4D33-8922-21ED68EC1C5F}" type="sibTrans" cxnId="{E75B2205-2DFA-4E6B-B672-FA6D1C2A8120}">
      <dgm:prSet/>
      <dgm:spPr/>
      <dgm:t>
        <a:bodyPr/>
        <a:lstStyle/>
        <a:p>
          <a:endParaRPr lang="ru-RU" sz="1800"/>
        </a:p>
      </dgm:t>
    </dgm:pt>
    <dgm:pt modelId="{77EAA31D-A650-4F63-8853-40636135DF96}">
      <dgm:prSet phldrT="[Текст]" custT="1"/>
      <dgm:spPr/>
      <dgm:t>
        <a:bodyPr/>
        <a:lstStyle/>
        <a:p>
          <a:endParaRPr lang="ru-RU" sz="1800"/>
        </a:p>
      </dgm:t>
    </dgm:pt>
    <dgm:pt modelId="{BCC7A452-0074-4041-BD03-533B8FCFA885}" type="parTrans" cxnId="{1F6ADCD7-D370-4ACC-8894-CB5B117BEBCB}">
      <dgm:prSet/>
      <dgm:spPr/>
      <dgm:t>
        <a:bodyPr/>
        <a:lstStyle/>
        <a:p>
          <a:endParaRPr lang="ru-RU" sz="1800"/>
        </a:p>
      </dgm:t>
    </dgm:pt>
    <dgm:pt modelId="{3D5ABA98-D99F-467F-A5C8-48E2DA543C9B}" type="sibTrans" cxnId="{1F6ADCD7-D370-4ACC-8894-CB5B117BEBCB}">
      <dgm:prSet/>
      <dgm:spPr/>
      <dgm:t>
        <a:bodyPr/>
        <a:lstStyle/>
        <a:p>
          <a:endParaRPr lang="ru-RU" sz="1800"/>
        </a:p>
      </dgm:t>
    </dgm:pt>
    <dgm:pt modelId="{C1B6D970-BBB7-49CB-AA70-4FBE55A45C5F}">
      <dgm:prSet phldrT="[Текст]" custT="1"/>
      <dgm:spPr/>
      <dgm:t>
        <a:bodyPr/>
        <a:lstStyle/>
        <a:p>
          <a:endParaRPr lang="ru-RU" sz="1800"/>
        </a:p>
      </dgm:t>
    </dgm:pt>
    <dgm:pt modelId="{11B31059-6DD4-4ED7-B002-C25C31490439}" type="parTrans" cxnId="{A22BBB8F-B382-4C1E-A2D0-7B943E7B4930}">
      <dgm:prSet/>
      <dgm:spPr/>
      <dgm:t>
        <a:bodyPr/>
        <a:lstStyle/>
        <a:p>
          <a:endParaRPr lang="ru-RU" sz="1800"/>
        </a:p>
      </dgm:t>
    </dgm:pt>
    <dgm:pt modelId="{00A200DE-B164-4094-B9FC-F7783BDD731D}" type="sibTrans" cxnId="{A22BBB8F-B382-4C1E-A2D0-7B943E7B4930}">
      <dgm:prSet/>
      <dgm:spPr/>
      <dgm:t>
        <a:bodyPr/>
        <a:lstStyle/>
        <a:p>
          <a:endParaRPr lang="ru-RU" sz="1800"/>
        </a:p>
      </dgm:t>
    </dgm:pt>
    <dgm:pt modelId="{9DBAF08A-5B60-4658-8BDE-944DCD525B00}">
      <dgm:prSet custT="1"/>
      <dgm:spPr/>
      <dgm:t>
        <a:bodyPr/>
        <a:lstStyle/>
        <a:p>
          <a:endParaRPr lang="ru-RU" sz="1800"/>
        </a:p>
      </dgm:t>
    </dgm:pt>
    <dgm:pt modelId="{171903EF-41AA-4FEC-8BBB-C7ADD702447B}" type="parTrans" cxnId="{6FD4F14D-61F0-46A5-A1EE-322980832B36}">
      <dgm:prSet/>
      <dgm:spPr/>
      <dgm:t>
        <a:bodyPr/>
        <a:lstStyle/>
        <a:p>
          <a:endParaRPr lang="ru-RU" sz="1800"/>
        </a:p>
      </dgm:t>
    </dgm:pt>
    <dgm:pt modelId="{7AF10623-D7D2-4E70-8C5B-86B1582B5858}" type="sibTrans" cxnId="{6FD4F14D-61F0-46A5-A1EE-322980832B36}">
      <dgm:prSet/>
      <dgm:spPr/>
      <dgm:t>
        <a:bodyPr/>
        <a:lstStyle/>
        <a:p>
          <a:endParaRPr lang="ru-RU" sz="1800"/>
        </a:p>
      </dgm:t>
    </dgm:pt>
    <dgm:pt modelId="{98C67942-A828-4CCC-BC2B-8026F1E8A0D1}">
      <dgm:prSet custT="1"/>
      <dgm:spPr/>
      <dgm:t>
        <a:bodyPr/>
        <a:lstStyle/>
        <a:p>
          <a:endParaRPr lang="ru-RU" sz="1800"/>
        </a:p>
      </dgm:t>
    </dgm:pt>
    <dgm:pt modelId="{7A41494F-812E-427F-A173-55A82A8C72B5}" type="parTrans" cxnId="{5F1BF795-B1D4-4830-8288-E974D660D94B}">
      <dgm:prSet/>
      <dgm:spPr/>
      <dgm:t>
        <a:bodyPr/>
        <a:lstStyle/>
        <a:p>
          <a:endParaRPr lang="ru-RU" sz="1800"/>
        </a:p>
      </dgm:t>
    </dgm:pt>
    <dgm:pt modelId="{933E77E2-F290-4D30-B734-D99DCDD8C81F}" type="sibTrans" cxnId="{5F1BF795-B1D4-4830-8288-E974D660D94B}">
      <dgm:prSet/>
      <dgm:spPr/>
      <dgm:t>
        <a:bodyPr/>
        <a:lstStyle/>
        <a:p>
          <a:endParaRPr lang="ru-RU" sz="1800"/>
        </a:p>
      </dgm:t>
    </dgm:pt>
    <dgm:pt modelId="{36A5C4FE-B040-49A1-933C-875BBDE7628F}">
      <dgm:prSet custT="1"/>
      <dgm:spPr/>
      <dgm:t>
        <a:bodyPr/>
        <a:lstStyle/>
        <a:p>
          <a:endParaRPr lang="ru-RU" sz="1800"/>
        </a:p>
      </dgm:t>
    </dgm:pt>
    <dgm:pt modelId="{5D739D7C-EE86-408A-A559-8669A5B07644}" type="parTrans" cxnId="{7BB8A86E-EA1C-43D0-8255-BE32A1913F5F}">
      <dgm:prSet/>
      <dgm:spPr/>
      <dgm:t>
        <a:bodyPr/>
        <a:lstStyle/>
        <a:p>
          <a:endParaRPr lang="ru-RU" sz="1800"/>
        </a:p>
      </dgm:t>
    </dgm:pt>
    <dgm:pt modelId="{8B58FB03-3054-432E-BCC3-6B1A049D0780}" type="sibTrans" cxnId="{7BB8A86E-EA1C-43D0-8255-BE32A1913F5F}">
      <dgm:prSet/>
      <dgm:spPr/>
      <dgm:t>
        <a:bodyPr/>
        <a:lstStyle/>
        <a:p>
          <a:endParaRPr lang="ru-RU" sz="1800"/>
        </a:p>
      </dgm:t>
    </dgm:pt>
    <dgm:pt modelId="{18E89A2E-E8AB-43E7-87BF-E4565D636CC6}" type="pres">
      <dgm:prSet presAssocID="{CA773DF7-55F5-4380-AA39-3CECDC1D1ACF}" presName="hierChild1" presStyleCnt="0">
        <dgm:presLayoutVars>
          <dgm:chPref val="1"/>
          <dgm:dir/>
          <dgm:animOne val="branch"/>
          <dgm:animLvl val="lvl"/>
          <dgm:resizeHandles/>
        </dgm:presLayoutVars>
      </dgm:prSet>
      <dgm:spPr/>
      <dgm:t>
        <a:bodyPr/>
        <a:lstStyle/>
        <a:p>
          <a:endParaRPr lang="ru-RU"/>
        </a:p>
      </dgm:t>
    </dgm:pt>
    <dgm:pt modelId="{D72B2940-C680-4AD8-B9A0-9D6AD9E237AF}" type="pres">
      <dgm:prSet presAssocID="{BAE34FA3-952D-4F42-8F32-62F57EAF5850}" presName="hierRoot1" presStyleCnt="0"/>
      <dgm:spPr/>
    </dgm:pt>
    <dgm:pt modelId="{5E2D2A61-15CB-4B82-BBB4-449665172FCA}" type="pres">
      <dgm:prSet presAssocID="{BAE34FA3-952D-4F42-8F32-62F57EAF5850}" presName="composite" presStyleCnt="0"/>
      <dgm:spPr/>
    </dgm:pt>
    <dgm:pt modelId="{BF0BB7FC-C622-498F-8361-0C3170771E0F}" type="pres">
      <dgm:prSet presAssocID="{BAE34FA3-952D-4F42-8F32-62F57EAF5850}" presName="background" presStyleLbl="node0" presStyleIdx="0" presStyleCnt="1"/>
      <dgm:spPr/>
    </dgm:pt>
    <dgm:pt modelId="{9AF7907F-545F-4AED-9906-FC8834B924BC}" type="pres">
      <dgm:prSet presAssocID="{BAE34FA3-952D-4F42-8F32-62F57EAF5850}" presName="text" presStyleLbl="fgAcc0" presStyleIdx="0" presStyleCnt="1">
        <dgm:presLayoutVars>
          <dgm:chPref val="3"/>
        </dgm:presLayoutVars>
      </dgm:prSet>
      <dgm:spPr/>
      <dgm:t>
        <a:bodyPr/>
        <a:lstStyle/>
        <a:p>
          <a:endParaRPr lang="ru-RU"/>
        </a:p>
      </dgm:t>
    </dgm:pt>
    <dgm:pt modelId="{88B5084C-844A-4C34-B9C0-0681E4A1E36F}" type="pres">
      <dgm:prSet presAssocID="{BAE34FA3-952D-4F42-8F32-62F57EAF5850}" presName="hierChild2" presStyleCnt="0"/>
      <dgm:spPr/>
    </dgm:pt>
    <dgm:pt modelId="{4A65AF64-5781-421F-878E-649194FEFB43}" type="pres">
      <dgm:prSet presAssocID="{B0C491F6-7EDD-48D2-A03B-9BA5336C158F}" presName="Name10" presStyleLbl="parChTrans1D2" presStyleIdx="0" presStyleCnt="2"/>
      <dgm:spPr/>
      <dgm:t>
        <a:bodyPr/>
        <a:lstStyle/>
        <a:p>
          <a:endParaRPr lang="ru-RU"/>
        </a:p>
      </dgm:t>
    </dgm:pt>
    <dgm:pt modelId="{71E92217-01FB-4625-90DC-45113CA0870B}" type="pres">
      <dgm:prSet presAssocID="{3480D55E-8E50-4D2A-8B03-6F408B0008D9}" presName="hierRoot2" presStyleCnt="0"/>
      <dgm:spPr/>
    </dgm:pt>
    <dgm:pt modelId="{23E635D3-8E3B-4BC2-87C5-8FF70F4467EC}" type="pres">
      <dgm:prSet presAssocID="{3480D55E-8E50-4D2A-8B03-6F408B0008D9}" presName="composite2" presStyleCnt="0"/>
      <dgm:spPr/>
    </dgm:pt>
    <dgm:pt modelId="{54D04AFC-3F96-43F9-B2B4-3FC703633F3D}" type="pres">
      <dgm:prSet presAssocID="{3480D55E-8E50-4D2A-8B03-6F408B0008D9}" presName="background2" presStyleLbl="node2" presStyleIdx="0" presStyleCnt="2"/>
      <dgm:spPr/>
    </dgm:pt>
    <dgm:pt modelId="{A043AA78-AC2D-4470-9F49-C07EF2966929}" type="pres">
      <dgm:prSet presAssocID="{3480D55E-8E50-4D2A-8B03-6F408B0008D9}" presName="text2" presStyleLbl="fgAcc2" presStyleIdx="0" presStyleCnt="2">
        <dgm:presLayoutVars>
          <dgm:chPref val="3"/>
        </dgm:presLayoutVars>
      </dgm:prSet>
      <dgm:spPr/>
      <dgm:t>
        <a:bodyPr/>
        <a:lstStyle/>
        <a:p>
          <a:endParaRPr lang="ru-RU"/>
        </a:p>
      </dgm:t>
    </dgm:pt>
    <dgm:pt modelId="{0B47E7F9-34E4-4952-A524-764F0D1EB435}" type="pres">
      <dgm:prSet presAssocID="{3480D55E-8E50-4D2A-8B03-6F408B0008D9}" presName="hierChild3" presStyleCnt="0"/>
      <dgm:spPr/>
    </dgm:pt>
    <dgm:pt modelId="{78A3C964-CA29-4EF9-9B3C-2BF8450F7B8C}" type="pres">
      <dgm:prSet presAssocID="{404DDB0B-75D6-4114-B995-AE1C3D1C8A43}" presName="Name17" presStyleLbl="parChTrans1D3" presStyleIdx="0" presStyleCnt="3"/>
      <dgm:spPr/>
      <dgm:t>
        <a:bodyPr/>
        <a:lstStyle/>
        <a:p>
          <a:endParaRPr lang="ru-RU"/>
        </a:p>
      </dgm:t>
    </dgm:pt>
    <dgm:pt modelId="{9D256A41-EB4B-4B41-8EC9-A8CCDD3FABD4}" type="pres">
      <dgm:prSet presAssocID="{261C5551-4DBC-4C3D-AA27-BB69FC3CC6E2}" presName="hierRoot3" presStyleCnt="0"/>
      <dgm:spPr/>
    </dgm:pt>
    <dgm:pt modelId="{52B72920-36FB-4387-A74A-3D7922DAD19E}" type="pres">
      <dgm:prSet presAssocID="{261C5551-4DBC-4C3D-AA27-BB69FC3CC6E2}" presName="composite3" presStyleCnt="0"/>
      <dgm:spPr/>
    </dgm:pt>
    <dgm:pt modelId="{8233B6ED-3159-49B7-AC59-011888B3BF86}" type="pres">
      <dgm:prSet presAssocID="{261C5551-4DBC-4C3D-AA27-BB69FC3CC6E2}" presName="background3" presStyleLbl="node3" presStyleIdx="0" presStyleCnt="3"/>
      <dgm:spPr/>
    </dgm:pt>
    <dgm:pt modelId="{75B703B2-322E-44EA-99D1-63668F919FE4}" type="pres">
      <dgm:prSet presAssocID="{261C5551-4DBC-4C3D-AA27-BB69FC3CC6E2}" presName="text3" presStyleLbl="fgAcc3" presStyleIdx="0" presStyleCnt="3">
        <dgm:presLayoutVars>
          <dgm:chPref val="3"/>
        </dgm:presLayoutVars>
      </dgm:prSet>
      <dgm:spPr/>
      <dgm:t>
        <a:bodyPr/>
        <a:lstStyle/>
        <a:p>
          <a:endParaRPr lang="ru-RU"/>
        </a:p>
      </dgm:t>
    </dgm:pt>
    <dgm:pt modelId="{F6C1E676-F02A-49C2-B581-9EF318879B31}" type="pres">
      <dgm:prSet presAssocID="{261C5551-4DBC-4C3D-AA27-BB69FC3CC6E2}" presName="hierChild4" presStyleCnt="0"/>
      <dgm:spPr/>
    </dgm:pt>
    <dgm:pt modelId="{3849B313-928E-4ED9-A0DF-9FC097171A96}" type="pres">
      <dgm:prSet presAssocID="{7A41494F-812E-427F-A173-55A82A8C72B5}" presName="Name23" presStyleLbl="parChTrans1D4" presStyleIdx="0" presStyleCnt="2"/>
      <dgm:spPr/>
      <dgm:t>
        <a:bodyPr/>
        <a:lstStyle/>
        <a:p>
          <a:endParaRPr lang="ru-RU"/>
        </a:p>
      </dgm:t>
    </dgm:pt>
    <dgm:pt modelId="{AB5FB45B-7801-419F-A5AE-C883FE0282AD}" type="pres">
      <dgm:prSet presAssocID="{98C67942-A828-4CCC-BC2B-8026F1E8A0D1}" presName="hierRoot4" presStyleCnt="0"/>
      <dgm:spPr/>
    </dgm:pt>
    <dgm:pt modelId="{4CF92E51-34FA-4CE8-B8EC-E8BFBB443533}" type="pres">
      <dgm:prSet presAssocID="{98C67942-A828-4CCC-BC2B-8026F1E8A0D1}" presName="composite4" presStyleCnt="0"/>
      <dgm:spPr/>
    </dgm:pt>
    <dgm:pt modelId="{DF30E294-EBBC-4817-9796-46D8F600B172}" type="pres">
      <dgm:prSet presAssocID="{98C67942-A828-4CCC-BC2B-8026F1E8A0D1}" presName="background4" presStyleLbl="node4" presStyleIdx="0" presStyleCnt="2"/>
      <dgm:spPr/>
    </dgm:pt>
    <dgm:pt modelId="{101D5261-A614-4A8B-B7DE-CDE678A3C9F8}" type="pres">
      <dgm:prSet presAssocID="{98C67942-A828-4CCC-BC2B-8026F1E8A0D1}" presName="text4" presStyleLbl="fgAcc4" presStyleIdx="0" presStyleCnt="2">
        <dgm:presLayoutVars>
          <dgm:chPref val="3"/>
        </dgm:presLayoutVars>
      </dgm:prSet>
      <dgm:spPr/>
      <dgm:t>
        <a:bodyPr/>
        <a:lstStyle/>
        <a:p>
          <a:endParaRPr lang="ru-RU"/>
        </a:p>
      </dgm:t>
    </dgm:pt>
    <dgm:pt modelId="{0B0890A5-712B-4C6C-A971-8B9D09D7A5E3}" type="pres">
      <dgm:prSet presAssocID="{98C67942-A828-4CCC-BC2B-8026F1E8A0D1}" presName="hierChild5" presStyleCnt="0"/>
      <dgm:spPr/>
    </dgm:pt>
    <dgm:pt modelId="{BD9BEEA3-9F72-412C-A660-98DD0C6146AE}" type="pres">
      <dgm:prSet presAssocID="{5D739D7C-EE86-408A-A559-8669A5B07644}" presName="Name23" presStyleLbl="parChTrans1D4" presStyleIdx="1" presStyleCnt="2"/>
      <dgm:spPr/>
      <dgm:t>
        <a:bodyPr/>
        <a:lstStyle/>
        <a:p>
          <a:endParaRPr lang="ru-RU"/>
        </a:p>
      </dgm:t>
    </dgm:pt>
    <dgm:pt modelId="{535D96F2-FD8E-4563-A9FC-821A0BDC882A}" type="pres">
      <dgm:prSet presAssocID="{36A5C4FE-B040-49A1-933C-875BBDE7628F}" presName="hierRoot4" presStyleCnt="0"/>
      <dgm:spPr/>
    </dgm:pt>
    <dgm:pt modelId="{5A22FD14-7047-441D-B45F-06865D26A2AA}" type="pres">
      <dgm:prSet presAssocID="{36A5C4FE-B040-49A1-933C-875BBDE7628F}" presName="composite4" presStyleCnt="0"/>
      <dgm:spPr/>
    </dgm:pt>
    <dgm:pt modelId="{4C431A88-BE2F-4A72-B1A0-04659AD48BF9}" type="pres">
      <dgm:prSet presAssocID="{36A5C4FE-B040-49A1-933C-875BBDE7628F}" presName="background4" presStyleLbl="node4" presStyleIdx="1" presStyleCnt="2"/>
      <dgm:spPr/>
    </dgm:pt>
    <dgm:pt modelId="{C06D18EA-76B0-4814-A15A-723180EF8D99}" type="pres">
      <dgm:prSet presAssocID="{36A5C4FE-B040-49A1-933C-875BBDE7628F}" presName="text4" presStyleLbl="fgAcc4" presStyleIdx="1" presStyleCnt="2">
        <dgm:presLayoutVars>
          <dgm:chPref val="3"/>
        </dgm:presLayoutVars>
      </dgm:prSet>
      <dgm:spPr/>
      <dgm:t>
        <a:bodyPr/>
        <a:lstStyle/>
        <a:p>
          <a:endParaRPr lang="ru-RU"/>
        </a:p>
      </dgm:t>
    </dgm:pt>
    <dgm:pt modelId="{4E4F8DDB-697D-49E4-BD1B-AED7B6D017E4}" type="pres">
      <dgm:prSet presAssocID="{36A5C4FE-B040-49A1-933C-875BBDE7628F}" presName="hierChild5" presStyleCnt="0"/>
      <dgm:spPr/>
    </dgm:pt>
    <dgm:pt modelId="{09693E41-F238-487E-A187-FFC831FD3342}" type="pres">
      <dgm:prSet presAssocID="{BCC7A452-0074-4041-BD03-533B8FCFA885}" presName="Name17" presStyleLbl="parChTrans1D3" presStyleIdx="1" presStyleCnt="3"/>
      <dgm:spPr/>
      <dgm:t>
        <a:bodyPr/>
        <a:lstStyle/>
        <a:p>
          <a:endParaRPr lang="ru-RU"/>
        </a:p>
      </dgm:t>
    </dgm:pt>
    <dgm:pt modelId="{A681F770-8AD9-4E32-9EB1-4FA754480529}" type="pres">
      <dgm:prSet presAssocID="{77EAA31D-A650-4F63-8853-40636135DF96}" presName="hierRoot3" presStyleCnt="0"/>
      <dgm:spPr/>
    </dgm:pt>
    <dgm:pt modelId="{D8F41F44-F1D3-467A-A4D3-1EEDD3BA52AE}" type="pres">
      <dgm:prSet presAssocID="{77EAA31D-A650-4F63-8853-40636135DF96}" presName="composite3" presStyleCnt="0"/>
      <dgm:spPr/>
    </dgm:pt>
    <dgm:pt modelId="{AC18694A-5CF2-4632-B50C-AB9DB9135BE2}" type="pres">
      <dgm:prSet presAssocID="{77EAA31D-A650-4F63-8853-40636135DF96}" presName="background3" presStyleLbl="node3" presStyleIdx="1" presStyleCnt="3"/>
      <dgm:spPr/>
      <dgm:t>
        <a:bodyPr/>
        <a:lstStyle/>
        <a:p>
          <a:endParaRPr lang="ru-RU"/>
        </a:p>
      </dgm:t>
    </dgm:pt>
    <dgm:pt modelId="{DD3F40C4-6492-4A1C-8354-C967DEE370B2}" type="pres">
      <dgm:prSet presAssocID="{77EAA31D-A650-4F63-8853-40636135DF96}" presName="text3" presStyleLbl="fgAcc3" presStyleIdx="1" presStyleCnt="3">
        <dgm:presLayoutVars>
          <dgm:chPref val="3"/>
        </dgm:presLayoutVars>
      </dgm:prSet>
      <dgm:spPr/>
      <dgm:t>
        <a:bodyPr/>
        <a:lstStyle/>
        <a:p>
          <a:endParaRPr lang="ru-RU"/>
        </a:p>
      </dgm:t>
    </dgm:pt>
    <dgm:pt modelId="{59EB7DD0-9FE3-4675-9044-298EFBE49109}" type="pres">
      <dgm:prSet presAssocID="{77EAA31D-A650-4F63-8853-40636135DF96}" presName="hierChild4" presStyleCnt="0"/>
      <dgm:spPr/>
    </dgm:pt>
    <dgm:pt modelId="{20E4457A-7D1F-48B6-8ADC-A99B58A54FC8}" type="pres">
      <dgm:prSet presAssocID="{171903EF-41AA-4FEC-8BBB-C7ADD702447B}" presName="Name17" presStyleLbl="parChTrans1D3" presStyleIdx="2" presStyleCnt="3"/>
      <dgm:spPr/>
      <dgm:t>
        <a:bodyPr/>
        <a:lstStyle/>
        <a:p>
          <a:endParaRPr lang="ru-RU"/>
        </a:p>
      </dgm:t>
    </dgm:pt>
    <dgm:pt modelId="{D5F79147-B71C-4C10-B316-A314A82A43C5}" type="pres">
      <dgm:prSet presAssocID="{9DBAF08A-5B60-4658-8BDE-944DCD525B00}" presName="hierRoot3" presStyleCnt="0"/>
      <dgm:spPr/>
    </dgm:pt>
    <dgm:pt modelId="{92EF3463-5101-4E2F-A28D-EA7427DFB55F}" type="pres">
      <dgm:prSet presAssocID="{9DBAF08A-5B60-4658-8BDE-944DCD525B00}" presName="composite3" presStyleCnt="0"/>
      <dgm:spPr/>
    </dgm:pt>
    <dgm:pt modelId="{DAEB1D62-9670-4DFD-9777-92E1D3352767}" type="pres">
      <dgm:prSet presAssocID="{9DBAF08A-5B60-4658-8BDE-944DCD525B00}" presName="background3" presStyleLbl="node3" presStyleIdx="2" presStyleCnt="3"/>
      <dgm:spPr/>
    </dgm:pt>
    <dgm:pt modelId="{9D451CE7-897B-4FC6-902D-404971FE77CE}" type="pres">
      <dgm:prSet presAssocID="{9DBAF08A-5B60-4658-8BDE-944DCD525B00}" presName="text3" presStyleLbl="fgAcc3" presStyleIdx="2" presStyleCnt="3">
        <dgm:presLayoutVars>
          <dgm:chPref val="3"/>
        </dgm:presLayoutVars>
      </dgm:prSet>
      <dgm:spPr/>
      <dgm:t>
        <a:bodyPr/>
        <a:lstStyle/>
        <a:p>
          <a:endParaRPr lang="ru-RU"/>
        </a:p>
      </dgm:t>
    </dgm:pt>
    <dgm:pt modelId="{C3C3C008-A2F1-47D6-8577-88B3C2D2A14C}" type="pres">
      <dgm:prSet presAssocID="{9DBAF08A-5B60-4658-8BDE-944DCD525B00}" presName="hierChild4" presStyleCnt="0"/>
      <dgm:spPr/>
    </dgm:pt>
    <dgm:pt modelId="{42C10E07-7B0D-4B31-9137-29E6C87CB447}" type="pres">
      <dgm:prSet presAssocID="{11B31059-6DD4-4ED7-B002-C25C31490439}" presName="Name10" presStyleLbl="parChTrans1D2" presStyleIdx="1" presStyleCnt="2"/>
      <dgm:spPr/>
      <dgm:t>
        <a:bodyPr/>
        <a:lstStyle/>
        <a:p>
          <a:endParaRPr lang="ru-RU"/>
        </a:p>
      </dgm:t>
    </dgm:pt>
    <dgm:pt modelId="{D01AA50E-6EA8-45B1-9308-228D44F27004}" type="pres">
      <dgm:prSet presAssocID="{C1B6D970-BBB7-49CB-AA70-4FBE55A45C5F}" presName="hierRoot2" presStyleCnt="0"/>
      <dgm:spPr/>
    </dgm:pt>
    <dgm:pt modelId="{014DD0FD-2F15-47C0-993F-1D6F05286C2D}" type="pres">
      <dgm:prSet presAssocID="{C1B6D970-BBB7-49CB-AA70-4FBE55A45C5F}" presName="composite2" presStyleCnt="0"/>
      <dgm:spPr/>
    </dgm:pt>
    <dgm:pt modelId="{6DCE7FCF-202A-41D9-9F3A-2E971C0D2C52}" type="pres">
      <dgm:prSet presAssocID="{C1B6D970-BBB7-49CB-AA70-4FBE55A45C5F}" presName="background2" presStyleLbl="node2" presStyleIdx="1" presStyleCnt="2"/>
      <dgm:spPr/>
    </dgm:pt>
    <dgm:pt modelId="{DEE76231-86FD-4BFA-88A0-823DE055B9A8}" type="pres">
      <dgm:prSet presAssocID="{C1B6D970-BBB7-49CB-AA70-4FBE55A45C5F}" presName="text2" presStyleLbl="fgAcc2" presStyleIdx="1" presStyleCnt="2">
        <dgm:presLayoutVars>
          <dgm:chPref val="3"/>
        </dgm:presLayoutVars>
      </dgm:prSet>
      <dgm:spPr/>
      <dgm:t>
        <a:bodyPr/>
        <a:lstStyle/>
        <a:p>
          <a:endParaRPr lang="ru-RU"/>
        </a:p>
      </dgm:t>
    </dgm:pt>
    <dgm:pt modelId="{15C0E46F-8396-4F21-B19F-5858C2378B32}" type="pres">
      <dgm:prSet presAssocID="{C1B6D970-BBB7-49CB-AA70-4FBE55A45C5F}" presName="hierChild3" presStyleCnt="0"/>
      <dgm:spPr/>
    </dgm:pt>
  </dgm:ptLst>
  <dgm:cxnLst>
    <dgm:cxn modelId="{6FD4F14D-61F0-46A5-A1EE-322980832B36}" srcId="{3480D55E-8E50-4D2A-8B03-6F408B0008D9}" destId="{9DBAF08A-5B60-4658-8BDE-944DCD525B00}" srcOrd="2" destOrd="0" parTransId="{171903EF-41AA-4FEC-8BBB-C7ADD702447B}" sibTransId="{7AF10623-D7D2-4E70-8C5B-86B1582B5858}"/>
    <dgm:cxn modelId="{E75B2205-2DFA-4E6B-B672-FA6D1C2A8120}" srcId="{3480D55E-8E50-4D2A-8B03-6F408B0008D9}" destId="{261C5551-4DBC-4C3D-AA27-BB69FC3CC6E2}" srcOrd="0" destOrd="0" parTransId="{404DDB0B-75D6-4114-B995-AE1C3D1C8A43}" sibTransId="{4E339E73-3207-4D33-8922-21ED68EC1C5F}"/>
    <dgm:cxn modelId="{2D2ACA80-FBCB-4ADC-AFB5-BEC7F3486323}" srcId="{BAE34FA3-952D-4F42-8F32-62F57EAF5850}" destId="{3480D55E-8E50-4D2A-8B03-6F408B0008D9}" srcOrd="0" destOrd="0" parTransId="{B0C491F6-7EDD-48D2-A03B-9BA5336C158F}" sibTransId="{DAD32377-F837-45AD-AD92-0D1485368AF4}"/>
    <dgm:cxn modelId="{CA9BD926-5E46-402C-B335-1014FB4437AC}" type="presOf" srcId="{B0C491F6-7EDD-48D2-A03B-9BA5336C158F}" destId="{4A65AF64-5781-421F-878E-649194FEFB43}" srcOrd="0" destOrd="0" presId="urn:microsoft.com/office/officeart/2005/8/layout/hierarchy1"/>
    <dgm:cxn modelId="{36648540-8649-48B3-9E99-539F78C20BA5}" type="presOf" srcId="{7A41494F-812E-427F-A173-55A82A8C72B5}" destId="{3849B313-928E-4ED9-A0DF-9FC097171A96}" srcOrd="0" destOrd="0" presId="urn:microsoft.com/office/officeart/2005/8/layout/hierarchy1"/>
    <dgm:cxn modelId="{A9ADAC14-D637-48E0-A975-E8055A755B9B}" type="presOf" srcId="{404DDB0B-75D6-4114-B995-AE1C3D1C8A43}" destId="{78A3C964-CA29-4EF9-9B3C-2BF8450F7B8C}" srcOrd="0" destOrd="0" presId="urn:microsoft.com/office/officeart/2005/8/layout/hierarchy1"/>
    <dgm:cxn modelId="{E9580A9C-BEB4-423C-9E10-15C10F205528}" type="presOf" srcId="{11B31059-6DD4-4ED7-B002-C25C31490439}" destId="{42C10E07-7B0D-4B31-9137-29E6C87CB447}" srcOrd="0" destOrd="0" presId="urn:microsoft.com/office/officeart/2005/8/layout/hierarchy1"/>
    <dgm:cxn modelId="{7E769C93-2359-44C2-9E6B-9BEC722BD70C}" type="presOf" srcId="{BAE34FA3-952D-4F42-8F32-62F57EAF5850}" destId="{9AF7907F-545F-4AED-9906-FC8834B924BC}" srcOrd="0" destOrd="0" presId="urn:microsoft.com/office/officeart/2005/8/layout/hierarchy1"/>
    <dgm:cxn modelId="{7EE07C61-4F85-46FA-B4E8-F25ABC710CE8}" type="presOf" srcId="{98C67942-A828-4CCC-BC2B-8026F1E8A0D1}" destId="{101D5261-A614-4A8B-B7DE-CDE678A3C9F8}" srcOrd="0" destOrd="0" presId="urn:microsoft.com/office/officeart/2005/8/layout/hierarchy1"/>
    <dgm:cxn modelId="{492A2D28-7FBE-45CC-8BAC-9DA56D6C1F1F}" type="presOf" srcId="{5D739D7C-EE86-408A-A559-8669A5B07644}" destId="{BD9BEEA3-9F72-412C-A660-98DD0C6146AE}" srcOrd="0" destOrd="0" presId="urn:microsoft.com/office/officeart/2005/8/layout/hierarchy1"/>
    <dgm:cxn modelId="{AD17FD03-6CBD-4D5D-B55D-7FB7AF1EBC89}" type="presOf" srcId="{77EAA31D-A650-4F63-8853-40636135DF96}" destId="{DD3F40C4-6492-4A1C-8354-C967DEE370B2}" srcOrd="0" destOrd="0" presId="urn:microsoft.com/office/officeart/2005/8/layout/hierarchy1"/>
    <dgm:cxn modelId="{2C7451D3-82B1-47F7-BC3F-010C4103FE4A}" srcId="{CA773DF7-55F5-4380-AA39-3CECDC1D1ACF}" destId="{BAE34FA3-952D-4F42-8F32-62F57EAF5850}" srcOrd="0" destOrd="0" parTransId="{E1F11CCF-6899-475A-9D28-66E71923AAB3}" sibTransId="{0143D4D9-70E7-4BCA-A4A1-2D53F51B464D}"/>
    <dgm:cxn modelId="{37910209-74E2-4BBB-985A-FA19C906342D}" type="presOf" srcId="{CA773DF7-55F5-4380-AA39-3CECDC1D1ACF}" destId="{18E89A2E-E8AB-43E7-87BF-E4565D636CC6}" srcOrd="0" destOrd="0" presId="urn:microsoft.com/office/officeart/2005/8/layout/hierarchy1"/>
    <dgm:cxn modelId="{1F6ADCD7-D370-4ACC-8894-CB5B117BEBCB}" srcId="{3480D55E-8E50-4D2A-8B03-6F408B0008D9}" destId="{77EAA31D-A650-4F63-8853-40636135DF96}" srcOrd="1" destOrd="0" parTransId="{BCC7A452-0074-4041-BD03-533B8FCFA885}" sibTransId="{3D5ABA98-D99F-467F-A5C8-48E2DA543C9B}"/>
    <dgm:cxn modelId="{A22BBB8F-B382-4C1E-A2D0-7B943E7B4930}" srcId="{BAE34FA3-952D-4F42-8F32-62F57EAF5850}" destId="{C1B6D970-BBB7-49CB-AA70-4FBE55A45C5F}" srcOrd="1" destOrd="0" parTransId="{11B31059-6DD4-4ED7-B002-C25C31490439}" sibTransId="{00A200DE-B164-4094-B9FC-F7783BDD731D}"/>
    <dgm:cxn modelId="{BF907025-BD96-4060-B914-17D603E78CE4}" type="presOf" srcId="{3480D55E-8E50-4D2A-8B03-6F408B0008D9}" destId="{A043AA78-AC2D-4470-9F49-C07EF2966929}" srcOrd="0" destOrd="0" presId="urn:microsoft.com/office/officeart/2005/8/layout/hierarchy1"/>
    <dgm:cxn modelId="{B2DAD6C9-C6BB-48B4-A0A1-D28F0B740F08}" type="presOf" srcId="{C1B6D970-BBB7-49CB-AA70-4FBE55A45C5F}" destId="{DEE76231-86FD-4BFA-88A0-823DE055B9A8}" srcOrd="0" destOrd="0" presId="urn:microsoft.com/office/officeart/2005/8/layout/hierarchy1"/>
    <dgm:cxn modelId="{7BB8A86E-EA1C-43D0-8255-BE32A1913F5F}" srcId="{261C5551-4DBC-4C3D-AA27-BB69FC3CC6E2}" destId="{36A5C4FE-B040-49A1-933C-875BBDE7628F}" srcOrd="1" destOrd="0" parTransId="{5D739D7C-EE86-408A-A559-8669A5B07644}" sibTransId="{8B58FB03-3054-432E-BCC3-6B1A049D0780}"/>
    <dgm:cxn modelId="{5F1BF795-B1D4-4830-8288-E974D660D94B}" srcId="{261C5551-4DBC-4C3D-AA27-BB69FC3CC6E2}" destId="{98C67942-A828-4CCC-BC2B-8026F1E8A0D1}" srcOrd="0" destOrd="0" parTransId="{7A41494F-812E-427F-A173-55A82A8C72B5}" sibTransId="{933E77E2-F290-4D30-B734-D99DCDD8C81F}"/>
    <dgm:cxn modelId="{32CEEEA8-C2F2-4ADF-8DFD-8DE25C88DB64}" type="presOf" srcId="{9DBAF08A-5B60-4658-8BDE-944DCD525B00}" destId="{9D451CE7-897B-4FC6-902D-404971FE77CE}" srcOrd="0" destOrd="0" presId="urn:microsoft.com/office/officeart/2005/8/layout/hierarchy1"/>
    <dgm:cxn modelId="{0DFC5C2C-B9BB-44F1-AA53-7F7ED183CEFD}" type="presOf" srcId="{36A5C4FE-B040-49A1-933C-875BBDE7628F}" destId="{C06D18EA-76B0-4814-A15A-723180EF8D99}" srcOrd="0" destOrd="0" presId="urn:microsoft.com/office/officeart/2005/8/layout/hierarchy1"/>
    <dgm:cxn modelId="{2D814456-EC08-4B52-B894-95508C5E9CEE}" type="presOf" srcId="{BCC7A452-0074-4041-BD03-533B8FCFA885}" destId="{09693E41-F238-487E-A187-FFC831FD3342}" srcOrd="0" destOrd="0" presId="urn:microsoft.com/office/officeart/2005/8/layout/hierarchy1"/>
    <dgm:cxn modelId="{78DB60BD-4E2F-4727-96EF-D93F68EFFDDC}" type="presOf" srcId="{171903EF-41AA-4FEC-8BBB-C7ADD702447B}" destId="{20E4457A-7D1F-48B6-8ADC-A99B58A54FC8}" srcOrd="0" destOrd="0" presId="urn:microsoft.com/office/officeart/2005/8/layout/hierarchy1"/>
    <dgm:cxn modelId="{133A1C7D-16CD-4FB6-93ED-AB276EDE9299}" type="presOf" srcId="{261C5551-4DBC-4C3D-AA27-BB69FC3CC6E2}" destId="{75B703B2-322E-44EA-99D1-63668F919FE4}" srcOrd="0" destOrd="0" presId="urn:microsoft.com/office/officeart/2005/8/layout/hierarchy1"/>
    <dgm:cxn modelId="{FFFDE161-EAAA-477A-9813-7399596A0628}" type="presParOf" srcId="{18E89A2E-E8AB-43E7-87BF-E4565D636CC6}" destId="{D72B2940-C680-4AD8-B9A0-9D6AD9E237AF}" srcOrd="0" destOrd="0" presId="urn:microsoft.com/office/officeart/2005/8/layout/hierarchy1"/>
    <dgm:cxn modelId="{AB2739D5-C74B-4074-ADF8-72672758F3AB}" type="presParOf" srcId="{D72B2940-C680-4AD8-B9A0-9D6AD9E237AF}" destId="{5E2D2A61-15CB-4B82-BBB4-449665172FCA}" srcOrd="0" destOrd="0" presId="urn:microsoft.com/office/officeart/2005/8/layout/hierarchy1"/>
    <dgm:cxn modelId="{A7D0651A-AC72-4355-9EF7-E458FAEDB188}" type="presParOf" srcId="{5E2D2A61-15CB-4B82-BBB4-449665172FCA}" destId="{BF0BB7FC-C622-498F-8361-0C3170771E0F}" srcOrd="0" destOrd="0" presId="urn:microsoft.com/office/officeart/2005/8/layout/hierarchy1"/>
    <dgm:cxn modelId="{9D2CD77C-BC1D-4F06-86A9-85E23CC450B3}" type="presParOf" srcId="{5E2D2A61-15CB-4B82-BBB4-449665172FCA}" destId="{9AF7907F-545F-4AED-9906-FC8834B924BC}" srcOrd="1" destOrd="0" presId="urn:microsoft.com/office/officeart/2005/8/layout/hierarchy1"/>
    <dgm:cxn modelId="{613BAAC6-8BB1-435B-ABED-602E62709443}" type="presParOf" srcId="{D72B2940-C680-4AD8-B9A0-9D6AD9E237AF}" destId="{88B5084C-844A-4C34-B9C0-0681E4A1E36F}" srcOrd="1" destOrd="0" presId="urn:microsoft.com/office/officeart/2005/8/layout/hierarchy1"/>
    <dgm:cxn modelId="{56365FAE-7D3A-47FB-AD18-3138CF7AB35D}" type="presParOf" srcId="{88B5084C-844A-4C34-B9C0-0681E4A1E36F}" destId="{4A65AF64-5781-421F-878E-649194FEFB43}" srcOrd="0" destOrd="0" presId="urn:microsoft.com/office/officeart/2005/8/layout/hierarchy1"/>
    <dgm:cxn modelId="{871645C7-5C99-465C-AF4F-CF377C4ABD53}" type="presParOf" srcId="{88B5084C-844A-4C34-B9C0-0681E4A1E36F}" destId="{71E92217-01FB-4625-90DC-45113CA0870B}" srcOrd="1" destOrd="0" presId="urn:microsoft.com/office/officeart/2005/8/layout/hierarchy1"/>
    <dgm:cxn modelId="{608CC932-F177-41F2-B401-900E2245CAF7}" type="presParOf" srcId="{71E92217-01FB-4625-90DC-45113CA0870B}" destId="{23E635D3-8E3B-4BC2-87C5-8FF70F4467EC}" srcOrd="0" destOrd="0" presId="urn:microsoft.com/office/officeart/2005/8/layout/hierarchy1"/>
    <dgm:cxn modelId="{D09D61E6-4A11-4AC7-A1C7-3CDBD5934E06}" type="presParOf" srcId="{23E635D3-8E3B-4BC2-87C5-8FF70F4467EC}" destId="{54D04AFC-3F96-43F9-B2B4-3FC703633F3D}" srcOrd="0" destOrd="0" presId="urn:microsoft.com/office/officeart/2005/8/layout/hierarchy1"/>
    <dgm:cxn modelId="{9628C1FB-F4B5-4C06-AD2B-46720D7CDC38}" type="presParOf" srcId="{23E635D3-8E3B-4BC2-87C5-8FF70F4467EC}" destId="{A043AA78-AC2D-4470-9F49-C07EF2966929}" srcOrd="1" destOrd="0" presId="urn:microsoft.com/office/officeart/2005/8/layout/hierarchy1"/>
    <dgm:cxn modelId="{B796D81D-35CB-423B-B552-397CE6B05039}" type="presParOf" srcId="{71E92217-01FB-4625-90DC-45113CA0870B}" destId="{0B47E7F9-34E4-4952-A524-764F0D1EB435}" srcOrd="1" destOrd="0" presId="urn:microsoft.com/office/officeart/2005/8/layout/hierarchy1"/>
    <dgm:cxn modelId="{99EE8D38-7FE1-400A-8913-43E9C56B5E50}" type="presParOf" srcId="{0B47E7F9-34E4-4952-A524-764F0D1EB435}" destId="{78A3C964-CA29-4EF9-9B3C-2BF8450F7B8C}" srcOrd="0" destOrd="0" presId="urn:microsoft.com/office/officeart/2005/8/layout/hierarchy1"/>
    <dgm:cxn modelId="{9CD05B6C-9441-4244-9405-5168C2800F0E}" type="presParOf" srcId="{0B47E7F9-34E4-4952-A524-764F0D1EB435}" destId="{9D256A41-EB4B-4B41-8EC9-A8CCDD3FABD4}" srcOrd="1" destOrd="0" presId="urn:microsoft.com/office/officeart/2005/8/layout/hierarchy1"/>
    <dgm:cxn modelId="{DD9D2863-F44B-495A-8EE5-8456B817064D}" type="presParOf" srcId="{9D256A41-EB4B-4B41-8EC9-A8CCDD3FABD4}" destId="{52B72920-36FB-4387-A74A-3D7922DAD19E}" srcOrd="0" destOrd="0" presId="urn:microsoft.com/office/officeart/2005/8/layout/hierarchy1"/>
    <dgm:cxn modelId="{BED7971C-2E7B-477A-9D81-C334D53EC295}" type="presParOf" srcId="{52B72920-36FB-4387-A74A-3D7922DAD19E}" destId="{8233B6ED-3159-49B7-AC59-011888B3BF86}" srcOrd="0" destOrd="0" presId="urn:microsoft.com/office/officeart/2005/8/layout/hierarchy1"/>
    <dgm:cxn modelId="{913C61EF-7A1A-42F6-8A99-B064845E7D66}" type="presParOf" srcId="{52B72920-36FB-4387-A74A-3D7922DAD19E}" destId="{75B703B2-322E-44EA-99D1-63668F919FE4}" srcOrd="1" destOrd="0" presId="urn:microsoft.com/office/officeart/2005/8/layout/hierarchy1"/>
    <dgm:cxn modelId="{0BE79C21-B133-49D9-ABDC-0D9905498A16}" type="presParOf" srcId="{9D256A41-EB4B-4B41-8EC9-A8CCDD3FABD4}" destId="{F6C1E676-F02A-49C2-B581-9EF318879B31}" srcOrd="1" destOrd="0" presId="urn:microsoft.com/office/officeart/2005/8/layout/hierarchy1"/>
    <dgm:cxn modelId="{5BAAB209-0475-43FF-B75C-4D49512276F6}" type="presParOf" srcId="{F6C1E676-F02A-49C2-B581-9EF318879B31}" destId="{3849B313-928E-4ED9-A0DF-9FC097171A96}" srcOrd="0" destOrd="0" presId="urn:microsoft.com/office/officeart/2005/8/layout/hierarchy1"/>
    <dgm:cxn modelId="{619F75FD-181E-4250-A7DA-83F0AB0C0C23}" type="presParOf" srcId="{F6C1E676-F02A-49C2-B581-9EF318879B31}" destId="{AB5FB45B-7801-419F-A5AE-C883FE0282AD}" srcOrd="1" destOrd="0" presId="urn:microsoft.com/office/officeart/2005/8/layout/hierarchy1"/>
    <dgm:cxn modelId="{B7A66A7D-610F-40C9-8133-B8D185193388}" type="presParOf" srcId="{AB5FB45B-7801-419F-A5AE-C883FE0282AD}" destId="{4CF92E51-34FA-4CE8-B8EC-E8BFBB443533}" srcOrd="0" destOrd="0" presId="urn:microsoft.com/office/officeart/2005/8/layout/hierarchy1"/>
    <dgm:cxn modelId="{CF0688CE-B4BC-44AB-9672-FE28F7E64C56}" type="presParOf" srcId="{4CF92E51-34FA-4CE8-B8EC-E8BFBB443533}" destId="{DF30E294-EBBC-4817-9796-46D8F600B172}" srcOrd="0" destOrd="0" presId="urn:microsoft.com/office/officeart/2005/8/layout/hierarchy1"/>
    <dgm:cxn modelId="{37996FBF-4E10-4604-ACFF-3C155876F079}" type="presParOf" srcId="{4CF92E51-34FA-4CE8-B8EC-E8BFBB443533}" destId="{101D5261-A614-4A8B-B7DE-CDE678A3C9F8}" srcOrd="1" destOrd="0" presId="urn:microsoft.com/office/officeart/2005/8/layout/hierarchy1"/>
    <dgm:cxn modelId="{DC3FD4F8-A6D8-469D-956A-50AD5111F905}" type="presParOf" srcId="{AB5FB45B-7801-419F-A5AE-C883FE0282AD}" destId="{0B0890A5-712B-4C6C-A971-8B9D09D7A5E3}" srcOrd="1" destOrd="0" presId="urn:microsoft.com/office/officeart/2005/8/layout/hierarchy1"/>
    <dgm:cxn modelId="{0C5E6784-8CB0-414F-B708-7CDB63823BB2}" type="presParOf" srcId="{F6C1E676-F02A-49C2-B581-9EF318879B31}" destId="{BD9BEEA3-9F72-412C-A660-98DD0C6146AE}" srcOrd="2" destOrd="0" presId="urn:microsoft.com/office/officeart/2005/8/layout/hierarchy1"/>
    <dgm:cxn modelId="{38E198EE-0DCA-463A-A012-7165C83017D3}" type="presParOf" srcId="{F6C1E676-F02A-49C2-B581-9EF318879B31}" destId="{535D96F2-FD8E-4563-A9FC-821A0BDC882A}" srcOrd="3" destOrd="0" presId="urn:microsoft.com/office/officeart/2005/8/layout/hierarchy1"/>
    <dgm:cxn modelId="{434D048F-E299-4E1C-9465-EEAC44C87282}" type="presParOf" srcId="{535D96F2-FD8E-4563-A9FC-821A0BDC882A}" destId="{5A22FD14-7047-441D-B45F-06865D26A2AA}" srcOrd="0" destOrd="0" presId="urn:microsoft.com/office/officeart/2005/8/layout/hierarchy1"/>
    <dgm:cxn modelId="{ADCD85BE-5E7F-4BBD-B570-055785FBCF83}" type="presParOf" srcId="{5A22FD14-7047-441D-B45F-06865D26A2AA}" destId="{4C431A88-BE2F-4A72-B1A0-04659AD48BF9}" srcOrd="0" destOrd="0" presId="urn:microsoft.com/office/officeart/2005/8/layout/hierarchy1"/>
    <dgm:cxn modelId="{818A46A9-9857-4918-A6A4-FB36B8B0DB5E}" type="presParOf" srcId="{5A22FD14-7047-441D-B45F-06865D26A2AA}" destId="{C06D18EA-76B0-4814-A15A-723180EF8D99}" srcOrd="1" destOrd="0" presId="urn:microsoft.com/office/officeart/2005/8/layout/hierarchy1"/>
    <dgm:cxn modelId="{234558B3-EFBA-4860-B43C-DE39DC3595D4}" type="presParOf" srcId="{535D96F2-FD8E-4563-A9FC-821A0BDC882A}" destId="{4E4F8DDB-697D-49E4-BD1B-AED7B6D017E4}" srcOrd="1" destOrd="0" presId="urn:microsoft.com/office/officeart/2005/8/layout/hierarchy1"/>
    <dgm:cxn modelId="{588E0BA8-9AB2-42E0-BBC8-8D8490C65E78}" type="presParOf" srcId="{0B47E7F9-34E4-4952-A524-764F0D1EB435}" destId="{09693E41-F238-487E-A187-FFC831FD3342}" srcOrd="2" destOrd="0" presId="urn:microsoft.com/office/officeart/2005/8/layout/hierarchy1"/>
    <dgm:cxn modelId="{C333AA25-FBC6-4EBA-8D4B-B18D94C9816D}" type="presParOf" srcId="{0B47E7F9-34E4-4952-A524-764F0D1EB435}" destId="{A681F770-8AD9-4E32-9EB1-4FA754480529}" srcOrd="3" destOrd="0" presId="urn:microsoft.com/office/officeart/2005/8/layout/hierarchy1"/>
    <dgm:cxn modelId="{1B4F8A1A-5696-4924-92EB-B92EF370E772}" type="presParOf" srcId="{A681F770-8AD9-4E32-9EB1-4FA754480529}" destId="{D8F41F44-F1D3-467A-A4D3-1EEDD3BA52AE}" srcOrd="0" destOrd="0" presId="urn:microsoft.com/office/officeart/2005/8/layout/hierarchy1"/>
    <dgm:cxn modelId="{ACEAA5A8-8ECC-4D95-A383-CB6A4C1C535C}" type="presParOf" srcId="{D8F41F44-F1D3-467A-A4D3-1EEDD3BA52AE}" destId="{AC18694A-5CF2-4632-B50C-AB9DB9135BE2}" srcOrd="0" destOrd="0" presId="urn:microsoft.com/office/officeart/2005/8/layout/hierarchy1"/>
    <dgm:cxn modelId="{02F3E0EB-2759-41BF-A051-2F4ACBC48679}" type="presParOf" srcId="{D8F41F44-F1D3-467A-A4D3-1EEDD3BA52AE}" destId="{DD3F40C4-6492-4A1C-8354-C967DEE370B2}" srcOrd="1" destOrd="0" presId="urn:microsoft.com/office/officeart/2005/8/layout/hierarchy1"/>
    <dgm:cxn modelId="{8A033118-66E0-4AB8-B347-E44B03D11CC2}" type="presParOf" srcId="{A681F770-8AD9-4E32-9EB1-4FA754480529}" destId="{59EB7DD0-9FE3-4675-9044-298EFBE49109}" srcOrd="1" destOrd="0" presId="urn:microsoft.com/office/officeart/2005/8/layout/hierarchy1"/>
    <dgm:cxn modelId="{9CFC7D92-F9F4-4284-87F5-C120FE081991}" type="presParOf" srcId="{0B47E7F9-34E4-4952-A524-764F0D1EB435}" destId="{20E4457A-7D1F-48B6-8ADC-A99B58A54FC8}" srcOrd="4" destOrd="0" presId="urn:microsoft.com/office/officeart/2005/8/layout/hierarchy1"/>
    <dgm:cxn modelId="{8CA43861-167B-4BA1-9337-E113C4729981}" type="presParOf" srcId="{0B47E7F9-34E4-4952-A524-764F0D1EB435}" destId="{D5F79147-B71C-4C10-B316-A314A82A43C5}" srcOrd="5" destOrd="0" presId="urn:microsoft.com/office/officeart/2005/8/layout/hierarchy1"/>
    <dgm:cxn modelId="{0BE17645-7D14-4BCA-8B33-36C5F0FBB995}" type="presParOf" srcId="{D5F79147-B71C-4C10-B316-A314A82A43C5}" destId="{92EF3463-5101-4E2F-A28D-EA7427DFB55F}" srcOrd="0" destOrd="0" presId="urn:microsoft.com/office/officeart/2005/8/layout/hierarchy1"/>
    <dgm:cxn modelId="{C9BBBA92-42ED-4689-89F4-C4EA7E5AE60D}" type="presParOf" srcId="{92EF3463-5101-4E2F-A28D-EA7427DFB55F}" destId="{DAEB1D62-9670-4DFD-9777-92E1D3352767}" srcOrd="0" destOrd="0" presId="urn:microsoft.com/office/officeart/2005/8/layout/hierarchy1"/>
    <dgm:cxn modelId="{DF197BCB-4A2D-45A1-B40B-0FE5280DECA2}" type="presParOf" srcId="{92EF3463-5101-4E2F-A28D-EA7427DFB55F}" destId="{9D451CE7-897B-4FC6-902D-404971FE77CE}" srcOrd="1" destOrd="0" presId="urn:microsoft.com/office/officeart/2005/8/layout/hierarchy1"/>
    <dgm:cxn modelId="{7C3D8828-A87F-4496-8329-20CF8A56D68D}" type="presParOf" srcId="{D5F79147-B71C-4C10-B316-A314A82A43C5}" destId="{C3C3C008-A2F1-47D6-8577-88B3C2D2A14C}" srcOrd="1" destOrd="0" presId="urn:microsoft.com/office/officeart/2005/8/layout/hierarchy1"/>
    <dgm:cxn modelId="{B62352D4-0CCA-4AC6-A27D-6A77700EFAC5}" type="presParOf" srcId="{88B5084C-844A-4C34-B9C0-0681E4A1E36F}" destId="{42C10E07-7B0D-4B31-9137-29E6C87CB447}" srcOrd="2" destOrd="0" presId="urn:microsoft.com/office/officeart/2005/8/layout/hierarchy1"/>
    <dgm:cxn modelId="{B642A416-E795-4BA9-9FCB-88DCFAD9E88E}" type="presParOf" srcId="{88B5084C-844A-4C34-B9C0-0681E4A1E36F}" destId="{D01AA50E-6EA8-45B1-9308-228D44F27004}" srcOrd="3" destOrd="0" presId="urn:microsoft.com/office/officeart/2005/8/layout/hierarchy1"/>
    <dgm:cxn modelId="{B13DD07E-3D5D-4E87-9FB9-BEF21718C154}" type="presParOf" srcId="{D01AA50E-6EA8-45B1-9308-228D44F27004}" destId="{014DD0FD-2F15-47C0-993F-1D6F05286C2D}" srcOrd="0" destOrd="0" presId="urn:microsoft.com/office/officeart/2005/8/layout/hierarchy1"/>
    <dgm:cxn modelId="{7A90111B-0E03-4A26-B154-201A164DC44E}" type="presParOf" srcId="{014DD0FD-2F15-47C0-993F-1D6F05286C2D}" destId="{6DCE7FCF-202A-41D9-9F3A-2E971C0D2C52}" srcOrd="0" destOrd="0" presId="urn:microsoft.com/office/officeart/2005/8/layout/hierarchy1"/>
    <dgm:cxn modelId="{0CD3527E-295F-4904-842F-EC696F4469B2}" type="presParOf" srcId="{014DD0FD-2F15-47C0-993F-1D6F05286C2D}" destId="{DEE76231-86FD-4BFA-88A0-823DE055B9A8}" srcOrd="1" destOrd="0" presId="urn:microsoft.com/office/officeart/2005/8/layout/hierarchy1"/>
    <dgm:cxn modelId="{CEB7BDD9-341B-4E3D-AABF-9C08A9D2C61F}" type="presParOf" srcId="{D01AA50E-6EA8-45B1-9308-228D44F27004}" destId="{15C0E46F-8396-4F21-B19F-5858C2378B32}"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CA773DF7-55F5-4380-AA39-3CECDC1D1A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BAE34FA3-952D-4F42-8F32-62F57EAF5850}">
      <dgm:prSet phldrT="[Текст]" custT="1"/>
      <dgm:spPr/>
      <dgm:t>
        <a:bodyPr/>
        <a:lstStyle/>
        <a:p>
          <a:r>
            <a:rPr lang="ru-RU" sz="1200"/>
            <a:t>выбывшие</a:t>
          </a:r>
        </a:p>
        <a:p>
          <a:r>
            <a:rPr lang="ru-RU" sz="1200"/>
            <a:t>1-13</a:t>
          </a:r>
        </a:p>
      </dgm:t>
    </dgm:pt>
    <dgm:pt modelId="{E1F11CCF-6899-475A-9D28-66E71923AAB3}" type="parTrans" cxnId="{2C7451D3-82B1-47F7-BC3F-010C4103FE4A}">
      <dgm:prSet/>
      <dgm:spPr/>
      <dgm:t>
        <a:bodyPr/>
        <a:lstStyle/>
        <a:p>
          <a:endParaRPr lang="ru-RU"/>
        </a:p>
      </dgm:t>
    </dgm:pt>
    <dgm:pt modelId="{0143D4D9-70E7-4BCA-A4A1-2D53F51B464D}" type="sibTrans" cxnId="{2C7451D3-82B1-47F7-BC3F-010C4103FE4A}">
      <dgm:prSet/>
      <dgm:spPr/>
      <dgm:t>
        <a:bodyPr/>
        <a:lstStyle/>
        <a:p>
          <a:endParaRPr lang="ru-RU"/>
        </a:p>
      </dgm:t>
    </dgm:pt>
    <dgm:pt modelId="{3480D55E-8E50-4D2A-8B03-6F408B0008D9}">
      <dgm:prSet phldrT="[Текст]" custT="1"/>
      <dgm:spPr/>
      <dgm:t>
        <a:bodyPr/>
        <a:lstStyle/>
        <a:p>
          <a:r>
            <a:rPr lang="ru-RU" sz="1100"/>
            <a:t>1 ступень</a:t>
          </a:r>
        </a:p>
        <a:p>
          <a:r>
            <a:rPr lang="ru-RU" sz="1100"/>
            <a:t>2,3,4,5,9,11,12,13</a:t>
          </a:r>
        </a:p>
      </dgm:t>
    </dgm:pt>
    <dgm:pt modelId="{B0C491F6-7EDD-48D2-A03B-9BA5336C158F}" type="parTrans" cxnId="{2D2ACA80-FBCB-4ADC-AFB5-BEC7F3486323}">
      <dgm:prSet/>
      <dgm:spPr/>
      <dgm:t>
        <a:bodyPr/>
        <a:lstStyle/>
        <a:p>
          <a:endParaRPr lang="ru-RU"/>
        </a:p>
      </dgm:t>
    </dgm:pt>
    <dgm:pt modelId="{DAD32377-F837-45AD-AD92-0D1485368AF4}" type="sibTrans" cxnId="{2D2ACA80-FBCB-4ADC-AFB5-BEC7F3486323}">
      <dgm:prSet/>
      <dgm:spPr/>
      <dgm:t>
        <a:bodyPr/>
        <a:lstStyle/>
        <a:p>
          <a:endParaRPr lang="ru-RU"/>
        </a:p>
      </dgm:t>
    </dgm:pt>
    <dgm:pt modelId="{261C5551-4DBC-4C3D-AA27-BB69FC3CC6E2}">
      <dgm:prSet phldrT="[Текст]"/>
      <dgm:spPr/>
      <dgm:t>
        <a:bodyPr/>
        <a:lstStyle/>
        <a:p>
          <a:r>
            <a:rPr lang="ru-RU"/>
            <a:t>2 класс</a:t>
          </a:r>
        </a:p>
        <a:p>
          <a:r>
            <a:rPr lang="ru-RU"/>
            <a:t>3,5,9,11,12</a:t>
          </a:r>
        </a:p>
      </dgm:t>
    </dgm:pt>
    <dgm:pt modelId="{404DDB0B-75D6-4114-B995-AE1C3D1C8A43}" type="parTrans" cxnId="{E75B2205-2DFA-4E6B-B672-FA6D1C2A8120}">
      <dgm:prSet/>
      <dgm:spPr/>
      <dgm:t>
        <a:bodyPr/>
        <a:lstStyle/>
        <a:p>
          <a:endParaRPr lang="ru-RU"/>
        </a:p>
      </dgm:t>
    </dgm:pt>
    <dgm:pt modelId="{4E339E73-3207-4D33-8922-21ED68EC1C5F}" type="sibTrans" cxnId="{E75B2205-2DFA-4E6B-B672-FA6D1C2A8120}">
      <dgm:prSet/>
      <dgm:spPr/>
      <dgm:t>
        <a:bodyPr/>
        <a:lstStyle/>
        <a:p>
          <a:endParaRPr lang="ru-RU"/>
        </a:p>
      </dgm:t>
    </dgm:pt>
    <dgm:pt modelId="{77EAA31D-A650-4F63-8853-40636135DF96}">
      <dgm:prSet phldrT="[Текст]"/>
      <dgm:spPr/>
      <dgm:t>
        <a:bodyPr/>
        <a:lstStyle/>
        <a:p>
          <a:r>
            <a:rPr lang="ru-RU"/>
            <a:t>3 класс</a:t>
          </a:r>
        </a:p>
        <a:p>
          <a:r>
            <a:rPr lang="ru-RU"/>
            <a:t>13</a:t>
          </a:r>
        </a:p>
      </dgm:t>
    </dgm:pt>
    <dgm:pt modelId="{BCC7A452-0074-4041-BD03-533B8FCFA885}" type="parTrans" cxnId="{1F6ADCD7-D370-4ACC-8894-CB5B117BEBCB}">
      <dgm:prSet/>
      <dgm:spPr/>
      <dgm:t>
        <a:bodyPr/>
        <a:lstStyle/>
        <a:p>
          <a:endParaRPr lang="ru-RU"/>
        </a:p>
      </dgm:t>
    </dgm:pt>
    <dgm:pt modelId="{3D5ABA98-D99F-467F-A5C8-48E2DA543C9B}" type="sibTrans" cxnId="{1F6ADCD7-D370-4ACC-8894-CB5B117BEBCB}">
      <dgm:prSet/>
      <dgm:spPr/>
      <dgm:t>
        <a:bodyPr/>
        <a:lstStyle/>
        <a:p>
          <a:endParaRPr lang="ru-RU"/>
        </a:p>
      </dgm:t>
    </dgm:pt>
    <dgm:pt modelId="{C1B6D970-BBB7-49CB-AA70-4FBE55A45C5F}">
      <dgm:prSet phldrT="[Текст]" custT="1"/>
      <dgm:spPr/>
      <dgm:t>
        <a:bodyPr/>
        <a:lstStyle/>
        <a:p>
          <a:r>
            <a:rPr lang="ru-RU" sz="1100"/>
            <a:t>2 ступень</a:t>
          </a:r>
        </a:p>
        <a:p>
          <a:r>
            <a:rPr lang="ru-RU" sz="1100"/>
            <a:t>1,6,7,8,10</a:t>
          </a:r>
        </a:p>
      </dgm:t>
    </dgm:pt>
    <dgm:pt modelId="{11B31059-6DD4-4ED7-B002-C25C31490439}" type="parTrans" cxnId="{A22BBB8F-B382-4C1E-A2D0-7B943E7B4930}">
      <dgm:prSet/>
      <dgm:spPr/>
      <dgm:t>
        <a:bodyPr/>
        <a:lstStyle/>
        <a:p>
          <a:endParaRPr lang="ru-RU"/>
        </a:p>
      </dgm:t>
    </dgm:pt>
    <dgm:pt modelId="{00A200DE-B164-4094-B9FC-F7783BDD731D}" type="sibTrans" cxnId="{A22BBB8F-B382-4C1E-A2D0-7B943E7B4930}">
      <dgm:prSet/>
      <dgm:spPr/>
      <dgm:t>
        <a:bodyPr/>
        <a:lstStyle/>
        <a:p>
          <a:endParaRPr lang="ru-RU"/>
        </a:p>
      </dgm:t>
    </dgm:pt>
    <dgm:pt modelId="{9DBAF08A-5B60-4658-8BDE-944DCD525B00}">
      <dgm:prSet/>
      <dgm:spPr/>
      <dgm:t>
        <a:bodyPr/>
        <a:lstStyle/>
        <a:p>
          <a:r>
            <a:rPr lang="ru-RU"/>
            <a:t>4 класс</a:t>
          </a:r>
        </a:p>
        <a:p>
          <a:r>
            <a:rPr lang="ru-RU"/>
            <a:t>2,4</a:t>
          </a:r>
        </a:p>
      </dgm:t>
    </dgm:pt>
    <dgm:pt modelId="{171903EF-41AA-4FEC-8BBB-C7ADD702447B}" type="parTrans" cxnId="{6FD4F14D-61F0-46A5-A1EE-322980832B36}">
      <dgm:prSet/>
      <dgm:spPr/>
      <dgm:t>
        <a:bodyPr/>
        <a:lstStyle/>
        <a:p>
          <a:endParaRPr lang="ru-RU"/>
        </a:p>
      </dgm:t>
    </dgm:pt>
    <dgm:pt modelId="{7AF10623-D7D2-4E70-8C5B-86B1582B5858}" type="sibTrans" cxnId="{6FD4F14D-61F0-46A5-A1EE-322980832B36}">
      <dgm:prSet/>
      <dgm:spPr/>
      <dgm:t>
        <a:bodyPr/>
        <a:lstStyle/>
        <a:p>
          <a:endParaRPr lang="ru-RU"/>
        </a:p>
      </dgm:t>
    </dgm:pt>
    <dgm:pt modelId="{98C67942-A828-4CCC-BC2B-8026F1E8A0D1}">
      <dgm:prSet/>
      <dgm:spPr/>
      <dgm:t>
        <a:bodyPr/>
        <a:lstStyle/>
        <a:p>
          <a:r>
            <a:rPr lang="ru-RU"/>
            <a:t>девочки</a:t>
          </a:r>
        </a:p>
        <a:p>
          <a:r>
            <a:rPr lang="ru-RU"/>
            <a:t>9,11</a:t>
          </a:r>
        </a:p>
      </dgm:t>
    </dgm:pt>
    <dgm:pt modelId="{7A41494F-812E-427F-A173-55A82A8C72B5}" type="parTrans" cxnId="{5F1BF795-B1D4-4830-8288-E974D660D94B}">
      <dgm:prSet/>
      <dgm:spPr/>
      <dgm:t>
        <a:bodyPr/>
        <a:lstStyle/>
        <a:p>
          <a:endParaRPr lang="ru-RU"/>
        </a:p>
      </dgm:t>
    </dgm:pt>
    <dgm:pt modelId="{933E77E2-F290-4D30-B734-D99DCDD8C81F}" type="sibTrans" cxnId="{5F1BF795-B1D4-4830-8288-E974D660D94B}">
      <dgm:prSet/>
      <dgm:spPr/>
      <dgm:t>
        <a:bodyPr/>
        <a:lstStyle/>
        <a:p>
          <a:endParaRPr lang="ru-RU"/>
        </a:p>
      </dgm:t>
    </dgm:pt>
    <dgm:pt modelId="{36A5C4FE-B040-49A1-933C-875BBDE7628F}">
      <dgm:prSet/>
      <dgm:spPr/>
      <dgm:t>
        <a:bodyPr/>
        <a:lstStyle/>
        <a:p>
          <a:r>
            <a:rPr lang="ru-RU"/>
            <a:t>мальчики</a:t>
          </a:r>
        </a:p>
        <a:p>
          <a:r>
            <a:rPr lang="ru-RU"/>
            <a:t>3,5, 12</a:t>
          </a:r>
        </a:p>
      </dgm:t>
    </dgm:pt>
    <dgm:pt modelId="{5D739D7C-EE86-408A-A559-8669A5B07644}" type="parTrans" cxnId="{7BB8A86E-EA1C-43D0-8255-BE32A1913F5F}">
      <dgm:prSet/>
      <dgm:spPr/>
      <dgm:t>
        <a:bodyPr/>
        <a:lstStyle/>
        <a:p>
          <a:endParaRPr lang="ru-RU"/>
        </a:p>
      </dgm:t>
    </dgm:pt>
    <dgm:pt modelId="{8B58FB03-3054-432E-BCC3-6B1A049D0780}" type="sibTrans" cxnId="{7BB8A86E-EA1C-43D0-8255-BE32A1913F5F}">
      <dgm:prSet/>
      <dgm:spPr/>
      <dgm:t>
        <a:bodyPr/>
        <a:lstStyle/>
        <a:p>
          <a:endParaRPr lang="ru-RU"/>
        </a:p>
      </dgm:t>
    </dgm:pt>
    <dgm:pt modelId="{18E89A2E-E8AB-43E7-87BF-E4565D636CC6}" type="pres">
      <dgm:prSet presAssocID="{CA773DF7-55F5-4380-AA39-3CECDC1D1ACF}" presName="hierChild1" presStyleCnt="0">
        <dgm:presLayoutVars>
          <dgm:chPref val="1"/>
          <dgm:dir/>
          <dgm:animOne val="branch"/>
          <dgm:animLvl val="lvl"/>
          <dgm:resizeHandles/>
        </dgm:presLayoutVars>
      </dgm:prSet>
      <dgm:spPr/>
      <dgm:t>
        <a:bodyPr/>
        <a:lstStyle/>
        <a:p>
          <a:endParaRPr lang="ru-RU"/>
        </a:p>
      </dgm:t>
    </dgm:pt>
    <dgm:pt modelId="{D72B2940-C680-4AD8-B9A0-9D6AD9E237AF}" type="pres">
      <dgm:prSet presAssocID="{BAE34FA3-952D-4F42-8F32-62F57EAF5850}" presName="hierRoot1" presStyleCnt="0"/>
      <dgm:spPr/>
    </dgm:pt>
    <dgm:pt modelId="{5E2D2A61-15CB-4B82-BBB4-449665172FCA}" type="pres">
      <dgm:prSet presAssocID="{BAE34FA3-952D-4F42-8F32-62F57EAF5850}" presName="composite" presStyleCnt="0"/>
      <dgm:spPr/>
    </dgm:pt>
    <dgm:pt modelId="{BF0BB7FC-C622-498F-8361-0C3170771E0F}" type="pres">
      <dgm:prSet presAssocID="{BAE34FA3-952D-4F42-8F32-62F57EAF5850}" presName="background" presStyleLbl="node0" presStyleIdx="0" presStyleCnt="1"/>
      <dgm:spPr/>
    </dgm:pt>
    <dgm:pt modelId="{9AF7907F-545F-4AED-9906-FC8834B924BC}" type="pres">
      <dgm:prSet presAssocID="{BAE34FA3-952D-4F42-8F32-62F57EAF5850}" presName="text" presStyleLbl="fgAcc0" presStyleIdx="0" presStyleCnt="1">
        <dgm:presLayoutVars>
          <dgm:chPref val="3"/>
        </dgm:presLayoutVars>
      </dgm:prSet>
      <dgm:spPr/>
      <dgm:t>
        <a:bodyPr/>
        <a:lstStyle/>
        <a:p>
          <a:endParaRPr lang="ru-RU"/>
        </a:p>
      </dgm:t>
    </dgm:pt>
    <dgm:pt modelId="{88B5084C-844A-4C34-B9C0-0681E4A1E36F}" type="pres">
      <dgm:prSet presAssocID="{BAE34FA3-952D-4F42-8F32-62F57EAF5850}" presName="hierChild2" presStyleCnt="0"/>
      <dgm:spPr/>
    </dgm:pt>
    <dgm:pt modelId="{4A65AF64-5781-421F-878E-649194FEFB43}" type="pres">
      <dgm:prSet presAssocID="{B0C491F6-7EDD-48D2-A03B-9BA5336C158F}" presName="Name10" presStyleLbl="parChTrans1D2" presStyleIdx="0" presStyleCnt="2"/>
      <dgm:spPr/>
      <dgm:t>
        <a:bodyPr/>
        <a:lstStyle/>
        <a:p>
          <a:endParaRPr lang="ru-RU"/>
        </a:p>
      </dgm:t>
    </dgm:pt>
    <dgm:pt modelId="{71E92217-01FB-4625-90DC-45113CA0870B}" type="pres">
      <dgm:prSet presAssocID="{3480D55E-8E50-4D2A-8B03-6F408B0008D9}" presName="hierRoot2" presStyleCnt="0"/>
      <dgm:spPr/>
    </dgm:pt>
    <dgm:pt modelId="{23E635D3-8E3B-4BC2-87C5-8FF70F4467EC}" type="pres">
      <dgm:prSet presAssocID="{3480D55E-8E50-4D2A-8B03-6F408B0008D9}" presName="composite2" presStyleCnt="0"/>
      <dgm:spPr/>
    </dgm:pt>
    <dgm:pt modelId="{54D04AFC-3F96-43F9-B2B4-3FC703633F3D}" type="pres">
      <dgm:prSet presAssocID="{3480D55E-8E50-4D2A-8B03-6F408B0008D9}" presName="background2" presStyleLbl="node2" presStyleIdx="0" presStyleCnt="2"/>
      <dgm:spPr/>
    </dgm:pt>
    <dgm:pt modelId="{A043AA78-AC2D-4470-9F49-C07EF2966929}" type="pres">
      <dgm:prSet presAssocID="{3480D55E-8E50-4D2A-8B03-6F408B0008D9}" presName="text2" presStyleLbl="fgAcc2" presStyleIdx="0" presStyleCnt="2">
        <dgm:presLayoutVars>
          <dgm:chPref val="3"/>
        </dgm:presLayoutVars>
      </dgm:prSet>
      <dgm:spPr/>
      <dgm:t>
        <a:bodyPr/>
        <a:lstStyle/>
        <a:p>
          <a:endParaRPr lang="ru-RU"/>
        </a:p>
      </dgm:t>
    </dgm:pt>
    <dgm:pt modelId="{0B47E7F9-34E4-4952-A524-764F0D1EB435}" type="pres">
      <dgm:prSet presAssocID="{3480D55E-8E50-4D2A-8B03-6F408B0008D9}" presName="hierChild3" presStyleCnt="0"/>
      <dgm:spPr/>
    </dgm:pt>
    <dgm:pt modelId="{78A3C964-CA29-4EF9-9B3C-2BF8450F7B8C}" type="pres">
      <dgm:prSet presAssocID="{404DDB0B-75D6-4114-B995-AE1C3D1C8A43}" presName="Name17" presStyleLbl="parChTrans1D3" presStyleIdx="0" presStyleCnt="3"/>
      <dgm:spPr/>
      <dgm:t>
        <a:bodyPr/>
        <a:lstStyle/>
        <a:p>
          <a:endParaRPr lang="ru-RU"/>
        </a:p>
      </dgm:t>
    </dgm:pt>
    <dgm:pt modelId="{9D256A41-EB4B-4B41-8EC9-A8CCDD3FABD4}" type="pres">
      <dgm:prSet presAssocID="{261C5551-4DBC-4C3D-AA27-BB69FC3CC6E2}" presName="hierRoot3" presStyleCnt="0"/>
      <dgm:spPr/>
    </dgm:pt>
    <dgm:pt modelId="{52B72920-36FB-4387-A74A-3D7922DAD19E}" type="pres">
      <dgm:prSet presAssocID="{261C5551-4DBC-4C3D-AA27-BB69FC3CC6E2}" presName="composite3" presStyleCnt="0"/>
      <dgm:spPr/>
    </dgm:pt>
    <dgm:pt modelId="{8233B6ED-3159-49B7-AC59-011888B3BF86}" type="pres">
      <dgm:prSet presAssocID="{261C5551-4DBC-4C3D-AA27-BB69FC3CC6E2}" presName="background3" presStyleLbl="node3" presStyleIdx="0" presStyleCnt="3"/>
      <dgm:spPr/>
    </dgm:pt>
    <dgm:pt modelId="{75B703B2-322E-44EA-99D1-63668F919FE4}" type="pres">
      <dgm:prSet presAssocID="{261C5551-4DBC-4C3D-AA27-BB69FC3CC6E2}" presName="text3" presStyleLbl="fgAcc3" presStyleIdx="0" presStyleCnt="3">
        <dgm:presLayoutVars>
          <dgm:chPref val="3"/>
        </dgm:presLayoutVars>
      </dgm:prSet>
      <dgm:spPr/>
      <dgm:t>
        <a:bodyPr/>
        <a:lstStyle/>
        <a:p>
          <a:endParaRPr lang="ru-RU"/>
        </a:p>
      </dgm:t>
    </dgm:pt>
    <dgm:pt modelId="{F6C1E676-F02A-49C2-B581-9EF318879B31}" type="pres">
      <dgm:prSet presAssocID="{261C5551-4DBC-4C3D-AA27-BB69FC3CC6E2}" presName="hierChild4" presStyleCnt="0"/>
      <dgm:spPr/>
    </dgm:pt>
    <dgm:pt modelId="{3849B313-928E-4ED9-A0DF-9FC097171A96}" type="pres">
      <dgm:prSet presAssocID="{7A41494F-812E-427F-A173-55A82A8C72B5}" presName="Name23" presStyleLbl="parChTrans1D4" presStyleIdx="0" presStyleCnt="2"/>
      <dgm:spPr/>
      <dgm:t>
        <a:bodyPr/>
        <a:lstStyle/>
        <a:p>
          <a:endParaRPr lang="ru-RU"/>
        </a:p>
      </dgm:t>
    </dgm:pt>
    <dgm:pt modelId="{AB5FB45B-7801-419F-A5AE-C883FE0282AD}" type="pres">
      <dgm:prSet presAssocID="{98C67942-A828-4CCC-BC2B-8026F1E8A0D1}" presName="hierRoot4" presStyleCnt="0"/>
      <dgm:spPr/>
    </dgm:pt>
    <dgm:pt modelId="{4CF92E51-34FA-4CE8-B8EC-E8BFBB443533}" type="pres">
      <dgm:prSet presAssocID="{98C67942-A828-4CCC-BC2B-8026F1E8A0D1}" presName="composite4" presStyleCnt="0"/>
      <dgm:spPr/>
    </dgm:pt>
    <dgm:pt modelId="{DF30E294-EBBC-4817-9796-46D8F600B172}" type="pres">
      <dgm:prSet presAssocID="{98C67942-A828-4CCC-BC2B-8026F1E8A0D1}" presName="background4" presStyleLbl="node4" presStyleIdx="0" presStyleCnt="2"/>
      <dgm:spPr/>
    </dgm:pt>
    <dgm:pt modelId="{101D5261-A614-4A8B-B7DE-CDE678A3C9F8}" type="pres">
      <dgm:prSet presAssocID="{98C67942-A828-4CCC-BC2B-8026F1E8A0D1}" presName="text4" presStyleLbl="fgAcc4" presStyleIdx="0" presStyleCnt="2">
        <dgm:presLayoutVars>
          <dgm:chPref val="3"/>
        </dgm:presLayoutVars>
      </dgm:prSet>
      <dgm:spPr/>
      <dgm:t>
        <a:bodyPr/>
        <a:lstStyle/>
        <a:p>
          <a:endParaRPr lang="ru-RU"/>
        </a:p>
      </dgm:t>
    </dgm:pt>
    <dgm:pt modelId="{0B0890A5-712B-4C6C-A971-8B9D09D7A5E3}" type="pres">
      <dgm:prSet presAssocID="{98C67942-A828-4CCC-BC2B-8026F1E8A0D1}" presName="hierChild5" presStyleCnt="0"/>
      <dgm:spPr/>
    </dgm:pt>
    <dgm:pt modelId="{BD9BEEA3-9F72-412C-A660-98DD0C6146AE}" type="pres">
      <dgm:prSet presAssocID="{5D739D7C-EE86-408A-A559-8669A5B07644}" presName="Name23" presStyleLbl="parChTrans1D4" presStyleIdx="1" presStyleCnt="2"/>
      <dgm:spPr/>
      <dgm:t>
        <a:bodyPr/>
        <a:lstStyle/>
        <a:p>
          <a:endParaRPr lang="ru-RU"/>
        </a:p>
      </dgm:t>
    </dgm:pt>
    <dgm:pt modelId="{535D96F2-FD8E-4563-A9FC-821A0BDC882A}" type="pres">
      <dgm:prSet presAssocID="{36A5C4FE-B040-49A1-933C-875BBDE7628F}" presName="hierRoot4" presStyleCnt="0"/>
      <dgm:spPr/>
    </dgm:pt>
    <dgm:pt modelId="{5A22FD14-7047-441D-B45F-06865D26A2AA}" type="pres">
      <dgm:prSet presAssocID="{36A5C4FE-B040-49A1-933C-875BBDE7628F}" presName="composite4" presStyleCnt="0"/>
      <dgm:spPr/>
    </dgm:pt>
    <dgm:pt modelId="{4C431A88-BE2F-4A72-B1A0-04659AD48BF9}" type="pres">
      <dgm:prSet presAssocID="{36A5C4FE-B040-49A1-933C-875BBDE7628F}" presName="background4" presStyleLbl="node4" presStyleIdx="1" presStyleCnt="2"/>
      <dgm:spPr/>
    </dgm:pt>
    <dgm:pt modelId="{C06D18EA-76B0-4814-A15A-723180EF8D99}" type="pres">
      <dgm:prSet presAssocID="{36A5C4FE-B040-49A1-933C-875BBDE7628F}" presName="text4" presStyleLbl="fgAcc4" presStyleIdx="1" presStyleCnt="2">
        <dgm:presLayoutVars>
          <dgm:chPref val="3"/>
        </dgm:presLayoutVars>
      </dgm:prSet>
      <dgm:spPr/>
      <dgm:t>
        <a:bodyPr/>
        <a:lstStyle/>
        <a:p>
          <a:endParaRPr lang="ru-RU"/>
        </a:p>
      </dgm:t>
    </dgm:pt>
    <dgm:pt modelId="{4E4F8DDB-697D-49E4-BD1B-AED7B6D017E4}" type="pres">
      <dgm:prSet presAssocID="{36A5C4FE-B040-49A1-933C-875BBDE7628F}" presName="hierChild5" presStyleCnt="0"/>
      <dgm:spPr/>
    </dgm:pt>
    <dgm:pt modelId="{09693E41-F238-487E-A187-FFC831FD3342}" type="pres">
      <dgm:prSet presAssocID="{BCC7A452-0074-4041-BD03-533B8FCFA885}" presName="Name17" presStyleLbl="parChTrans1D3" presStyleIdx="1" presStyleCnt="3"/>
      <dgm:spPr/>
      <dgm:t>
        <a:bodyPr/>
        <a:lstStyle/>
        <a:p>
          <a:endParaRPr lang="ru-RU"/>
        </a:p>
      </dgm:t>
    </dgm:pt>
    <dgm:pt modelId="{A681F770-8AD9-4E32-9EB1-4FA754480529}" type="pres">
      <dgm:prSet presAssocID="{77EAA31D-A650-4F63-8853-40636135DF96}" presName="hierRoot3" presStyleCnt="0"/>
      <dgm:spPr/>
    </dgm:pt>
    <dgm:pt modelId="{D8F41F44-F1D3-467A-A4D3-1EEDD3BA52AE}" type="pres">
      <dgm:prSet presAssocID="{77EAA31D-A650-4F63-8853-40636135DF96}" presName="composite3" presStyleCnt="0"/>
      <dgm:spPr/>
    </dgm:pt>
    <dgm:pt modelId="{AC18694A-5CF2-4632-B50C-AB9DB9135BE2}" type="pres">
      <dgm:prSet presAssocID="{77EAA31D-A650-4F63-8853-40636135DF96}" presName="background3" presStyleLbl="node3" presStyleIdx="1" presStyleCnt="3"/>
      <dgm:spPr/>
      <dgm:t>
        <a:bodyPr/>
        <a:lstStyle/>
        <a:p>
          <a:endParaRPr lang="ru-RU"/>
        </a:p>
      </dgm:t>
    </dgm:pt>
    <dgm:pt modelId="{DD3F40C4-6492-4A1C-8354-C967DEE370B2}" type="pres">
      <dgm:prSet presAssocID="{77EAA31D-A650-4F63-8853-40636135DF96}" presName="text3" presStyleLbl="fgAcc3" presStyleIdx="1" presStyleCnt="3">
        <dgm:presLayoutVars>
          <dgm:chPref val="3"/>
        </dgm:presLayoutVars>
      </dgm:prSet>
      <dgm:spPr/>
      <dgm:t>
        <a:bodyPr/>
        <a:lstStyle/>
        <a:p>
          <a:endParaRPr lang="ru-RU"/>
        </a:p>
      </dgm:t>
    </dgm:pt>
    <dgm:pt modelId="{59EB7DD0-9FE3-4675-9044-298EFBE49109}" type="pres">
      <dgm:prSet presAssocID="{77EAA31D-A650-4F63-8853-40636135DF96}" presName="hierChild4" presStyleCnt="0"/>
      <dgm:spPr/>
    </dgm:pt>
    <dgm:pt modelId="{20E4457A-7D1F-48B6-8ADC-A99B58A54FC8}" type="pres">
      <dgm:prSet presAssocID="{171903EF-41AA-4FEC-8BBB-C7ADD702447B}" presName="Name17" presStyleLbl="parChTrans1D3" presStyleIdx="2" presStyleCnt="3"/>
      <dgm:spPr/>
      <dgm:t>
        <a:bodyPr/>
        <a:lstStyle/>
        <a:p>
          <a:endParaRPr lang="ru-RU"/>
        </a:p>
      </dgm:t>
    </dgm:pt>
    <dgm:pt modelId="{D5F79147-B71C-4C10-B316-A314A82A43C5}" type="pres">
      <dgm:prSet presAssocID="{9DBAF08A-5B60-4658-8BDE-944DCD525B00}" presName="hierRoot3" presStyleCnt="0"/>
      <dgm:spPr/>
    </dgm:pt>
    <dgm:pt modelId="{92EF3463-5101-4E2F-A28D-EA7427DFB55F}" type="pres">
      <dgm:prSet presAssocID="{9DBAF08A-5B60-4658-8BDE-944DCD525B00}" presName="composite3" presStyleCnt="0"/>
      <dgm:spPr/>
    </dgm:pt>
    <dgm:pt modelId="{DAEB1D62-9670-4DFD-9777-92E1D3352767}" type="pres">
      <dgm:prSet presAssocID="{9DBAF08A-5B60-4658-8BDE-944DCD525B00}" presName="background3" presStyleLbl="node3" presStyleIdx="2" presStyleCnt="3"/>
      <dgm:spPr/>
    </dgm:pt>
    <dgm:pt modelId="{9D451CE7-897B-4FC6-902D-404971FE77CE}" type="pres">
      <dgm:prSet presAssocID="{9DBAF08A-5B60-4658-8BDE-944DCD525B00}" presName="text3" presStyleLbl="fgAcc3" presStyleIdx="2" presStyleCnt="3">
        <dgm:presLayoutVars>
          <dgm:chPref val="3"/>
        </dgm:presLayoutVars>
      </dgm:prSet>
      <dgm:spPr/>
      <dgm:t>
        <a:bodyPr/>
        <a:lstStyle/>
        <a:p>
          <a:endParaRPr lang="ru-RU"/>
        </a:p>
      </dgm:t>
    </dgm:pt>
    <dgm:pt modelId="{C3C3C008-A2F1-47D6-8577-88B3C2D2A14C}" type="pres">
      <dgm:prSet presAssocID="{9DBAF08A-5B60-4658-8BDE-944DCD525B00}" presName="hierChild4" presStyleCnt="0"/>
      <dgm:spPr/>
    </dgm:pt>
    <dgm:pt modelId="{42C10E07-7B0D-4B31-9137-29E6C87CB447}" type="pres">
      <dgm:prSet presAssocID="{11B31059-6DD4-4ED7-B002-C25C31490439}" presName="Name10" presStyleLbl="parChTrans1D2" presStyleIdx="1" presStyleCnt="2"/>
      <dgm:spPr/>
      <dgm:t>
        <a:bodyPr/>
        <a:lstStyle/>
        <a:p>
          <a:endParaRPr lang="ru-RU"/>
        </a:p>
      </dgm:t>
    </dgm:pt>
    <dgm:pt modelId="{D01AA50E-6EA8-45B1-9308-228D44F27004}" type="pres">
      <dgm:prSet presAssocID="{C1B6D970-BBB7-49CB-AA70-4FBE55A45C5F}" presName="hierRoot2" presStyleCnt="0"/>
      <dgm:spPr/>
    </dgm:pt>
    <dgm:pt modelId="{014DD0FD-2F15-47C0-993F-1D6F05286C2D}" type="pres">
      <dgm:prSet presAssocID="{C1B6D970-BBB7-49CB-AA70-4FBE55A45C5F}" presName="composite2" presStyleCnt="0"/>
      <dgm:spPr/>
    </dgm:pt>
    <dgm:pt modelId="{6DCE7FCF-202A-41D9-9F3A-2E971C0D2C52}" type="pres">
      <dgm:prSet presAssocID="{C1B6D970-BBB7-49CB-AA70-4FBE55A45C5F}" presName="background2" presStyleLbl="node2" presStyleIdx="1" presStyleCnt="2"/>
      <dgm:spPr/>
    </dgm:pt>
    <dgm:pt modelId="{DEE76231-86FD-4BFA-88A0-823DE055B9A8}" type="pres">
      <dgm:prSet presAssocID="{C1B6D970-BBB7-49CB-AA70-4FBE55A45C5F}" presName="text2" presStyleLbl="fgAcc2" presStyleIdx="1" presStyleCnt="2">
        <dgm:presLayoutVars>
          <dgm:chPref val="3"/>
        </dgm:presLayoutVars>
      </dgm:prSet>
      <dgm:spPr/>
      <dgm:t>
        <a:bodyPr/>
        <a:lstStyle/>
        <a:p>
          <a:endParaRPr lang="ru-RU"/>
        </a:p>
      </dgm:t>
    </dgm:pt>
    <dgm:pt modelId="{15C0E46F-8396-4F21-B19F-5858C2378B32}" type="pres">
      <dgm:prSet presAssocID="{C1B6D970-BBB7-49CB-AA70-4FBE55A45C5F}" presName="hierChild3" presStyleCnt="0"/>
      <dgm:spPr/>
    </dgm:pt>
  </dgm:ptLst>
  <dgm:cxnLst>
    <dgm:cxn modelId="{6FD4F14D-61F0-46A5-A1EE-322980832B36}" srcId="{3480D55E-8E50-4D2A-8B03-6F408B0008D9}" destId="{9DBAF08A-5B60-4658-8BDE-944DCD525B00}" srcOrd="2" destOrd="0" parTransId="{171903EF-41AA-4FEC-8BBB-C7ADD702447B}" sibTransId="{7AF10623-D7D2-4E70-8C5B-86B1582B5858}"/>
    <dgm:cxn modelId="{E75B2205-2DFA-4E6B-B672-FA6D1C2A8120}" srcId="{3480D55E-8E50-4D2A-8B03-6F408B0008D9}" destId="{261C5551-4DBC-4C3D-AA27-BB69FC3CC6E2}" srcOrd="0" destOrd="0" parTransId="{404DDB0B-75D6-4114-B995-AE1C3D1C8A43}" sibTransId="{4E339E73-3207-4D33-8922-21ED68EC1C5F}"/>
    <dgm:cxn modelId="{2D2ACA80-FBCB-4ADC-AFB5-BEC7F3486323}" srcId="{BAE34FA3-952D-4F42-8F32-62F57EAF5850}" destId="{3480D55E-8E50-4D2A-8B03-6F408B0008D9}" srcOrd="0" destOrd="0" parTransId="{B0C491F6-7EDD-48D2-A03B-9BA5336C158F}" sibTransId="{DAD32377-F837-45AD-AD92-0D1485368AF4}"/>
    <dgm:cxn modelId="{C7BF14E3-8955-4CD4-85A7-30A729B893FC}" type="presOf" srcId="{BCC7A452-0074-4041-BD03-533B8FCFA885}" destId="{09693E41-F238-487E-A187-FFC831FD3342}" srcOrd="0" destOrd="0" presId="urn:microsoft.com/office/officeart/2005/8/layout/hierarchy1"/>
    <dgm:cxn modelId="{7C4DA9D5-995D-43DB-8C29-558D07DF96EE}" type="presOf" srcId="{7A41494F-812E-427F-A173-55A82A8C72B5}" destId="{3849B313-928E-4ED9-A0DF-9FC097171A96}" srcOrd="0" destOrd="0" presId="urn:microsoft.com/office/officeart/2005/8/layout/hierarchy1"/>
    <dgm:cxn modelId="{9523271A-263C-4CB2-B959-AAEDFC50731F}" type="presOf" srcId="{171903EF-41AA-4FEC-8BBB-C7ADD702447B}" destId="{20E4457A-7D1F-48B6-8ADC-A99B58A54FC8}" srcOrd="0" destOrd="0" presId="urn:microsoft.com/office/officeart/2005/8/layout/hierarchy1"/>
    <dgm:cxn modelId="{42ECF7A7-7D46-4E85-9C1E-FBD39FDA2A4D}" type="presOf" srcId="{5D739D7C-EE86-408A-A559-8669A5B07644}" destId="{BD9BEEA3-9F72-412C-A660-98DD0C6146AE}" srcOrd="0" destOrd="0" presId="urn:microsoft.com/office/officeart/2005/8/layout/hierarchy1"/>
    <dgm:cxn modelId="{57DB2F39-4252-4BFB-8063-1915030B983E}" type="presOf" srcId="{11B31059-6DD4-4ED7-B002-C25C31490439}" destId="{42C10E07-7B0D-4B31-9137-29E6C87CB447}" srcOrd="0" destOrd="0" presId="urn:microsoft.com/office/officeart/2005/8/layout/hierarchy1"/>
    <dgm:cxn modelId="{2C7451D3-82B1-47F7-BC3F-010C4103FE4A}" srcId="{CA773DF7-55F5-4380-AA39-3CECDC1D1ACF}" destId="{BAE34FA3-952D-4F42-8F32-62F57EAF5850}" srcOrd="0" destOrd="0" parTransId="{E1F11CCF-6899-475A-9D28-66E71923AAB3}" sibTransId="{0143D4D9-70E7-4BCA-A4A1-2D53F51B464D}"/>
    <dgm:cxn modelId="{45265669-EE3D-4821-851F-E863CE493305}" type="presOf" srcId="{BAE34FA3-952D-4F42-8F32-62F57EAF5850}" destId="{9AF7907F-545F-4AED-9906-FC8834B924BC}" srcOrd="0" destOrd="0" presId="urn:microsoft.com/office/officeart/2005/8/layout/hierarchy1"/>
    <dgm:cxn modelId="{90E39405-52B4-46A4-ADE2-875491346CB5}" type="presOf" srcId="{C1B6D970-BBB7-49CB-AA70-4FBE55A45C5F}" destId="{DEE76231-86FD-4BFA-88A0-823DE055B9A8}" srcOrd="0" destOrd="0" presId="urn:microsoft.com/office/officeart/2005/8/layout/hierarchy1"/>
    <dgm:cxn modelId="{C2425ACD-7BBF-49BB-8B9B-8381262AABD8}" type="presOf" srcId="{36A5C4FE-B040-49A1-933C-875BBDE7628F}" destId="{C06D18EA-76B0-4814-A15A-723180EF8D99}" srcOrd="0" destOrd="0" presId="urn:microsoft.com/office/officeart/2005/8/layout/hierarchy1"/>
    <dgm:cxn modelId="{17C23FE4-C331-48D3-B5B8-DF9C3C661127}" type="presOf" srcId="{261C5551-4DBC-4C3D-AA27-BB69FC3CC6E2}" destId="{75B703B2-322E-44EA-99D1-63668F919FE4}" srcOrd="0" destOrd="0" presId="urn:microsoft.com/office/officeart/2005/8/layout/hierarchy1"/>
    <dgm:cxn modelId="{3083E969-37BC-4EC9-A011-BFC339C2CEF3}" type="presOf" srcId="{CA773DF7-55F5-4380-AA39-3CECDC1D1ACF}" destId="{18E89A2E-E8AB-43E7-87BF-E4565D636CC6}" srcOrd="0" destOrd="0" presId="urn:microsoft.com/office/officeart/2005/8/layout/hierarchy1"/>
    <dgm:cxn modelId="{624B08AF-5A06-4819-9362-7D6C40B94F74}" type="presOf" srcId="{98C67942-A828-4CCC-BC2B-8026F1E8A0D1}" destId="{101D5261-A614-4A8B-B7DE-CDE678A3C9F8}" srcOrd="0" destOrd="0" presId="urn:microsoft.com/office/officeart/2005/8/layout/hierarchy1"/>
    <dgm:cxn modelId="{1F6ADCD7-D370-4ACC-8894-CB5B117BEBCB}" srcId="{3480D55E-8E50-4D2A-8B03-6F408B0008D9}" destId="{77EAA31D-A650-4F63-8853-40636135DF96}" srcOrd="1" destOrd="0" parTransId="{BCC7A452-0074-4041-BD03-533B8FCFA885}" sibTransId="{3D5ABA98-D99F-467F-A5C8-48E2DA543C9B}"/>
    <dgm:cxn modelId="{EEAA9EE3-873D-4CB3-8B1C-9487A8E1F6CC}" type="presOf" srcId="{B0C491F6-7EDD-48D2-A03B-9BA5336C158F}" destId="{4A65AF64-5781-421F-878E-649194FEFB43}" srcOrd="0" destOrd="0" presId="urn:microsoft.com/office/officeart/2005/8/layout/hierarchy1"/>
    <dgm:cxn modelId="{2BC19259-3B04-4577-BD63-535C17E8D031}" type="presOf" srcId="{3480D55E-8E50-4D2A-8B03-6F408B0008D9}" destId="{A043AA78-AC2D-4470-9F49-C07EF2966929}" srcOrd="0" destOrd="0" presId="urn:microsoft.com/office/officeart/2005/8/layout/hierarchy1"/>
    <dgm:cxn modelId="{A22BBB8F-B382-4C1E-A2D0-7B943E7B4930}" srcId="{BAE34FA3-952D-4F42-8F32-62F57EAF5850}" destId="{C1B6D970-BBB7-49CB-AA70-4FBE55A45C5F}" srcOrd="1" destOrd="0" parTransId="{11B31059-6DD4-4ED7-B002-C25C31490439}" sibTransId="{00A200DE-B164-4094-B9FC-F7783BDD731D}"/>
    <dgm:cxn modelId="{08690E90-16F8-4AF3-B8B4-A6248F663768}" type="presOf" srcId="{404DDB0B-75D6-4114-B995-AE1C3D1C8A43}" destId="{78A3C964-CA29-4EF9-9B3C-2BF8450F7B8C}" srcOrd="0" destOrd="0" presId="urn:microsoft.com/office/officeart/2005/8/layout/hierarchy1"/>
    <dgm:cxn modelId="{AA349C82-2F8F-4395-AFC2-0814A130F69C}" type="presOf" srcId="{77EAA31D-A650-4F63-8853-40636135DF96}" destId="{DD3F40C4-6492-4A1C-8354-C967DEE370B2}" srcOrd="0" destOrd="0" presId="urn:microsoft.com/office/officeart/2005/8/layout/hierarchy1"/>
    <dgm:cxn modelId="{7BB8A86E-EA1C-43D0-8255-BE32A1913F5F}" srcId="{261C5551-4DBC-4C3D-AA27-BB69FC3CC6E2}" destId="{36A5C4FE-B040-49A1-933C-875BBDE7628F}" srcOrd="1" destOrd="0" parTransId="{5D739D7C-EE86-408A-A559-8669A5B07644}" sibTransId="{8B58FB03-3054-432E-BCC3-6B1A049D0780}"/>
    <dgm:cxn modelId="{5F1BF795-B1D4-4830-8288-E974D660D94B}" srcId="{261C5551-4DBC-4C3D-AA27-BB69FC3CC6E2}" destId="{98C67942-A828-4CCC-BC2B-8026F1E8A0D1}" srcOrd="0" destOrd="0" parTransId="{7A41494F-812E-427F-A173-55A82A8C72B5}" sibTransId="{933E77E2-F290-4D30-B734-D99DCDD8C81F}"/>
    <dgm:cxn modelId="{81AF14B5-94A2-4C22-8F66-FD969224D80B}" type="presOf" srcId="{9DBAF08A-5B60-4658-8BDE-944DCD525B00}" destId="{9D451CE7-897B-4FC6-902D-404971FE77CE}" srcOrd="0" destOrd="0" presId="urn:microsoft.com/office/officeart/2005/8/layout/hierarchy1"/>
    <dgm:cxn modelId="{8D7C2D78-B890-4603-9DA9-60088ECB9491}" type="presParOf" srcId="{18E89A2E-E8AB-43E7-87BF-E4565D636CC6}" destId="{D72B2940-C680-4AD8-B9A0-9D6AD9E237AF}" srcOrd="0" destOrd="0" presId="urn:microsoft.com/office/officeart/2005/8/layout/hierarchy1"/>
    <dgm:cxn modelId="{B8DBEB0E-D3F5-44D8-AE3A-2566342D12BF}" type="presParOf" srcId="{D72B2940-C680-4AD8-B9A0-9D6AD9E237AF}" destId="{5E2D2A61-15CB-4B82-BBB4-449665172FCA}" srcOrd="0" destOrd="0" presId="urn:microsoft.com/office/officeart/2005/8/layout/hierarchy1"/>
    <dgm:cxn modelId="{F228D773-B7B7-4742-8176-24D980A20594}" type="presParOf" srcId="{5E2D2A61-15CB-4B82-BBB4-449665172FCA}" destId="{BF0BB7FC-C622-498F-8361-0C3170771E0F}" srcOrd="0" destOrd="0" presId="urn:microsoft.com/office/officeart/2005/8/layout/hierarchy1"/>
    <dgm:cxn modelId="{23496D3F-76C0-4F72-AAAD-2237EE5446FD}" type="presParOf" srcId="{5E2D2A61-15CB-4B82-BBB4-449665172FCA}" destId="{9AF7907F-545F-4AED-9906-FC8834B924BC}" srcOrd="1" destOrd="0" presId="urn:microsoft.com/office/officeart/2005/8/layout/hierarchy1"/>
    <dgm:cxn modelId="{16434A83-6229-4FBE-BBA8-96BF0786069A}" type="presParOf" srcId="{D72B2940-C680-4AD8-B9A0-9D6AD9E237AF}" destId="{88B5084C-844A-4C34-B9C0-0681E4A1E36F}" srcOrd="1" destOrd="0" presId="urn:microsoft.com/office/officeart/2005/8/layout/hierarchy1"/>
    <dgm:cxn modelId="{76AF73FA-DA7E-4471-824C-004972A90AD6}" type="presParOf" srcId="{88B5084C-844A-4C34-B9C0-0681E4A1E36F}" destId="{4A65AF64-5781-421F-878E-649194FEFB43}" srcOrd="0" destOrd="0" presId="urn:microsoft.com/office/officeart/2005/8/layout/hierarchy1"/>
    <dgm:cxn modelId="{2865A12E-E6A3-4B5F-9158-5AC0C7D2AA98}" type="presParOf" srcId="{88B5084C-844A-4C34-B9C0-0681E4A1E36F}" destId="{71E92217-01FB-4625-90DC-45113CA0870B}" srcOrd="1" destOrd="0" presId="urn:microsoft.com/office/officeart/2005/8/layout/hierarchy1"/>
    <dgm:cxn modelId="{F056718E-917D-4556-9B8A-91AF444B960A}" type="presParOf" srcId="{71E92217-01FB-4625-90DC-45113CA0870B}" destId="{23E635D3-8E3B-4BC2-87C5-8FF70F4467EC}" srcOrd="0" destOrd="0" presId="urn:microsoft.com/office/officeart/2005/8/layout/hierarchy1"/>
    <dgm:cxn modelId="{DF52B80E-D249-4785-A86B-E28489A73FCE}" type="presParOf" srcId="{23E635D3-8E3B-4BC2-87C5-8FF70F4467EC}" destId="{54D04AFC-3F96-43F9-B2B4-3FC703633F3D}" srcOrd="0" destOrd="0" presId="urn:microsoft.com/office/officeart/2005/8/layout/hierarchy1"/>
    <dgm:cxn modelId="{DE75AA36-5ACE-4A30-BAEF-FC6E83AC85DA}" type="presParOf" srcId="{23E635D3-8E3B-4BC2-87C5-8FF70F4467EC}" destId="{A043AA78-AC2D-4470-9F49-C07EF2966929}" srcOrd="1" destOrd="0" presId="urn:microsoft.com/office/officeart/2005/8/layout/hierarchy1"/>
    <dgm:cxn modelId="{173879F9-3986-43A6-B519-3D468822430B}" type="presParOf" srcId="{71E92217-01FB-4625-90DC-45113CA0870B}" destId="{0B47E7F9-34E4-4952-A524-764F0D1EB435}" srcOrd="1" destOrd="0" presId="urn:microsoft.com/office/officeart/2005/8/layout/hierarchy1"/>
    <dgm:cxn modelId="{3F6D6878-1146-4618-AED6-19FE76D6F7F4}" type="presParOf" srcId="{0B47E7F9-34E4-4952-A524-764F0D1EB435}" destId="{78A3C964-CA29-4EF9-9B3C-2BF8450F7B8C}" srcOrd="0" destOrd="0" presId="urn:microsoft.com/office/officeart/2005/8/layout/hierarchy1"/>
    <dgm:cxn modelId="{5D3F1FAC-1533-49CC-BE2F-BAED8E059AD7}" type="presParOf" srcId="{0B47E7F9-34E4-4952-A524-764F0D1EB435}" destId="{9D256A41-EB4B-4B41-8EC9-A8CCDD3FABD4}" srcOrd="1" destOrd="0" presId="urn:microsoft.com/office/officeart/2005/8/layout/hierarchy1"/>
    <dgm:cxn modelId="{707F489C-6488-4FEA-90BD-59CCCE890DB3}" type="presParOf" srcId="{9D256A41-EB4B-4B41-8EC9-A8CCDD3FABD4}" destId="{52B72920-36FB-4387-A74A-3D7922DAD19E}" srcOrd="0" destOrd="0" presId="urn:microsoft.com/office/officeart/2005/8/layout/hierarchy1"/>
    <dgm:cxn modelId="{B98EABCF-4362-4502-BCBA-032E10BB6332}" type="presParOf" srcId="{52B72920-36FB-4387-A74A-3D7922DAD19E}" destId="{8233B6ED-3159-49B7-AC59-011888B3BF86}" srcOrd="0" destOrd="0" presId="urn:microsoft.com/office/officeart/2005/8/layout/hierarchy1"/>
    <dgm:cxn modelId="{396E25A6-8435-4E5D-B8C4-33A938C6C2F1}" type="presParOf" srcId="{52B72920-36FB-4387-A74A-3D7922DAD19E}" destId="{75B703B2-322E-44EA-99D1-63668F919FE4}" srcOrd="1" destOrd="0" presId="urn:microsoft.com/office/officeart/2005/8/layout/hierarchy1"/>
    <dgm:cxn modelId="{1ECCC5DB-5088-48A3-9E8D-22D806784F1E}" type="presParOf" srcId="{9D256A41-EB4B-4B41-8EC9-A8CCDD3FABD4}" destId="{F6C1E676-F02A-49C2-B581-9EF318879B31}" srcOrd="1" destOrd="0" presId="urn:microsoft.com/office/officeart/2005/8/layout/hierarchy1"/>
    <dgm:cxn modelId="{0BE54664-3982-43B5-ABCD-44EC1B52E575}" type="presParOf" srcId="{F6C1E676-F02A-49C2-B581-9EF318879B31}" destId="{3849B313-928E-4ED9-A0DF-9FC097171A96}" srcOrd="0" destOrd="0" presId="urn:microsoft.com/office/officeart/2005/8/layout/hierarchy1"/>
    <dgm:cxn modelId="{FD34AE47-BF4E-49D8-BF9B-AA0807FC7937}" type="presParOf" srcId="{F6C1E676-F02A-49C2-B581-9EF318879B31}" destId="{AB5FB45B-7801-419F-A5AE-C883FE0282AD}" srcOrd="1" destOrd="0" presId="urn:microsoft.com/office/officeart/2005/8/layout/hierarchy1"/>
    <dgm:cxn modelId="{A45773EB-91D0-44A3-A077-214D0BE62A8A}" type="presParOf" srcId="{AB5FB45B-7801-419F-A5AE-C883FE0282AD}" destId="{4CF92E51-34FA-4CE8-B8EC-E8BFBB443533}" srcOrd="0" destOrd="0" presId="urn:microsoft.com/office/officeart/2005/8/layout/hierarchy1"/>
    <dgm:cxn modelId="{AC0ADB1E-496A-439F-B838-CB43534CAFEB}" type="presParOf" srcId="{4CF92E51-34FA-4CE8-B8EC-E8BFBB443533}" destId="{DF30E294-EBBC-4817-9796-46D8F600B172}" srcOrd="0" destOrd="0" presId="urn:microsoft.com/office/officeart/2005/8/layout/hierarchy1"/>
    <dgm:cxn modelId="{B8A8821F-AC83-4081-B4BE-28420DFF2BD4}" type="presParOf" srcId="{4CF92E51-34FA-4CE8-B8EC-E8BFBB443533}" destId="{101D5261-A614-4A8B-B7DE-CDE678A3C9F8}" srcOrd="1" destOrd="0" presId="urn:microsoft.com/office/officeart/2005/8/layout/hierarchy1"/>
    <dgm:cxn modelId="{17CCDDFA-3AAE-4D59-A71E-5429D1CFEA81}" type="presParOf" srcId="{AB5FB45B-7801-419F-A5AE-C883FE0282AD}" destId="{0B0890A5-712B-4C6C-A971-8B9D09D7A5E3}" srcOrd="1" destOrd="0" presId="urn:microsoft.com/office/officeart/2005/8/layout/hierarchy1"/>
    <dgm:cxn modelId="{A2643635-53D8-4911-90AE-A9EA4A7CF5BA}" type="presParOf" srcId="{F6C1E676-F02A-49C2-B581-9EF318879B31}" destId="{BD9BEEA3-9F72-412C-A660-98DD0C6146AE}" srcOrd="2" destOrd="0" presId="urn:microsoft.com/office/officeart/2005/8/layout/hierarchy1"/>
    <dgm:cxn modelId="{FD16160B-D8B2-4055-8731-283E8481B82E}" type="presParOf" srcId="{F6C1E676-F02A-49C2-B581-9EF318879B31}" destId="{535D96F2-FD8E-4563-A9FC-821A0BDC882A}" srcOrd="3" destOrd="0" presId="urn:microsoft.com/office/officeart/2005/8/layout/hierarchy1"/>
    <dgm:cxn modelId="{63AE8C28-EE45-4086-9553-3CF6DC4548FC}" type="presParOf" srcId="{535D96F2-FD8E-4563-A9FC-821A0BDC882A}" destId="{5A22FD14-7047-441D-B45F-06865D26A2AA}" srcOrd="0" destOrd="0" presId="urn:microsoft.com/office/officeart/2005/8/layout/hierarchy1"/>
    <dgm:cxn modelId="{5F54FC96-A395-4FBB-A356-4F149DF0B162}" type="presParOf" srcId="{5A22FD14-7047-441D-B45F-06865D26A2AA}" destId="{4C431A88-BE2F-4A72-B1A0-04659AD48BF9}" srcOrd="0" destOrd="0" presId="urn:microsoft.com/office/officeart/2005/8/layout/hierarchy1"/>
    <dgm:cxn modelId="{FF69D979-864C-4043-961D-59AF98ABDED5}" type="presParOf" srcId="{5A22FD14-7047-441D-B45F-06865D26A2AA}" destId="{C06D18EA-76B0-4814-A15A-723180EF8D99}" srcOrd="1" destOrd="0" presId="urn:microsoft.com/office/officeart/2005/8/layout/hierarchy1"/>
    <dgm:cxn modelId="{624D5492-659F-4BE7-A59C-6F97A45A827A}" type="presParOf" srcId="{535D96F2-FD8E-4563-A9FC-821A0BDC882A}" destId="{4E4F8DDB-697D-49E4-BD1B-AED7B6D017E4}" srcOrd="1" destOrd="0" presId="urn:microsoft.com/office/officeart/2005/8/layout/hierarchy1"/>
    <dgm:cxn modelId="{6F8659CF-853E-4295-A955-CBE5A4CC04AC}" type="presParOf" srcId="{0B47E7F9-34E4-4952-A524-764F0D1EB435}" destId="{09693E41-F238-487E-A187-FFC831FD3342}" srcOrd="2" destOrd="0" presId="urn:microsoft.com/office/officeart/2005/8/layout/hierarchy1"/>
    <dgm:cxn modelId="{988C6145-C974-4E22-9406-E7D4F2B03511}" type="presParOf" srcId="{0B47E7F9-34E4-4952-A524-764F0D1EB435}" destId="{A681F770-8AD9-4E32-9EB1-4FA754480529}" srcOrd="3" destOrd="0" presId="urn:microsoft.com/office/officeart/2005/8/layout/hierarchy1"/>
    <dgm:cxn modelId="{F16E3AAF-D66D-4985-9CD7-7F87A1E9156C}" type="presParOf" srcId="{A681F770-8AD9-4E32-9EB1-4FA754480529}" destId="{D8F41F44-F1D3-467A-A4D3-1EEDD3BA52AE}" srcOrd="0" destOrd="0" presId="urn:microsoft.com/office/officeart/2005/8/layout/hierarchy1"/>
    <dgm:cxn modelId="{97197E7F-5F0B-4C12-8C1D-465DEF973D40}" type="presParOf" srcId="{D8F41F44-F1D3-467A-A4D3-1EEDD3BA52AE}" destId="{AC18694A-5CF2-4632-B50C-AB9DB9135BE2}" srcOrd="0" destOrd="0" presId="urn:microsoft.com/office/officeart/2005/8/layout/hierarchy1"/>
    <dgm:cxn modelId="{8147AD29-DA4C-45CF-B402-12AA20BA7E66}" type="presParOf" srcId="{D8F41F44-F1D3-467A-A4D3-1EEDD3BA52AE}" destId="{DD3F40C4-6492-4A1C-8354-C967DEE370B2}" srcOrd="1" destOrd="0" presId="urn:microsoft.com/office/officeart/2005/8/layout/hierarchy1"/>
    <dgm:cxn modelId="{76E1AF54-860F-43BA-B28D-242E17C97C70}" type="presParOf" srcId="{A681F770-8AD9-4E32-9EB1-4FA754480529}" destId="{59EB7DD0-9FE3-4675-9044-298EFBE49109}" srcOrd="1" destOrd="0" presId="urn:microsoft.com/office/officeart/2005/8/layout/hierarchy1"/>
    <dgm:cxn modelId="{772232A2-04DD-476A-B80B-DE0DC81BD41A}" type="presParOf" srcId="{0B47E7F9-34E4-4952-A524-764F0D1EB435}" destId="{20E4457A-7D1F-48B6-8ADC-A99B58A54FC8}" srcOrd="4" destOrd="0" presId="urn:microsoft.com/office/officeart/2005/8/layout/hierarchy1"/>
    <dgm:cxn modelId="{C4317D2A-B91A-41B7-A7EF-C7F050F3B8AE}" type="presParOf" srcId="{0B47E7F9-34E4-4952-A524-764F0D1EB435}" destId="{D5F79147-B71C-4C10-B316-A314A82A43C5}" srcOrd="5" destOrd="0" presId="urn:microsoft.com/office/officeart/2005/8/layout/hierarchy1"/>
    <dgm:cxn modelId="{A337D9B9-C1FA-4A11-806D-4B8B03BAC67A}" type="presParOf" srcId="{D5F79147-B71C-4C10-B316-A314A82A43C5}" destId="{92EF3463-5101-4E2F-A28D-EA7427DFB55F}" srcOrd="0" destOrd="0" presId="urn:microsoft.com/office/officeart/2005/8/layout/hierarchy1"/>
    <dgm:cxn modelId="{F0D80D94-4445-41AA-9F2C-D208DCD6617F}" type="presParOf" srcId="{92EF3463-5101-4E2F-A28D-EA7427DFB55F}" destId="{DAEB1D62-9670-4DFD-9777-92E1D3352767}" srcOrd="0" destOrd="0" presId="urn:microsoft.com/office/officeart/2005/8/layout/hierarchy1"/>
    <dgm:cxn modelId="{8C7B18BA-64F0-4418-95EE-75D5A3AAA2D8}" type="presParOf" srcId="{92EF3463-5101-4E2F-A28D-EA7427DFB55F}" destId="{9D451CE7-897B-4FC6-902D-404971FE77CE}" srcOrd="1" destOrd="0" presId="urn:microsoft.com/office/officeart/2005/8/layout/hierarchy1"/>
    <dgm:cxn modelId="{1541DDA8-9510-451D-AEFC-31B52ED1278A}" type="presParOf" srcId="{D5F79147-B71C-4C10-B316-A314A82A43C5}" destId="{C3C3C008-A2F1-47D6-8577-88B3C2D2A14C}" srcOrd="1" destOrd="0" presId="urn:microsoft.com/office/officeart/2005/8/layout/hierarchy1"/>
    <dgm:cxn modelId="{DCCC3218-3299-47F3-B9BC-E13BC7DADD7D}" type="presParOf" srcId="{88B5084C-844A-4C34-B9C0-0681E4A1E36F}" destId="{42C10E07-7B0D-4B31-9137-29E6C87CB447}" srcOrd="2" destOrd="0" presId="urn:microsoft.com/office/officeart/2005/8/layout/hierarchy1"/>
    <dgm:cxn modelId="{60708BA4-048D-4A69-BEA4-4B80F76929EE}" type="presParOf" srcId="{88B5084C-844A-4C34-B9C0-0681E4A1E36F}" destId="{D01AA50E-6EA8-45B1-9308-228D44F27004}" srcOrd="3" destOrd="0" presId="urn:microsoft.com/office/officeart/2005/8/layout/hierarchy1"/>
    <dgm:cxn modelId="{8CC9693D-F208-4570-8D23-C504844094A1}" type="presParOf" srcId="{D01AA50E-6EA8-45B1-9308-228D44F27004}" destId="{014DD0FD-2F15-47C0-993F-1D6F05286C2D}" srcOrd="0" destOrd="0" presId="urn:microsoft.com/office/officeart/2005/8/layout/hierarchy1"/>
    <dgm:cxn modelId="{C03BA6DB-DAE1-493E-AB00-707188E20970}" type="presParOf" srcId="{014DD0FD-2F15-47C0-993F-1D6F05286C2D}" destId="{6DCE7FCF-202A-41D9-9F3A-2E971C0D2C52}" srcOrd="0" destOrd="0" presId="urn:microsoft.com/office/officeart/2005/8/layout/hierarchy1"/>
    <dgm:cxn modelId="{10661793-5DF4-4F59-A43E-FA4AD22D16B4}" type="presParOf" srcId="{014DD0FD-2F15-47C0-993F-1D6F05286C2D}" destId="{DEE76231-86FD-4BFA-88A0-823DE055B9A8}" srcOrd="1" destOrd="0" presId="urn:microsoft.com/office/officeart/2005/8/layout/hierarchy1"/>
    <dgm:cxn modelId="{43EFC315-40D9-487A-9068-F9E068422C07}" type="presParOf" srcId="{D01AA50E-6EA8-45B1-9308-228D44F27004}" destId="{15C0E46F-8396-4F21-B19F-5858C2378B32}"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8E0B6-3F55-478A-B247-E8614553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97</Pages>
  <Words>14599</Words>
  <Characters>83215</Characters>
  <Application>Microsoft Office Word</Application>
  <DocSecurity>0</DocSecurity>
  <Lines>693</Lines>
  <Paragraphs>195</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Класс: 7. </vt:lpstr>
      <vt:lpstr>    Класс: 7</vt:lpstr>
      <vt:lpstr>        Количество часов – 4 часов (1,4,6,8 уроки), I четверть, в неделю – 1 час</vt:lpstr>
      <vt:lpstr>        1. Теоретические основы классификации объектов «Иерархический метод классификаци</vt:lpstr>
      <vt:lpstr>        Основание классификации.</vt:lpstr>
      <vt:lpstr>        Наследование свойств</vt:lpstr>
    </vt:vector>
  </TitlesOfParts>
  <Company/>
  <LinksUpToDate>false</LinksUpToDate>
  <CharactersWithSpaces>97619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89</cp:revision>
  <dcterms:created xsi:type="dcterms:W3CDTF">2019-10-30T04:29:00Z</dcterms:created>
  <dcterms:modified xsi:type="dcterms:W3CDTF">2019-11-05T14:23:00Z</dcterms:modified>
</cp:coreProperties>
</file>