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189" w:rsidRPr="008C1BC0" w:rsidRDefault="00826189" w:rsidP="00826189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bCs/>
          <w:sz w:val="28"/>
          <w:szCs w:val="28"/>
        </w:rPr>
      </w:pPr>
      <w:r w:rsidRPr="008C1BC0">
        <w:rPr>
          <w:bCs/>
          <w:sz w:val="28"/>
          <w:szCs w:val="28"/>
        </w:rPr>
        <w:t>ПОЛОЖЕНИЕ</w:t>
      </w:r>
    </w:p>
    <w:p w:rsidR="00826189" w:rsidRPr="008C1BC0" w:rsidRDefault="00826189" w:rsidP="00826189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bCs/>
          <w:sz w:val="28"/>
          <w:szCs w:val="28"/>
        </w:rPr>
      </w:pPr>
      <w:r w:rsidRPr="008C1BC0">
        <w:rPr>
          <w:bCs/>
          <w:sz w:val="28"/>
          <w:szCs w:val="28"/>
        </w:rPr>
        <w:t xml:space="preserve"> о проведении метапредметной недел</w:t>
      </w:r>
      <w:r w:rsidR="008439AC">
        <w:rPr>
          <w:bCs/>
          <w:sz w:val="28"/>
          <w:szCs w:val="28"/>
        </w:rPr>
        <w:t>е</w:t>
      </w:r>
      <w:bookmarkStart w:id="0" w:name="_GoBack"/>
      <w:bookmarkEnd w:id="0"/>
      <w:r w:rsidRPr="008C1BC0">
        <w:rPr>
          <w:bCs/>
          <w:sz w:val="28"/>
          <w:szCs w:val="28"/>
        </w:rPr>
        <w:t xml:space="preserve"> в 1-11 классах</w:t>
      </w:r>
    </w:p>
    <w:p w:rsidR="00826189" w:rsidRPr="008C1BC0" w:rsidRDefault="00826189" w:rsidP="00826189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bCs/>
          <w:sz w:val="28"/>
          <w:szCs w:val="28"/>
        </w:rPr>
      </w:pPr>
      <w:r w:rsidRPr="008C1BC0">
        <w:rPr>
          <w:bCs/>
          <w:sz w:val="28"/>
          <w:szCs w:val="28"/>
        </w:rPr>
        <w:t>«Кто и что правит миром?»</w:t>
      </w:r>
    </w:p>
    <w:p w:rsidR="00826189" w:rsidRPr="006372EB" w:rsidRDefault="00826189" w:rsidP="00826189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sz w:val="28"/>
          <w:szCs w:val="28"/>
        </w:rPr>
      </w:pPr>
    </w:p>
    <w:p w:rsidR="00826189" w:rsidRPr="006372EB" w:rsidRDefault="00826189" w:rsidP="00826189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6372EB">
        <w:rPr>
          <w:b/>
          <w:bCs/>
          <w:sz w:val="28"/>
          <w:szCs w:val="28"/>
        </w:rPr>
        <w:t>1. Общие положения</w:t>
      </w:r>
    </w:p>
    <w:p w:rsidR="00826189" w:rsidRPr="006372EB" w:rsidRDefault="00826189" w:rsidP="00826189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372EB">
        <w:rPr>
          <w:sz w:val="28"/>
          <w:szCs w:val="28"/>
        </w:rPr>
        <w:t xml:space="preserve">1.1.  Метапредметная неделя в МБОУ «ОСОШ №3» проводится с </w:t>
      </w:r>
      <w:r w:rsidRPr="006372EB">
        <w:rPr>
          <w:b/>
          <w:sz w:val="28"/>
          <w:szCs w:val="28"/>
          <w:u w:val="single"/>
        </w:rPr>
        <w:t>05.02.2017 г. по 09.02.2017 г.</w:t>
      </w:r>
      <w:r w:rsidRPr="006372EB">
        <w:rPr>
          <w:sz w:val="28"/>
          <w:szCs w:val="28"/>
        </w:rPr>
        <w:t xml:space="preserve"> </w:t>
      </w:r>
      <w:r w:rsidRPr="006372EB">
        <w:rPr>
          <w:rFonts w:eastAsiaTheme="minorHAnsi"/>
          <w:sz w:val="28"/>
          <w:szCs w:val="28"/>
          <w:lang w:eastAsia="en-US"/>
        </w:rPr>
        <w:t xml:space="preserve">в соответствие с ФГОС ООО, в рамках реализации школьной программы по </w:t>
      </w:r>
      <w:proofErr w:type="gramStart"/>
      <w:r w:rsidRPr="006372EB">
        <w:rPr>
          <w:rFonts w:eastAsiaTheme="minorHAnsi"/>
          <w:sz w:val="28"/>
          <w:szCs w:val="28"/>
          <w:lang w:eastAsia="en-US"/>
        </w:rPr>
        <w:t>развитию  одаренности</w:t>
      </w:r>
      <w:proofErr w:type="gramEnd"/>
      <w:r w:rsidRPr="006372EB">
        <w:rPr>
          <w:rFonts w:eastAsiaTheme="minorHAnsi"/>
          <w:sz w:val="28"/>
          <w:szCs w:val="28"/>
          <w:lang w:eastAsia="en-US"/>
        </w:rPr>
        <w:t xml:space="preserve"> детей «Юные дарования». </w:t>
      </w:r>
    </w:p>
    <w:p w:rsidR="00826189" w:rsidRPr="006372EB" w:rsidRDefault="00826189" w:rsidP="00826189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6372EB">
        <w:rPr>
          <w:rFonts w:eastAsiaTheme="minorHAnsi"/>
          <w:sz w:val="28"/>
          <w:szCs w:val="28"/>
          <w:lang w:eastAsia="en-US"/>
        </w:rPr>
        <w:t xml:space="preserve">1.2. Цели </w:t>
      </w:r>
      <w:r w:rsidRPr="006372EB">
        <w:rPr>
          <w:sz w:val="28"/>
          <w:szCs w:val="28"/>
        </w:rPr>
        <w:t>метапредметной недели:</w:t>
      </w:r>
    </w:p>
    <w:p w:rsidR="00826189" w:rsidRPr="006372EB" w:rsidRDefault="00826189" w:rsidP="00826189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6372EB">
        <w:rPr>
          <w:sz w:val="28"/>
          <w:szCs w:val="28"/>
        </w:rPr>
        <w:t xml:space="preserve">-  </w:t>
      </w:r>
      <w:r w:rsidRPr="006372EB">
        <w:rPr>
          <w:rFonts w:eastAsiaTheme="minorHAnsi"/>
          <w:sz w:val="28"/>
          <w:szCs w:val="28"/>
          <w:lang w:eastAsia="en-US"/>
        </w:rPr>
        <w:t>создание условий для достижения метапредметных результатов, развития регулятивных, познавательных, коммуникативных универсальных учебных действий</w:t>
      </w:r>
      <w:r w:rsidRPr="006372EB">
        <w:rPr>
          <w:sz w:val="28"/>
          <w:szCs w:val="28"/>
        </w:rPr>
        <w:t>;</w:t>
      </w:r>
    </w:p>
    <w:p w:rsidR="00826189" w:rsidRPr="006372EB" w:rsidRDefault="00826189" w:rsidP="00826189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6372EB">
        <w:rPr>
          <w:rFonts w:eastAsiaTheme="minorHAnsi"/>
          <w:sz w:val="28"/>
          <w:szCs w:val="28"/>
          <w:lang w:eastAsia="en-US"/>
        </w:rPr>
        <w:t>- формирование метапредметных понятий «информация», «закон», «личность» в различных областях знаний.</w:t>
      </w:r>
    </w:p>
    <w:p w:rsidR="00826189" w:rsidRPr="006372EB" w:rsidRDefault="00826189" w:rsidP="00826189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6372EB">
        <w:rPr>
          <w:rFonts w:eastAsiaTheme="minorHAnsi"/>
          <w:sz w:val="28"/>
          <w:szCs w:val="28"/>
          <w:lang w:eastAsia="en-US"/>
        </w:rPr>
        <w:t xml:space="preserve">1.3. </w:t>
      </w:r>
      <w:r w:rsidRPr="006372EB">
        <w:rPr>
          <w:sz w:val="28"/>
          <w:szCs w:val="28"/>
        </w:rPr>
        <w:t>Задачи метапредметной недели:</w:t>
      </w:r>
    </w:p>
    <w:p w:rsidR="00826189" w:rsidRPr="006372EB" w:rsidRDefault="00826189" w:rsidP="00826189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6372EB">
        <w:rPr>
          <w:sz w:val="28"/>
          <w:szCs w:val="28"/>
        </w:rPr>
        <w:t xml:space="preserve">- развить у учащихся умения, предполагающие достижения </w:t>
      </w:r>
      <w:proofErr w:type="spellStart"/>
      <w:r w:rsidRPr="006372EB">
        <w:rPr>
          <w:sz w:val="28"/>
          <w:szCs w:val="28"/>
        </w:rPr>
        <w:t>метаредметных</w:t>
      </w:r>
      <w:proofErr w:type="spellEnd"/>
      <w:r w:rsidRPr="006372EB">
        <w:rPr>
          <w:sz w:val="28"/>
          <w:szCs w:val="28"/>
        </w:rPr>
        <w:t xml:space="preserve"> результатов, согласно ФГОС ООО, в </w:t>
      </w:r>
      <w:proofErr w:type="spellStart"/>
      <w:r w:rsidRPr="006372EB">
        <w:rPr>
          <w:sz w:val="28"/>
          <w:szCs w:val="28"/>
        </w:rPr>
        <w:t>т.ч</w:t>
      </w:r>
      <w:proofErr w:type="spellEnd"/>
      <w:r w:rsidRPr="006372EB">
        <w:rPr>
          <w:sz w:val="28"/>
          <w:szCs w:val="28"/>
        </w:rPr>
        <w:t>.</w:t>
      </w:r>
    </w:p>
    <w:p w:rsidR="00826189" w:rsidRPr="006372EB" w:rsidRDefault="00826189" w:rsidP="00826189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6372EB">
        <w:rPr>
          <w:sz w:val="28"/>
          <w:szCs w:val="28"/>
        </w:rPr>
        <w:t>- владение навыками учебно-исследовательской деятельности;</w:t>
      </w:r>
    </w:p>
    <w:p w:rsidR="00826189" w:rsidRPr="006372EB" w:rsidRDefault="00826189" w:rsidP="00826189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6372EB">
        <w:rPr>
          <w:sz w:val="28"/>
          <w:szCs w:val="28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26189" w:rsidRPr="006372EB" w:rsidRDefault="00826189" w:rsidP="00826189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6372EB">
        <w:rPr>
          <w:sz w:val="28"/>
          <w:szCs w:val="28"/>
        </w:rPr>
        <w:t>- 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826189" w:rsidRPr="006372EB" w:rsidRDefault="00826189" w:rsidP="00826189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6372EB">
        <w:rPr>
          <w:sz w:val="28"/>
          <w:szCs w:val="28"/>
        </w:rPr>
        <w:t xml:space="preserve">- 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826189" w:rsidRPr="006372EB" w:rsidRDefault="00826189" w:rsidP="00826189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6372EB">
        <w:rPr>
          <w:sz w:val="28"/>
          <w:szCs w:val="28"/>
        </w:rPr>
        <w:t>- владение навыками познавательной рефлексии.</w:t>
      </w:r>
    </w:p>
    <w:p w:rsidR="00826189" w:rsidRPr="006372EB" w:rsidRDefault="00826189" w:rsidP="00826189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6372EB">
        <w:rPr>
          <w:b/>
          <w:bCs/>
          <w:sz w:val="28"/>
          <w:szCs w:val="28"/>
        </w:rPr>
        <w:t>2. Организация и порядок проведения метапредметной недели</w:t>
      </w:r>
    </w:p>
    <w:p w:rsidR="00826189" w:rsidRPr="006372EB" w:rsidRDefault="00826189" w:rsidP="00826189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b/>
          <w:sz w:val="28"/>
          <w:szCs w:val="28"/>
          <w:u w:val="single"/>
        </w:rPr>
      </w:pPr>
      <w:r w:rsidRPr="006372EB">
        <w:rPr>
          <w:sz w:val="28"/>
          <w:szCs w:val="28"/>
        </w:rPr>
        <w:lastRenderedPageBreak/>
        <w:t>2.1. Руководители школьных методических объединений, совместно с учителями-предметниками, разрабатывают части плана-графика метапредметной недели на тему «Кто и что правит миром?».</w:t>
      </w:r>
    </w:p>
    <w:p w:rsidR="00826189" w:rsidRPr="006372EB" w:rsidRDefault="00826189" w:rsidP="00826189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6372EB">
        <w:rPr>
          <w:sz w:val="28"/>
          <w:szCs w:val="28"/>
        </w:rPr>
        <w:t xml:space="preserve">2.2. Руководитель </w:t>
      </w:r>
      <w:r w:rsidRPr="006372EB">
        <w:rPr>
          <w:rFonts w:eastAsiaTheme="minorHAnsi"/>
          <w:sz w:val="28"/>
          <w:szCs w:val="28"/>
          <w:lang w:eastAsia="en-US"/>
        </w:rPr>
        <w:t xml:space="preserve">школьной программы по </w:t>
      </w:r>
      <w:proofErr w:type="gramStart"/>
      <w:r w:rsidRPr="006372EB">
        <w:rPr>
          <w:rFonts w:eastAsiaTheme="minorHAnsi"/>
          <w:sz w:val="28"/>
          <w:szCs w:val="28"/>
          <w:lang w:eastAsia="en-US"/>
        </w:rPr>
        <w:t>развитию  одаренности</w:t>
      </w:r>
      <w:proofErr w:type="gramEnd"/>
      <w:r w:rsidRPr="006372EB">
        <w:rPr>
          <w:rFonts w:eastAsiaTheme="minorHAnsi"/>
          <w:sz w:val="28"/>
          <w:szCs w:val="28"/>
          <w:lang w:eastAsia="en-US"/>
        </w:rPr>
        <w:t xml:space="preserve"> детей «Юные дарования» составляет общий план-</w:t>
      </w:r>
      <w:r w:rsidRPr="006372EB">
        <w:rPr>
          <w:sz w:val="28"/>
          <w:szCs w:val="28"/>
        </w:rPr>
        <w:t xml:space="preserve">график  проведения метапредметной недели, представляет его на заседании руководителей ШМО, график утверждается директором. </w:t>
      </w:r>
    </w:p>
    <w:p w:rsidR="00826189" w:rsidRPr="006372EB" w:rsidRDefault="00826189" w:rsidP="00826189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6372EB">
        <w:rPr>
          <w:sz w:val="28"/>
          <w:szCs w:val="28"/>
        </w:rPr>
        <w:t>2.3. Все мероприятия должны соответствовать тематике недели, отдельного дня.</w:t>
      </w:r>
    </w:p>
    <w:p w:rsidR="00826189" w:rsidRPr="006372EB" w:rsidRDefault="00826189" w:rsidP="00826189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6372EB">
        <w:rPr>
          <w:sz w:val="28"/>
          <w:szCs w:val="28"/>
        </w:rPr>
        <w:t>2.4. Участниками метапредметной недели являются:</w:t>
      </w:r>
    </w:p>
    <w:p w:rsidR="00826189" w:rsidRPr="006372EB" w:rsidRDefault="00826189" w:rsidP="00826189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6372EB">
        <w:rPr>
          <w:sz w:val="28"/>
          <w:szCs w:val="28"/>
        </w:rPr>
        <w:t>- учителя-предметники, классные руководители 1-11 классов, обучающиеся 1-11 классов школы, организаторы.</w:t>
      </w:r>
    </w:p>
    <w:p w:rsidR="00826189" w:rsidRPr="006372EB" w:rsidRDefault="00826189" w:rsidP="00826189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6372EB">
        <w:rPr>
          <w:sz w:val="28"/>
          <w:szCs w:val="28"/>
        </w:rPr>
        <w:t xml:space="preserve"> 2.6. В рамках метапредметной недели   проводятся </w:t>
      </w:r>
      <w:r w:rsidRPr="006372EB">
        <w:rPr>
          <w:rFonts w:eastAsiaTheme="minorHAnsi"/>
          <w:sz w:val="28"/>
          <w:szCs w:val="28"/>
          <w:lang w:eastAsia="en-US"/>
        </w:rPr>
        <w:t>мероприятия в нетрадиционной форме</w:t>
      </w:r>
      <w:r w:rsidRPr="006372EB">
        <w:rPr>
          <w:sz w:val="28"/>
          <w:szCs w:val="28"/>
        </w:rPr>
        <w:t xml:space="preserve"> на заданную тему.</w:t>
      </w:r>
    </w:p>
    <w:p w:rsidR="00826189" w:rsidRPr="006372EB" w:rsidRDefault="00826189" w:rsidP="00826189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6372EB">
        <w:rPr>
          <w:sz w:val="28"/>
          <w:szCs w:val="28"/>
        </w:rPr>
        <w:t xml:space="preserve">2.7. Проведение метапредметной недели должно сопровождаться наглядной </w:t>
      </w:r>
      <w:proofErr w:type="gramStart"/>
      <w:r w:rsidRPr="006372EB">
        <w:rPr>
          <w:sz w:val="28"/>
          <w:szCs w:val="28"/>
        </w:rPr>
        <w:t>информацией,  размещённой</w:t>
      </w:r>
      <w:proofErr w:type="gramEnd"/>
      <w:r w:rsidRPr="006372EB">
        <w:rPr>
          <w:sz w:val="28"/>
          <w:szCs w:val="28"/>
        </w:rPr>
        <w:t xml:space="preserve"> на информационных стендах ОУ, ответственные за оформление – руководитель </w:t>
      </w:r>
      <w:r w:rsidRPr="006372EB">
        <w:rPr>
          <w:rFonts w:eastAsiaTheme="minorHAnsi"/>
          <w:sz w:val="28"/>
          <w:szCs w:val="28"/>
          <w:lang w:eastAsia="en-US"/>
        </w:rPr>
        <w:t xml:space="preserve">школьной программы по развитию  одаренности детей «Юные дарования», участники творческой группы по работе с одарёнными детьми. </w:t>
      </w:r>
    </w:p>
    <w:p w:rsidR="00826189" w:rsidRPr="006372EB" w:rsidRDefault="00826189" w:rsidP="00826189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372EB">
        <w:rPr>
          <w:sz w:val="28"/>
          <w:szCs w:val="28"/>
        </w:rPr>
        <w:t xml:space="preserve">2.8. По окончании </w:t>
      </w:r>
      <w:proofErr w:type="spellStart"/>
      <w:r w:rsidRPr="006372EB">
        <w:rPr>
          <w:sz w:val="28"/>
          <w:szCs w:val="28"/>
        </w:rPr>
        <w:t>меапредметной</w:t>
      </w:r>
      <w:proofErr w:type="spellEnd"/>
      <w:r w:rsidRPr="006372EB">
        <w:rPr>
          <w:sz w:val="28"/>
          <w:szCs w:val="28"/>
        </w:rPr>
        <w:t xml:space="preserve"> недели проводится </w:t>
      </w:r>
      <w:proofErr w:type="gramStart"/>
      <w:r w:rsidRPr="006372EB">
        <w:rPr>
          <w:sz w:val="28"/>
          <w:szCs w:val="28"/>
        </w:rPr>
        <w:t>рефлексия  среди</w:t>
      </w:r>
      <w:proofErr w:type="gramEnd"/>
      <w:r w:rsidRPr="006372EB">
        <w:rPr>
          <w:sz w:val="28"/>
          <w:szCs w:val="28"/>
        </w:rPr>
        <w:t xml:space="preserve"> участников для определения лучших  ме</w:t>
      </w:r>
      <w:r>
        <w:rPr>
          <w:sz w:val="28"/>
          <w:szCs w:val="28"/>
        </w:rPr>
        <w:t>р</w:t>
      </w:r>
      <w:r w:rsidRPr="006372EB">
        <w:rPr>
          <w:sz w:val="28"/>
          <w:szCs w:val="28"/>
        </w:rPr>
        <w:t>оп</w:t>
      </w:r>
      <w:r>
        <w:rPr>
          <w:sz w:val="28"/>
          <w:szCs w:val="28"/>
        </w:rPr>
        <w:t>р</w:t>
      </w:r>
      <w:r w:rsidRPr="006372EB">
        <w:rPr>
          <w:sz w:val="28"/>
          <w:szCs w:val="28"/>
        </w:rPr>
        <w:t xml:space="preserve">иятий. На заседании </w:t>
      </w:r>
      <w:proofErr w:type="gramStart"/>
      <w:r w:rsidRPr="006372EB">
        <w:rPr>
          <w:sz w:val="28"/>
          <w:szCs w:val="28"/>
        </w:rPr>
        <w:t>руководителей  ШМО</w:t>
      </w:r>
      <w:proofErr w:type="gramEnd"/>
      <w:r w:rsidRPr="006372EB">
        <w:rPr>
          <w:sz w:val="28"/>
          <w:szCs w:val="28"/>
        </w:rPr>
        <w:t xml:space="preserve"> проводится анализ мероприятий.</w:t>
      </w:r>
    </w:p>
    <w:p w:rsidR="00826189" w:rsidRPr="006372EB" w:rsidRDefault="00826189" w:rsidP="00826189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6372EB">
        <w:rPr>
          <w:sz w:val="28"/>
          <w:szCs w:val="28"/>
        </w:rPr>
        <w:t xml:space="preserve">2.9. По итогам метапредметной недели руководители ШМО предоставляют руководителю </w:t>
      </w:r>
      <w:r w:rsidRPr="006372EB">
        <w:rPr>
          <w:rFonts w:eastAsiaTheme="minorHAnsi"/>
          <w:sz w:val="28"/>
          <w:szCs w:val="28"/>
          <w:lang w:eastAsia="en-US"/>
        </w:rPr>
        <w:t xml:space="preserve">школьной программы по </w:t>
      </w:r>
      <w:proofErr w:type="gramStart"/>
      <w:r w:rsidRPr="006372EB">
        <w:rPr>
          <w:rFonts w:eastAsiaTheme="minorHAnsi"/>
          <w:sz w:val="28"/>
          <w:szCs w:val="28"/>
          <w:lang w:eastAsia="en-US"/>
        </w:rPr>
        <w:t>развитию  одаренности</w:t>
      </w:r>
      <w:proofErr w:type="gramEnd"/>
      <w:r w:rsidRPr="006372EB">
        <w:rPr>
          <w:rFonts w:eastAsiaTheme="minorHAnsi"/>
          <w:sz w:val="28"/>
          <w:szCs w:val="28"/>
          <w:lang w:eastAsia="en-US"/>
        </w:rPr>
        <w:t xml:space="preserve"> детей «Юные дарования»</w:t>
      </w:r>
      <w:r w:rsidRPr="006372EB">
        <w:rPr>
          <w:sz w:val="28"/>
          <w:szCs w:val="28"/>
        </w:rPr>
        <w:t xml:space="preserve"> аналитический отчёт о проведении метапредметной недели. Руководитель </w:t>
      </w:r>
      <w:r w:rsidRPr="006372EB">
        <w:rPr>
          <w:rFonts w:eastAsiaTheme="minorHAnsi"/>
          <w:sz w:val="28"/>
          <w:szCs w:val="28"/>
          <w:lang w:eastAsia="en-US"/>
        </w:rPr>
        <w:t xml:space="preserve">школьной программы по </w:t>
      </w:r>
      <w:proofErr w:type="gramStart"/>
      <w:r w:rsidRPr="006372EB">
        <w:rPr>
          <w:rFonts w:eastAsiaTheme="minorHAnsi"/>
          <w:sz w:val="28"/>
          <w:szCs w:val="28"/>
          <w:lang w:eastAsia="en-US"/>
        </w:rPr>
        <w:t>развитию  одаренности</w:t>
      </w:r>
      <w:proofErr w:type="gramEnd"/>
      <w:r w:rsidRPr="006372EB">
        <w:rPr>
          <w:rFonts w:eastAsiaTheme="minorHAnsi"/>
          <w:sz w:val="28"/>
          <w:szCs w:val="28"/>
          <w:lang w:eastAsia="en-US"/>
        </w:rPr>
        <w:t xml:space="preserve"> детей «Юные дарования» сдает обобщенный отчет директору.</w:t>
      </w:r>
    </w:p>
    <w:p w:rsidR="00826189" w:rsidRPr="006372EB" w:rsidRDefault="00826189" w:rsidP="00826189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</w:rPr>
        <w:sectPr w:rsidR="00826189" w:rsidRPr="006372EB" w:rsidSect="00A91C91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6372EB">
        <w:rPr>
          <w:rFonts w:eastAsiaTheme="minorHAnsi"/>
          <w:sz w:val="28"/>
          <w:szCs w:val="28"/>
          <w:lang w:eastAsia="en-US"/>
        </w:rPr>
        <w:t xml:space="preserve"> </w:t>
      </w:r>
    </w:p>
    <w:p w:rsidR="00826189" w:rsidRPr="008C1BC0" w:rsidRDefault="00826189" w:rsidP="00826189">
      <w:pPr>
        <w:widowControl/>
        <w:autoSpaceDE/>
        <w:autoSpaceDN/>
        <w:adjustRightInd/>
        <w:spacing w:before="30" w:after="30" w:line="360" w:lineRule="auto"/>
        <w:jc w:val="center"/>
        <w:rPr>
          <w:bCs/>
          <w:sz w:val="28"/>
          <w:szCs w:val="28"/>
        </w:rPr>
      </w:pPr>
      <w:r w:rsidRPr="008C1BC0">
        <w:rPr>
          <w:bCs/>
          <w:sz w:val="28"/>
          <w:szCs w:val="28"/>
        </w:rPr>
        <w:lastRenderedPageBreak/>
        <w:t>План-график метапредметной недели</w:t>
      </w:r>
    </w:p>
    <w:p w:rsidR="00826189" w:rsidRPr="006372EB" w:rsidRDefault="00826189" w:rsidP="00826189">
      <w:pPr>
        <w:widowControl/>
        <w:autoSpaceDE/>
        <w:autoSpaceDN/>
        <w:adjustRightInd/>
        <w:spacing w:before="30" w:after="30" w:line="360" w:lineRule="auto"/>
        <w:jc w:val="center"/>
        <w:rPr>
          <w:b/>
          <w:bCs/>
          <w:sz w:val="28"/>
          <w:szCs w:val="28"/>
        </w:rPr>
      </w:pPr>
    </w:p>
    <w:tbl>
      <w:tblPr>
        <w:tblStyle w:val="TableNormal"/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977"/>
        <w:gridCol w:w="1417"/>
        <w:gridCol w:w="1418"/>
        <w:gridCol w:w="2410"/>
      </w:tblGrid>
      <w:tr w:rsidR="00826189" w:rsidRPr="008C1BC0" w:rsidTr="00826189">
        <w:trPr>
          <w:trHeight w:val="558"/>
          <w:jc w:val="center"/>
        </w:trPr>
        <w:tc>
          <w:tcPr>
            <w:tcW w:w="10060" w:type="dxa"/>
            <w:gridSpan w:val="5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668"/>
              <w:jc w:val="center"/>
              <w:rPr>
                <w:rFonts w:eastAsia="Century Gothic"/>
                <w:b/>
                <w:sz w:val="24"/>
                <w:szCs w:val="24"/>
                <w:lang w:eastAsia="en-US"/>
              </w:rPr>
            </w:pPr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t xml:space="preserve">ПОНЕДЕЛЬНИК </w:t>
            </w:r>
          </w:p>
          <w:p w:rsidR="00826189" w:rsidRPr="008C1BC0" w:rsidRDefault="00826189" w:rsidP="00EC5934">
            <w:pPr>
              <w:adjustRightInd/>
              <w:spacing w:line="360" w:lineRule="auto"/>
              <w:ind w:left="668"/>
              <w:jc w:val="center"/>
              <w:rPr>
                <w:rFonts w:eastAsia="Century Gothic"/>
                <w:b/>
                <w:sz w:val="24"/>
                <w:szCs w:val="24"/>
                <w:lang w:eastAsia="en-US"/>
              </w:rPr>
            </w:pPr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t>МИРОМ ПРАВЯТ ЧИСЛА</w:t>
            </w:r>
          </w:p>
          <w:p w:rsidR="00826189" w:rsidRPr="008C1BC0" w:rsidRDefault="00826189" w:rsidP="00EC5934">
            <w:pPr>
              <w:adjustRightInd/>
              <w:spacing w:line="360" w:lineRule="auto"/>
              <w:ind w:left="668"/>
              <w:jc w:val="center"/>
              <w:rPr>
                <w:rFonts w:eastAsia="Century Gothic"/>
                <w:b/>
                <w:sz w:val="24"/>
                <w:szCs w:val="24"/>
                <w:lang w:eastAsia="en-US"/>
              </w:rPr>
            </w:pPr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t>05.02.2018</w:t>
            </w:r>
          </w:p>
        </w:tc>
      </w:tr>
      <w:tr w:rsidR="00826189" w:rsidRPr="008C1BC0" w:rsidTr="00826189">
        <w:trPr>
          <w:trHeight w:val="416"/>
          <w:jc w:val="center"/>
        </w:trPr>
        <w:tc>
          <w:tcPr>
            <w:tcW w:w="1838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133"/>
              <w:jc w:val="center"/>
              <w:rPr>
                <w:rFonts w:eastAsia="Century Gothic"/>
                <w:b/>
                <w:sz w:val="24"/>
                <w:szCs w:val="24"/>
                <w:lang w:eastAsia="en-US"/>
              </w:rPr>
            </w:pPr>
            <w:proofErr w:type="spellStart"/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t>Слово</w:t>
            </w:r>
            <w:proofErr w:type="spellEnd"/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t>дня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137" w:firstLine="142"/>
              <w:jc w:val="center"/>
              <w:rPr>
                <w:rFonts w:eastAsia="Century Gothic"/>
                <w:b/>
                <w:sz w:val="24"/>
                <w:szCs w:val="24"/>
                <w:lang w:eastAsia="en-US"/>
              </w:rPr>
            </w:pPr>
            <w:proofErr w:type="spellStart"/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t>Мероприятия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134"/>
              <w:jc w:val="center"/>
              <w:rPr>
                <w:rFonts w:eastAsia="Century Gothic"/>
                <w:b/>
                <w:sz w:val="24"/>
                <w:szCs w:val="24"/>
                <w:lang w:eastAsia="en-US"/>
              </w:rPr>
            </w:pPr>
            <w:proofErr w:type="spellStart"/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t>Класс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46"/>
              <w:jc w:val="center"/>
              <w:rPr>
                <w:rFonts w:eastAsia="Century Gothic"/>
                <w:b/>
                <w:sz w:val="24"/>
                <w:szCs w:val="24"/>
                <w:lang w:eastAsia="en-US"/>
              </w:rPr>
            </w:pPr>
            <w:proofErr w:type="spellStart"/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t>Время</w:t>
            </w:r>
            <w:proofErr w:type="spellEnd"/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t>место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153"/>
              <w:jc w:val="center"/>
              <w:rPr>
                <w:rFonts w:eastAsia="Century Gothic"/>
                <w:b/>
                <w:sz w:val="24"/>
                <w:szCs w:val="24"/>
                <w:lang w:eastAsia="en-US"/>
              </w:rPr>
            </w:pPr>
            <w:proofErr w:type="spellStart"/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t>Ответственные</w:t>
            </w:r>
            <w:proofErr w:type="spellEnd"/>
          </w:p>
        </w:tc>
      </w:tr>
      <w:tr w:rsidR="00826189" w:rsidRPr="008C1BC0" w:rsidTr="00826189">
        <w:trPr>
          <w:trHeight w:val="665"/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45" w:right="103"/>
              <w:rPr>
                <w:rFonts w:eastAsia="Century Gothic"/>
                <w:b/>
                <w:sz w:val="24"/>
                <w:szCs w:val="24"/>
                <w:lang w:val="ru-RU" w:eastAsia="en-US"/>
              </w:rPr>
            </w:pPr>
            <w:r w:rsidRPr="008C1BC0">
              <w:rPr>
                <w:rFonts w:eastAsia="Century Gothic"/>
                <w:b/>
                <w:sz w:val="24"/>
                <w:szCs w:val="24"/>
                <w:lang w:val="ru-RU" w:eastAsia="en-US"/>
              </w:rPr>
              <w:t>Число в математике и программировании</w:t>
            </w:r>
          </w:p>
        </w:tc>
        <w:tc>
          <w:tcPr>
            <w:tcW w:w="2977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142" w:hanging="88"/>
              <w:rPr>
                <w:rFonts w:eastAsia="Century Gothic"/>
                <w:sz w:val="24"/>
                <w:szCs w:val="24"/>
                <w:lang w:eastAsia="en-US"/>
              </w:rPr>
            </w:pPr>
            <w:proofErr w:type="spellStart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Игра</w:t>
            </w:r>
            <w:proofErr w:type="spellEnd"/>
            <w:r w:rsidRPr="008C1BC0">
              <w:rPr>
                <w:rFonts w:eastAsia="Century Gothic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Числа</w:t>
            </w:r>
            <w:proofErr w:type="spellEnd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42" w:right="18"/>
              <w:jc w:val="center"/>
              <w:rPr>
                <w:rFonts w:eastAsia="Century Gothic"/>
                <w:sz w:val="24"/>
                <w:szCs w:val="24"/>
                <w:lang w:eastAsia="en-US"/>
              </w:rPr>
            </w:pPr>
            <w:r w:rsidRPr="008C1BC0">
              <w:rPr>
                <w:rFonts w:eastAsia="Century Gothic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1418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48"/>
              <w:rPr>
                <w:rFonts w:eastAsia="Century Gothic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48"/>
              <w:rPr>
                <w:rFonts w:eastAsia="Century Gothic"/>
                <w:sz w:val="24"/>
                <w:szCs w:val="24"/>
                <w:lang w:eastAsia="en-US"/>
              </w:rPr>
            </w:pPr>
            <w:r w:rsidRPr="008C1BC0">
              <w:rPr>
                <w:rFonts w:eastAsia="Century Gothic"/>
                <w:sz w:val="24"/>
                <w:szCs w:val="24"/>
                <w:lang w:eastAsia="en-US"/>
              </w:rPr>
              <w:t xml:space="preserve">ШМО </w:t>
            </w:r>
            <w:proofErr w:type="spellStart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учителей</w:t>
            </w:r>
            <w:proofErr w:type="spellEnd"/>
            <w:r w:rsidRPr="008C1BC0">
              <w:rPr>
                <w:rFonts w:eastAsia="Century Gothic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начальных</w:t>
            </w:r>
            <w:proofErr w:type="spellEnd"/>
            <w:r w:rsidRPr="008C1BC0">
              <w:rPr>
                <w:rFonts w:eastAsia="Century Gothic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классов</w:t>
            </w:r>
            <w:proofErr w:type="spellEnd"/>
          </w:p>
        </w:tc>
      </w:tr>
      <w:tr w:rsidR="00826189" w:rsidRPr="008C1BC0" w:rsidTr="00826189">
        <w:trPr>
          <w:trHeight w:val="804"/>
          <w:jc w:val="center"/>
        </w:trPr>
        <w:tc>
          <w:tcPr>
            <w:tcW w:w="1838" w:type="dxa"/>
            <w:vMerge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54"/>
              <w:rPr>
                <w:rFonts w:eastAsia="Century Gothic"/>
                <w:sz w:val="24"/>
                <w:szCs w:val="24"/>
                <w:lang w:eastAsia="en-US"/>
              </w:rPr>
            </w:pPr>
            <w:proofErr w:type="spellStart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Школьная</w:t>
            </w:r>
            <w:proofErr w:type="spellEnd"/>
            <w:r w:rsidRPr="008C1BC0">
              <w:rPr>
                <w:rFonts w:eastAsia="Century Gothic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регата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42" w:right="18"/>
              <w:jc w:val="center"/>
              <w:rPr>
                <w:rFonts w:eastAsia="Century Gothic"/>
                <w:sz w:val="24"/>
                <w:szCs w:val="24"/>
                <w:lang w:eastAsia="en-US"/>
              </w:rPr>
            </w:pPr>
            <w:r w:rsidRPr="008C1BC0">
              <w:rPr>
                <w:rFonts w:eastAsia="Century Gothic"/>
                <w:sz w:val="24"/>
                <w:szCs w:val="24"/>
                <w:lang w:eastAsia="en-US"/>
              </w:rPr>
              <w:t>5-8</w:t>
            </w:r>
          </w:p>
        </w:tc>
        <w:tc>
          <w:tcPr>
            <w:tcW w:w="1418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48"/>
              <w:rPr>
                <w:rFonts w:eastAsia="Century Gothic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48"/>
              <w:rPr>
                <w:rFonts w:eastAsia="Century Gothic"/>
                <w:sz w:val="24"/>
                <w:szCs w:val="24"/>
                <w:lang w:eastAsia="en-US"/>
              </w:rPr>
            </w:pPr>
            <w:r w:rsidRPr="008C1BC0">
              <w:rPr>
                <w:rFonts w:eastAsia="Century Gothic"/>
                <w:sz w:val="24"/>
                <w:szCs w:val="24"/>
                <w:lang w:eastAsia="en-US"/>
              </w:rPr>
              <w:t xml:space="preserve">ШМО </w:t>
            </w:r>
            <w:proofErr w:type="spellStart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учителей</w:t>
            </w:r>
            <w:proofErr w:type="spellEnd"/>
            <w:r w:rsidRPr="008C1BC0">
              <w:rPr>
                <w:rFonts w:eastAsia="Century Gothic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математики</w:t>
            </w:r>
            <w:proofErr w:type="spellEnd"/>
          </w:p>
        </w:tc>
      </w:tr>
      <w:tr w:rsidR="00826189" w:rsidRPr="008C1BC0" w:rsidTr="00826189">
        <w:trPr>
          <w:trHeight w:val="858"/>
          <w:jc w:val="center"/>
        </w:trPr>
        <w:tc>
          <w:tcPr>
            <w:tcW w:w="1838" w:type="dxa"/>
            <w:vMerge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54"/>
              <w:rPr>
                <w:rFonts w:eastAsia="Century Gothic"/>
                <w:sz w:val="24"/>
                <w:szCs w:val="24"/>
                <w:lang w:eastAsia="en-US"/>
              </w:rPr>
            </w:pPr>
            <w:proofErr w:type="spellStart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Историко-математический</w:t>
            </w:r>
            <w:proofErr w:type="spellEnd"/>
            <w:r w:rsidRPr="008C1BC0">
              <w:rPr>
                <w:rFonts w:eastAsia="Century Gothic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квест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42" w:right="18"/>
              <w:jc w:val="center"/>
              <w:rPr>
                <w:rFonts w:eastAsia="Century Gothic"/>
                <w:sz w:val="24"/>
                <w:szCs w:val="24"/>
                <w:lang w:eastAsia="en-US"/>
              </w:rPr>
            </w:pPr>
            <w:r w:rsidRPr="008C1BC0">
              <w:rPr>
                <w:rFonts w:eastAsia="Century Gothic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1418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48"/>
              <w:rPr>
                <w:rFonts w:eastAsia="Century Gothic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48"/>
              <w:rPr>
                <w:rFonts w:eastAsia="Century Gothic"/>
                <w:sz w:val="24"/>
                <w:szCs w:val="24"/>
                <w:lang w:eastAsia="en-US"/>
              </w:rPr>
            </w:pPr>
            <w:r w:rsidRPr="008C1BC0">
              <w:rPr>
                <w:rFonts w:eastAsia="Century Gothic"/>
                <w:sz w:val="24"/>
                <w:szCs w:val="24"/>
                <w:lang w:eastAsia="en-US"/>
              </w:rPr>
              <w:t xml:space="preserve">ШМО </w:t>
            </w:r>
            <w:proofErr w:type="spellStart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учителей</w:t>
            </w:r>
            <w:proofErr w:type="spellEnd"/>
            <w:r w:rsidRPr="008C1BC0">
              <w:rPr>
                <w:rFonts w:eastAsia="Century Gothic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математики</w:t>
            </w:r>
            <w:proofErr w:type="spellEnd"/>
          </w:p>
        </w:tc>
      </w:tr>
      <w:tr w:rsidR="00826189" w:rsidRPr="008C1BC0" w:rsidTr="00826189">
        <w:trPr>
          <w:trHeight w:val="692"/>
          <w:jc w:val="center"/>
        </w:trPr>
        <w:tc>
          <w:tcPr>
            <w:tcW w:w="10060" w:type="dxa"/>
            <w:gridSpan w:val="5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48"/>
              <w:jc w:val="center"/>
              <w:rPr>
                <w:rFonts w:eastAsia="Century Gothic"/>
                <w:b/>
                <w:sz w:val="24"/>
                <w:szCs w:val="24"/>
                <w:lang w:eastAsia="en-US"/>
              </w:rPr>
            </w:pPr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t>ВТОРНИК</w:t>
            </w:r>
          </w:p>
          <w:p w:rsidR="00826189" w:rsidRPr="008C1BC0" w:rsidRDefault="00826189" w:rsidP="00EC5934">
            <w:pPr>
              <w:adjustRightInd/>
              <w:spacing w:line="360" w:lineRule="auto"/>
              <w:ind w:left="668"/>
              <w:jc w:val="center"/>
              <w:rPr>
                <w:rFonts w:eastAsia="Century Gothic"/>
                <w:b/>
                <w:sz w:val="24"/>
                <w:szCs w:val="24"/>
                <w:lang w:eastAsia="en-US"/>
              </w:rPr>
            </w:pPr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t>МИРОМ ПРАВИТ ЗАКОН</w:t>
            </w:r>
          </w:p>
          <w:p w:rsidR="00826189" w:rsidRPr="008C1BC0" w:rsidRDefault="00826189" w:rsidP="00EC5934">
            <w:pPr>
              <w:adjustRightInd/>
              <w:spacing w:line="360" w:lineRule="auto"/>
              <w:ind w:left="48"/>
              <w:jc w:val="center"/>
              <w:rPr>
                <w:rFonts w:eastAsia="Century Gothic"/>
                <w:sz w:val="24"/>
                <w:szCs w:val="24"/>
                <w:lang w:eastAsia="en-US"/>
              </w:rPr>
            </w:pPr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t>06.02.2018</w:t>
            </w:r>
          </w:p>
        </w:tc>
      </w:tr>
      <w:tr w:rsidR="00826189" w:rsidRPr="008C1BC0" w:rsidTr="00826189">
        <w:trPr>
          <w:trHeight w:val="701"/>
          <w:jc w:val="center"/>
        </w:trPr>
        <w:tc>
          <w:tcPr>
            <w:tcW w:w="1838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133"/>
              <w:jc w:val="center"/>
              <w:rPr>
                <w:rFonts w:eastAsia="Century Gothic"/>
                <w:b/>
                <w:sz w:val="24"/>
                <w:szCs w:val="24"/>
                <w:lang w:eastAsia="en-US"/>
              </w:rPr>
            </w:pPr>
            <w:proofErr w:type="spellStart"/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t>Слово</w:t>
            </w:r>
            <w:proofErr w:type="spellEnd"/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t>дня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137" w:firstLine="142"/>
              <w:jc w:val="center"/>
              <w:rPr>
                <w:rFonts w:eastAsia="Century Gothic"/>
                <w:b/>
                <w:sz w:val="24"/>
                <w:szCs w:val="24"/>
                <w:lang w:eastAsia="en-US"/>
              </w:rPr>
            </w:pPr>
            <w:proofErr w:type="spellStart"/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t>Мероприятия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134"/>
              <w:jc w:val="center"/>
              <w:rPr>
                <w:rFonts w:eastAsia="Century Gothic"/>
                <w:b/>
                <w:sz w:val="24"/>
                <w:szCs w:val="24"/>
                <w:lang w:eastAsia="en-US"/>
              </w:rPr>
            </w:pPr>
            <w:proofErr w:type="spellStart"/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t>Класс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46"/>
              <w:jc w:val="center"/>
              <w:rPr>
                <w:rFonts w:eastAsia="Century Gothic"/>
                <w:b/>
                <w:sz w:val="24"/>
                <w:szCs w:val="24"/>
                <w:lang w:eastAsia="en-US"/>
              </w:rPr>
            </w:pPr>
            <w:proofErr w:type="spellStart"/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t>Время</w:t>
            </w:r>
            <w:proofErr w:type="spellEnd"/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t>место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153"/>
              <w:jc w:val="center"/>
              <w:rPr>
                <w:rFonts w:eastAsia="Century Gothic"/>
                <w:b/>
                <w:sz w:val="24"/>
                <w:szCs w:val="24"/>
                <w:lang w:eastAsia="en-US"/>
              </w:rPr>
            </w:pPr>
            <w:proofErr w:type="spellStart"/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t>Ответственные</w:t>
            </w:r>
            <w:proofErr w:type="spellEnd"/>
          </w:p>
        </w:tc>
      </w:tr>
      <w:tr w:rsidR="00826189" w:rsidRPr="008C1BC0" w:rsidTr="00826189">
        <w:trPr>
          <w:trHeight w:val="701"/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45" w:right="103"/>
              <w:rPr>
                <w:rFonts w:eastAsia="Century Gothic"/>
                <w:b/>
                <w:sz w:val="24"/>
                <w:szCs w:val="24"/>
                <w:lang w:val="ru-RU" w:eastAsia="en-US"/>
              </w:rPr>
            </w:pPr>
            <w:r w:rsidRPr="008C1BC0">
              <w:rPr>
                <w:rFonts w:eastAsia="Century Gothic"/>
                <w:b/>
                <w:sz w:val="24"/>
                <w:szCs w:val="24"/>
                <w:lang w:val="ru-RU" w:eastAsia="en-US"/>
              </w:rPr>
              <w:t>Закон:</w:t>
            </w:r>
          </w:p>
          <w:p w:rsidR="00826189" w:rsidRPr="008C1BC0" w:rsidRDefault="00826189" w:rsidP="00EC5934">
            <w:pPr>
              <w:adjustRightInd/>
              <w:spacing w:line="360" w:lineRule="auto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8C1BC0">
              <w:rPr>
                <w:rFonts w:eastAsiaTheme="minorHAnsi"/>
                <w:b/>
                <w:sz w:val="24"/>
                <w:szCs w:val="24"/>
                <w:lang w:val="ru-RU" w:eastAsia="en-US"/>
              </w:rPr>
              <w:t>юридический, научный, закон природы, этический, языковой, религиозный</w:t>
            </w:r>
          </w:p>
        </w:tc>
        <w:tc>
          <w:tcPr>
            <w:tcW w:w="2977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54"/>
              <w:rPr>
                <w:rFonts w:eastAsia="Century Gothic"/>
                <w:sz w:val="24"/>
                <w:szCs w:val="24"/>
                <w:lang w:eastAsia="en-US"/>
              </w:rPr>
            </w:pPr>
            <w:proofErr w:type="spellStart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Конференция</w:t>
            </w:r>
            <w:proofErr w:type="spellEnd"/>
            <w:r w:rsidRPr="008C1BC0">
              <w:rPr>
                <w:rFonts w:eastAsia="Century Gothic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учебно-исследовательских</w:t>
            </w:r>
            <w:proofErr w:type="spellEnd"/>
            <w:r w:rsidRPr="008C1BC0">
              <w:rPr>
                <w:rFonts w:eastAsia="Century Gothic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работ</w:t>
            </w:r>
            <w:proofErr w:type="spellEnd"/>
          </w:p>
          <w:p w:rsidR="00826189" w:rsidRPr="008C1BC0" w:rsidRDefault="00826189" w:rsidP="00EC5934">
            <w:pPr>
              <w:adjustRightInd/>
              <w:spacing w:line="360" w:lineRule="auto"/>
              <w:ind w:left="54"/>
              <w:rPr>
                <w:rFonts w:eastAsia="Century Gothic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42" w:right="18"/>
              <w:jc w:val="center"/>
              <w:rPr>
                <w:rFonts w:eastAsia="Century Gothic"/>
                <w:sz w:val="24"/>
                <w:szCs w:val="24"/>
                <w:lang w:eastAsia="en-US"/>
              </w:rPr>
            </w:pPr>
            <w:r w:rsidRPr="008C1BC0">
              <w:rPr>
                <w:rFonts w:eastAsia="Century Gothic"/>
                <w:sz w:val="24"/>
                <w:szCs w:val="24"/>
                <w:lang w:eastAsia="en-US"/>
              </w:rPr>
              <w:t xml:space="preserve">1-4 </w:t>
            </w:r>
            <w:proofErr w:type="spellStart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класс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48"/>
              <w:rPr>
                <w:rFonts w:eastAsia="Century Gothic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48"/>
              <w:rPr>
                <w:rFonts w:eastAsia="Century Gothic"/>
                <w:sz w:val="24"/>
                <w:szCs w:val="24"/>
                <w:lang w:eastAsia="en-US"/>
              </w:rPr>
            </w:pPr>
            <w:r>
              <w:rPr>
                <w:rFonts w:eastAsia="Century Gothic"/>
                <w:sz w:val="24"/>
                <w:szCs w:val="24"/>
                <w:lang w:val="ru-RU" w:eastAsia="en-US"/>
              </w:rPr>
              <w:t>Учителя начальных классов</w:t>
            </w:r>
          </w:p>
        </w:tc>
      </w:tr>
      <w:tr w:rsidR="00826189" w:rsidRPr="008C1BC0" w:rsidTr="00826189">
        <w:trPr>
          <w:trHeight w:val="699"/>
          <w:jc w:val="center"/>
        </w:trPr>
        <w:tc>
          <w:tcPr>
            <w:tcW w:w="1838" w:type="dxa"/>
            <w:vMerge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54"/>
              <w:rPr>
                <w:rFonts w:eastAsia="Century Gothic"/>
                <w:sz w:val="24"/>
                <w:szCs w:val="24"/>
                <w:lang w:val="ru-RU" w:eastAsia="en-US"/>
              </w:rPr>
            </w:pPr>
            <w:r w:rsidRPr="008C1BC0">
              <w:rPr>
                <w:rFonts w:eastAsia="Century Gothic"/>
                <w:sz w:val="24"/>
                <w:szCs w:val="24"/>
                <w:lang w:val="ru-RU" w:eastAsia="en-US"/>
              </w:rPr>
              <w:t>Квест «Закон жизни в обществе»?</w:t>
            </w:r>
          </w:p>
        </w:tc>
        <w:tc>
          <w:tcPr>
            <w:tcW w:w="1417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42" w:right="18"/>
              <w:jc w:val="center"/>
              <w:rPr>
                <w:rFonts w:eastAsia="Century Gothic"/>
                <w:sz w:val="24"/>
                <w:szCs w:val="24"/>
                <w:lang w:eastAsia="en-US"/>
              </w:rPr>
            </w:pPr>
            <w:r w:rsidRPr="008C1BC0">
              <w:rPr>
                <w:rFonts w:eastAsia="Century Gothic"/>
                <w:sz w:val="24"/>
                <w:szCs w:val="24"/>
                <w:lang w:eastAsia="en-US"/>
              </w:rPr>
              <w:t xml:space="preserve">7-9 </w:t>
            </w:r>
            <w:proofErr w:type="spellStart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классы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rPr>
                <w:rFonts w:eastAsia="Century Gothic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48"/>
              <w:rPr>
                <w:rFonts w:eastAsia="Century Gothic"/>
                <w:sz w:val="24"/>
                <w:szCs w:val="24"/>
                <w:lang w:eastAsia="en-US"/>
              </w:rPr>
            </w:pPr>
            <w:proofErr w:type="spellStart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Учителя</w:t>
            </w:r>
            <w:proofErr w:type="spellEnd"/>
            <w:r w:rsidRPr="008C1BC0">
              <w:rPr>
                <w:rFonts w:eastAsia="Century Gothic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обществознания</w:t>
            </w:r>
            <w:proofErr w:type="spellEnd"/>
          </w:p>
        </w:tc>
      </w:tr>
      <w:tr w:rsidR="00826189" w:rsidRPr="008C1BC0" w:rsidTr="00826189">
        <w:trPr>
          <w:trHeight w:val="578"/>
          <w:jc w:val="center"/>
        </w:trPr>
        <w:tc>
          <w:tcPr>
            <w:tcW w:w="1838" w:type="dxa"/>
            <w:vMerge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54"/>
              <w:rPr>
                <w:rFonts w:eastAsia="Century Gothic"/>
                <w:sz w:val="24"/>
                <w:szCs w:val="24"/>
                <w:lang w:val="ru-RU" w:eastAsia="en-US"/>
              </w:rPr>
            </w:pPr>
            <w:r w:rsidRPr="008C1BC0">
              <w:rPr>
                <w:rFonts w:eastAsia="Century Gothic"/>
                <w:sz w:val="24"/>
                <w:szCs w:val="24"/>
                <w:lang w:val="ru-RU" w:eastAsia="en-US"/>
              </w:rPr>
              <w:t>Спортивное мероприятие «По законам спорта»</w:t>
            </w:r>
          </w:p>
        </w:tc>
        <w:tc>
          <w:tcPr>
            <w:tcW w:w="1417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42" w:right="18"/>
              <w:jc w:val="center"/>
              <w:rPr>
                <w:rFonts w:eastAsia="Century Gothic"/>
                <w:sz w:val="24"/>
                <w:szCs w:val="24"/>
                <w:lang w:eastAsia="en-US"/>
              </w:rPr>
            </w:pPr>
            <w:r w:rsidRPr="008C1BC0">
              <w:rPr>
                <w:rFonts w:eastAsia="Century Gothic"/>
                <w:sz w:val="24"/>
                <w:szCs w:val="24"/>
                <w:lang w:eastAsia="en-US"/>
              </w:rPr>
              <w:t xml:space="preserve">5-6 </w:t>
            </w:r>
            <w:proofErr w:type="spellStart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классы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rPr>
                <w:rFonts w:eastAsia="Century Gothic"/>
                <w:sz w:val="24"/>
                <w:szCs w:val="24"/>
                <w:lang w:eastAsia="en-US"/>
              </w:rPr>
            </w:pPr>
          </w:p>
          <w:p w:rsidR="00826189" w:rsidRPr="008C1BC0" w:rsidRDefault="00826189" w:rsidP="00EC5934">
            <w:pPr>
              <w:adjustRightInd/>
              <w:spacing w:line="360" w:lineRule="auto"/>
              <w:rPr>
                <w:rFonts w:eastAsia="Century Gothic"/>
                <w:sz w:val="24"/>
                <w:szCs w:val="24"/>
                <w:lang w:eastAsia="en-US"/>
              </w:rPr>
            </w:pPr>
          </w:p>
          <w:p w:rsidR="00826189" w:rsidRPr="008C1BC0" w:rsidRDefault="00826189" w:rsidP="00EC5934">
            <w:pPr>
              <w:adjustRightInd/>
              <w:spacing w:line="360" w:lineRule="auto"/>
              <w:rPr>
                <w:rFonts w:eastAsia="Century Gothic"/>
                <w:sz w:val="24"/>
                <w:szCs w:val="24"/>
                <w:lang w:eastAsia="en-US"/>
              </w:rPr>
            </w:pPr>
          </w:p>
          <w:p w:rsidR="00826189" w:rsidRPr="008C1BC0" w:rsidRDefault="00826189" w:rsidP="00EC5934">
            <w:pPr>
              <w:adjustRightInd/>
              <w:spacing w:line="360" w:lineRule="auto"/>
              <w:rPr>
                <w:rFonts w:eastAsia="Century Gothic"/>
                <w:sz w:val="24"/>
                <w:szCs w:val="24"/>
                <w:lang w:eastAsia="en-US"/>
              </w:rPr>
            </w:pPr>
          </w:p>
          <w:p w:rsidR="00826189" w:rsidRPr="008C1BC0" w:rsidRDefault="00826189" w:rsidP="00EC5934">
            <w:pPr>
              <w:adjustRightInd/>
              <w:spacing w:line="360" w:lineRule="auto"/>
              <w:rPr>
                <w:rFonts w:eastAsia="Century Gothic"/>
                <w:sz w:val="24"/>
                <w:szCs w:val="24"/>
                <w:lang w:eastAsia="en-US"/>
              </w:rPr>
            </w:pPr>
          </w:p>
          <w:p w:rsidR="00826189" w:rsidRPr="008C1BC0" w:rsidRDefault="00826189" w:rsidP="00EC5934">
            <w:pPr>
              <w:adjustRightInd/>
              <w:spacing w:line="360" w:lineRule="auto"/>
              <w:rPr>
                <w:rFonts w:eastAsia="Century Gothic"/>
                <w:sz w:val="24"/>
                <w:szCs w:val="24"/>
                <w:lang w:eastAsia="en-US"/>
              </w:rPr>
            </w:pPr>
          </w:p>
          <w:p w:rsidR="00826189" w:rsidRPr="008C1BC0" w:rsidRDefault="00826189" w:rsidP="00EC5934">
            <w:pPr>
              <w:adjustRightInd/>
              <w:spacing w:line="360" w:lineRule="auto"/>
              <w:rPr>
                <w:rFonts w:eastAsia="Century Gothic"/>
                <w:sz w:val="24"/>
                <w:szCs w:val="24"/>
                <w:lang w:eastAsia="en-US"/>
              </w:rPr>
            </w:pPr>
          </w:p>
          <w:p w:rsidR="00826189" w:rsidRPr="008C1BC0" w:rsidRDefault="00826189" w:rsidP="00EC5934">
            <w:pPr>
              <w:adjustRightInd/>
              <w:spacing w:line="360" w:lineRule="auto"/>
              <w:rPr>
                <w:rFonts w:eastAsia="Century Gothic"/>
                <w:sz w:val="24"/>
                <w:szCs w:val="24"/>
                <w:lang w:eastAsia="en-US"/>
              </w:rPr>
            </w:pPr>
          </w:p>
          <w:p w:rsidR="00826189" w:rsidRPr="008C1BC0" w:rsidRDefault="00826189" w:rsidP="00EC5934">
            <w:pPr>
              <w:adjustRightInd/>
              <w:spacing w:line="360" w:lineRule="auto"/>
              <w:rPr>
                <w:rFonts w:eastAsia="Century Gothic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48"/>
              <w:rPr>
                <w:rFonts w:eastAsia="Century Gothic"/>
                <w:sz w:val="24"/>
                <w:szCs w:val="24"/>
                <w:lang w:eastAsia="en-US"/>
              </w:rPr>
            </w:pPr>
            <w:proofErr w:type="spellStart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Учителя</w:t>
            </w:r>
            <w:proofErr w:type="spellEnd"/>
            <w:r w:rsidRPr="008C1BC0">
              <w:rPr>
                <w:rFonts w:eastAsia="Century Gothic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физкультуры</w:t>
            </w:r>
            <w:proofErr w:type="spellEnd"/>
          </w:p>
        </w:tc>
      </w:tr>
      <w:tr w:rsidR="00826189" w:rsidRPr="008C1BC0" w:rsidTr="00826189">
        <w:trPr>
          <w:trHeight w:val="409"/>
          <w:jc w:val="center"/>
        </w:trPr>
        <w:tc>
          <w:tcPr>
            <w:tcW w:w="10060" w:type="dxa"/>
            <w:gridSpan w:val="5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48"/>
              <w:jc w:val="center"/>
              <w:rPr>
                <w:rFonts w:eastAsia="Century Gothic"/>
                <w:b/>
                <w:sz w:val="24"/>
                <w:szCs w:val="24"/>
                <w:lang w:eastAsia="en-US"/>
              </w:rPr>
            </w:pPr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t>СРЕДА</w:t>
            </w:r>
          </w:p>
          <w:p w:rsidR="00826189" w:rsidRPr="008C1BC0" w:rsidRDefault="00826189" w:rsidP="00EC5934">
            <w:pPr>
              <w:adjustRightInd/>
              <w:spacing w:line="360" w:lineRule="auto"/>
              <w:ind w:left="48"/>
              <w:jc w:val="center"/>
              <w:rPr>
                <w:rFonts w:eastAsia="Century Gothic"/>
                <w:b/>
                <w:sz w:val="24"/>
                <w:szCs w:val="24"/>
                <w:lang w:eastAsia="en-US"/>
              </w:rPr>
            </w:pPr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t>МИРОМ ПРАВИТ ЛЮБОВЬ</w:t>
            </w:r>
          </w:p>
          <w:p w:rsidR="00826189" w:rsidRPr="008C1BC0" w:rsidRDefault="00826189" w:rsidP="00EC5934">
            <w:pPr>
              <w:adjustRightInd/>
              <w:spacing w:line="360" w:lineRule="auto"/>
              <w:ind w:left="48"/>
              <w:jc w:val="center"/>
              <w:rPr>
                <w:rFonts w:eastAsia="Century Gothic"/>
                <w:sz w:val="24"/>
                <w:szCs w:val="24"/>
                <w:lang w:eastAsia="en-US"/>
              </w:rPr>
            </w:pPr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lastRenderedPageBreak/>
              <w:t>07.02.2018</w:t>
            </w:r>
          </w:p>
        </w:tc>
      </w:tr>
      <w:tr w:rsidR="00826189" w:rsidRPr="008C1BC0" w:rsidTr="00826189">
        <w:trPr>
          <w:trHeight w:val="559"/>
          <w:jc w:val="center"/>
        </w:trPr>
        <w:tc>
          <w:tcPr>
            <w:tcW w:w="1838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133"/>
              <w:jc w:val="center"/>
              <w:rPr>
                <w:rFonts w:eastAsia="Century Gothic"/>
                <w:b/>
                <w:sz w:val="24"/>
                <w:szCs w:val="24"/>
                <w:lang w:eastAsia="en-US"/>
              </w:rPr>
            </w:pPr>
            <w:proofErr w:type="spellStart"/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lastRenderedPageBreak/>
              <w:t>Слово</w:t>
            </w:r>
            <w:proofErr w:type="spellEnd"/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t>дня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137" w:firstLine="142"/>
              <w:jc w:val="center"/>
              <w:rPr>
                <w:rFonts w:eastAsia="Century Gothic"/>
                <w:b/>
                <w:sz w:val="24"/>
                <w:szCs w:val="24"/>
                <w:lang w:eastAsia="en-US"/>
              </w:rPr>
            </w:pPr>
            <w:proofErr w:type="spellStart"/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t>Мероприятия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134"/>
              <w:jc w:val="center"/>
              <w:rPr>
                <w:rFonts w:eastAsia="Century Gothic"/>
                <w:b/>
                <w:sz w:val="24"/>
                <w:szCs w:val="24"/>
                <w:lang w:eastAsia="en-US"/>
              </w:rPr>
            </w:pPr>
            <w:proofErr w:type="spellStart"/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t>Класс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46"/>
              <w:jc w:val="center"/>
              <w:rPr>
                <w:rFonts w:eastAsia="Century Gothic"/>
                <w:b/>
                <w:sz w:val="24"/>
                <w:szCs w:val="24"/>
                <w:lang w:eastAsia="en-US"/>
              </w:rPr>
            </w:pPr>
            <w:proofErr w:type="spellStart"/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t>Время</w:t>
            </w:r>
            <w:proofErr w:type="spellEnd"/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t>место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153"/>
              <w:jc w:val="center"/>
              <w:rPr>
                <w:rFonts w:eastAsia="Century Gothic"/>
                <w:b/>
                <w:sz w:val="24"/>
                <w:szCs w:val="24"/>
                <w:lang w:eastAsia="en-US"/>
              </w:rPr>
            </w:pPr>
            <w:proofErr w:type="spellStart"/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t>Ответственные</w:t>
            </w:r>
            <w:proofErr w:type="spellEnd"/>
          </w:p>
        </w:tc>
      </w:tr>
      <w:tr w:rsidR="00826189" w:rsidRPr="008C1BC0" w:rsidTr="00826189">
        <w:trPr>
          <w:trHeight w:val="345"/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8C1BC0">
              <w:rPr>
                <w:rFonts w:eastAsiaTheme="minorHAnsi"/>
                <w:sz w:val="24"/>
                <w:szCs w:val="24"/>
                <w:lang w:val="ru-RU" w:eastAsia="en-US"/>
              </w:rPr>
              <w:t>Ценность любви как проявления чувств, интереса и заботы, душевного отклика</w:t>
            </w:r>
          </w:p>
        </w:tc>
        <w:tc>
          <w:tcPr>
            <w:tcW w:w="2977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54"/>
              <w:rPr>
                <w:rFonts w:eastAsia="Century Gothic"/>
                <w:sz w:val="24"/>
                <w:szCs w:val="24"/>
                <w:lang w:val="ru-RU" w:eastAsia="en-US"/>
              </w:rPr>
            </w:pPr>
            <w:r w:rsidRPr="008C1BC0">
              <w:rPr>
                <w:rFonts w:eastAsia="Century Gothic"/>
                <w:sz w:val="24"/>
                <w:szCs w:val="24"/>
                <w:lang w:val="ru-RU" w:eastAsia="en-US"/>
              </w:rPr>
              <w:t>Акция «Я люблю свою семью»</w:t>
            </w:r>
          </w:p>
        </w:tc>
        <w:tc>
          <w:tcPr>
            <w:tcW w:w="1417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42" w:right="18"/>
              <w:jc w:val="center"/>
              <w:rPr>
                <w:rFonts w:eastAsia="Century Gothic"/>
                <w:sz w:val="24"/>
                <w:szCs w:val="24"/>
                <w:lang w:eastAsia="en-US"/>
              </w:rPr>
            </w:pPr>
            <w:r w:rsidRPr="008C1BC0">
              <w:rPr>
                <w:rFonts w:eastAsia="Century Gothic"/>
                <w:sz w:val="24"/>
                <w:szCs w:val="24"/>
                <w:lang w:eastAsia="en-US"/>
              </w:rPr>
              <w:t xml:space="preserve">1-4 </w:t>
            </w:r>
            <w:proofErr w:type="spellStart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класс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48"/>
              <w:rPr>
                <w:rFonts w:eastAsia="Century Gothic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48"/>
              <w:rPr>
                <w:rFonts w:eastAsia="Century Gothic"/>
                <w:sz w:val="24"/>
                <w:szCs w:val="24"/>
                <w:lang w:eastAsia="en-US"/>
              </w:rPr>
            </w:pPr>
            <w:r w:rsidRPr="008C1BC0">
              <w:rPr>
                <w:rFonts w:eastAsia="Century Gothic"/>
                <w:sz w:val="24"/>
                <w:szCs w:val="24"/>
                <w:lang w:eastAsia="en-US"/>
              </w:rPr>
              <w:t xml:space="preserve">ШМО </w:t>
            </w:r>
            <w:proofErr w:type="spellStart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учителей</w:t>
            </w:r>
            <w:proofErr w:type="spellEnd"/>
            <w:r w:rsidRPr="008C1BC0">
              <w:rPr>
                <w:rFonts w:eastAsia="Century Gothic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начальных</w:t>
            </w:r>
            <w:proofErr w:type="spellEnd"/>
            <w:r w:rsidRPr="008C1BC0">
              <w:rPr>
                <w:rFonts w:eastAsia="Century Gothic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классов</w:t>
            </w:r>
            <w:proofErr w:type="spellEnd"/>
          </w:p>
        </w:tc>
      </w:tr>
      <w:tr w:rsidR="00826189" w:rsidRPr="008C1BC0" w:rsidTr="00826189">
        <w:trPr>
          <w:trHeight w:val="573"/>
          <w:jc w:val="center"/>
        </w:trPr>
        <w:tc>
          <w:tcPr>
            <w:tcW w:w="1838" w:type="dxa"/>
            <w:vMerge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54"/>
              <w:rPr>
                <w:rFonts w:eastAsia="Century Gothic"/>
                <w:sz w:val="24"/>
                <w:szCs w:val="24"/>
                <w:lang w:eastAsia="en-US"/>
              </w:rPr>
            </w:pPr>
            <w:proofErr w:type="spellStart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Конференция</w:t>
            </w:r>
            <w:proofErr w:type="spellEnd"/>
            <w:r w:rsidRPr="008C1BC0">
              <w:rPr>
                <w:rFonts w:eastAsia="Century Gothic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учебно-исследовательских</w:t>
            </w:r>
            <w:proofErr w:type="spellEnd"/>
            <w:r w:rsidRPr="008C1BC0">
              <w:rPr>
                <w:rFonts w:eastAsia="Century Gothic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работ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42" w:right="18"/>
              <w:jc w:val="center"/>
              <w:rPr>
                <w:rFonts w:eastAsia="Century Gothic"/>
                <w:sz w:val="24"/>
                <w:szCs w:val="24"/>
                <w:lang w:eastAsia="en-US"/>
              </w:rPr>
            </w:pPr>
            <w:r w:rsidRPr="008C1BC0">
              <w:rPr>
                <w:rFonts w:eastAsia="Century Gothic"/>
                <w:sz w:val="24"/>
                <w:szCs w:val="24"/>
                <w:lang w:eastAsia="en-US"/>
              </w:rPr>
              <w:t xml:space="preserve">5-7 </w:t>
            </w:r>
            <w:proofErr w:type="spellStart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класс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48"/>
              <w:rPr>
                <w:rFonts w:eastAsia="Century Gothic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48"/>
              <w:rPr>
                <w:rFonts w:eastAsia="Century Gothic"/>
                <w:sz w:val="24"/>
                <w:szCs w:val="24"/>
                <w:lang w:eastAsia="en-US"/>
              </w:rPr>
            </w:pPr>
            <w:r>
              <w:rPr>
                <w:rFonts w:eastAsia="Century Gothic"/>
                <w:sz w:val="24"/>
                <w:szCs w:val="24"/>
                <w:lang w:val="ru-RU" w:eastAsia="en-US"/>
              </w:rPr>
              <w:t>Учителя-предметники</w:t>
            </w:r>
          </w:p>
        </w:tc>
      </w:tr>
      <w:tr w:rsidR="00826189" w:rsidRPr="008C1BC0" w:rsidTr="00826189">
        <w:trPr>
          <w:trHeight w:val="559"/>
          <w:jc w:val="center"/>
        </w:trPr>
        <w:tc>
          <w:tcPr>
            <w:tcW w:w="1838" w:type="dxa"/>
            <w:vMerge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rPr>
                <w:rFonts w:eastAsia="Century Gothic"/>
                <w:sz w:val="24"/>
                <w:szCs w:val="24"/>
                <w:lang w:eastAsia="en-US"/>
              </w:rPr>
            </w:pPr>
            <w:proofErr w:type="spellStart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Игра</w:t>
            </w:r>
            <w:proofErr w:type="spellEnd"/>
            <w:r w:rsidRPr="008C1BC0">
              <w:rPr>
                <w:rFonts w:eastAsia="Century Gothic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Любовь</w:t>
            </w:r>
            <w:proofErr w:type="spellEnd"/>
            <w:r w:rsidRPr="008C1BC0">
              <w:rPr>
                <w:rFonts w:eastAsia="Century Gothic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окрыляет</w:t>
            </w:r>
            <w:proofErr w:type="spellEnd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42" w:right="18"/>
              <w:jc w:val="center"/>
              <w:rPr>
                <w:rFonts w:eastAsia="Century Gothic"/>
                <w:sz w:val="24"/>
                <w:szCs w:val="24"/>
                <w:lang w:eastAsia="en-US"/>
              </w:rPr>
            </w:pPr>
            <w:r w:rsidRPr="008C1BC0">
              <w:rPr>
                <w:rFonts w:eastAsia="Century Gothic"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1418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48"/>
              <w:rPr>
                <w:rFonts w:eastAsia="Century Gothic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rPr>
                <w:rFonts w:eastAsia="Century Gothic"/>
                <w:sz w:val="24"/>
                <w:szCs w:val="24"/>
                <w:lang w:val="ru-RU" w:eastAsia="en-US"/>
              </w:rPr>
            </w:pPr>
            <w:r w:rsidRPr="008C1BC0">
              <w:rPr>
                <w:rFonts w:eastAsia="Century Gothic"/>
                <w:sz w:val="24"/>
                <w:szCs w:val="24"/>
                <w:lang w:val="ru-RU" w:eastAsia="en-US"/>
              </w:rPr>
              <w:t>ШМО учителей словесности (русский язык/литература)</w:t>
            </w:r>
          </w:p>
        </w:tc>
      </w:tr>
      <w:tr w:rsidR="00826189" w:rsidRPr="008C1BC0" w:rsidTr="00826189">
        <w:trPr>
          <w:trHeight w:val="559"/>
          <w:jc w:val="center"/>
        </w:trPr>
        <w:tc>
          <w:tcPr>
            <w:tcW w:w="1838" w:type="dxa"/>
            <w:vMerge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rPr>
                <w:rFonts w:eastAsia="Century Gothic"/>
                <w:sz w:val="24"/>
                <w:szCs w:val="24"/>
                <w:lang w:val="ru-RU" w:eastAsia="en-US"/>
              </w:rPr>
            </w:pPr>
            <w:r w:rsidRPr="008C1BC0">
              <w:rPr>
                <w:rFonts w:eastAsia="Century Gothic"/>
                <w:sz w:val="24"/>
                <w:szCs w:val="24"/>
                <w:lang w:val="ru-RU" w:eastAsia="en-US"/>
              </w:rPr>
              <w:t>Дискуссия «Есть ли будущее у молодой семьи»</w:t>
            </w:r>
          </w:p>
        </w:tc>
        <w:tc>
          <w:tcPr>
            <w:tcW w:w="1417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42" w:right="18"/>
              <w:jc w:val="center"/>
              <w:rPr>
                <w:rFonts w:eastAsia="Century Gothic"/>
                <w:sz w:val="24"/>
                <w:szCs w:val="24"/>
                <w:lang w:eastAsia="en-US"/>
              </w:rPr>
            </w:pPr>
            <w:r w:rsidRPr="008C1BC0">
              <w:rPr>
                <w:rFonts w:eastAsia="Century Gothic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48"/>
              <w:rPr>
                <w:rFonts w:eastAsia="Century Gothic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rPr>
                <w:rFonts w:eastAsia="Century Gothic"/>
                <w:sz w:val="24"/>
                <w:szCs w:val="24"/>
                <w:lang w:val="ru-RU" w:eastAsia="en-US"/>
              </w:rPr>
            </w:pPr>
            <w:r w:rsidRPr="008C1BC0">
              <w:rPr>
                <w:rFonts w:eastAsia="Century Gothic"/>
                <w:sz w:val="24"/>
                <w:szCs w:val="24"/>
                <w:lang w:val="ru-RU" w:eastAsia="en-US"/>
              </w:rPr>
              <w:t>ШМО учителей словесности</w:t>
            </w:r>
          </w:p>
          <w:p w:rsidR="00826189" w:rsidRPr="008C1BC0" w:rsidRDefault="00826189" w:rsidP="00EC5934">
            <w:pPr>
              <w:adjustRightInd/>
              <w:spacing w:line="360" w:lineRule="auto"/>
              <w:rPr>
                <w:rFonts w:eastAsia="Century Gothic"/>
                <w:sz w:val="24"/>
                <w:szCs w:val="24"/>
                <w:lang w:val="ru-RU" w:eastAsia="en-US"/>
              </w:rPr>
            </w:pPr>
            <w:r w:rsidRPr="008C1BC0">
              <w:rPr>
                <w:rFonts w:eastAsia="Century Gothic"/>
                <w:sz w:val="24"/>
                <w:szCs w:val="24"/>
                <w:lang w:val="ru-RU" w:eastAsia="en-US"/>
              </w:rPr>
              <w:t>(учителя истории/обществознания)</w:t>
            </w:r>
          </w:p>
        </w:tc>
      </w:tr>
      <w:tr w:rsidR="00826189" w:rsidRPr="008C1BC0" w:rsidTr="00826189">
        <w:trPr>
          <w:trHeight w:val="550"/>
          <w:jc w:val="center"/>
        </w:trPr>
        <w:tc>
          <w:tcPr>
            <w:tcW w:w="10060" w:type="dxa"/>
            <w:gridSpan w:val="5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48"/>
              <w:jc w:val="center"/>
              <w:rPr>
                <w:rFonts w:eastAsia="Century Gothic"/>
                <w:b/>
                <w:sz w:val="24"/>
                <w:szCs w:val="24"/>
                <w:lang w:eastAsia="en-US"/>
              </w:rPr>
            </w:pPr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t>ЧЕТВЕРГ</w:t>
            </w:r>
          </w:p>
          <w:p w:rsidR="00826189" w:rsidRPr="008C1BC0" w:rsidRDefault="00826189" w:rsidP="00EC5934">
            <w:pPr>
              <w:adjustRightInd/>
              <w:spacing w:line="360" w:lineRule="auto"/>
              <w:ind w:left="48"/>
              <w:jc w:val="center"/>
              <w:rPr>
                <w:rFonts w:eastAsia="Century Gothic"/>
                <w:b/>
                <w:sz w:val="24"/>
                <w:szCs w:val="24"/>
                <w:lang w:eastAsia="en-US"/>
              </w:rPr>
            </w:pPr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t>МИРОМ ПРАВИТ ИНФОРМАЦИЯ</w:t>
            </w:r>
          </w:p>
          <w:p w:rsidR="00826189" w:rsidRPr="008C1BC0" w:rsidRDefault="00826189" w:rsidP="00EC5934">
            <w:pPr>
              <w:adjustRightInd/>
              <w:spacing w:line="360" w:lineRule="auto"/>
              <w:ind w:left="48"/>
              <w:jc w:val="center"/>
              <w:rPr>
                <w:rFonts w:eastAsia="Century Gothic"/>
                <w:sz w:val="24"/>
                <w:szCs w:val="24"/>
                <w:lang w:eastAsia="en-US"/>
              </w:rPr>
            </w:pPr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t>08.02.2018</w:t>
            </w:r>
          </w:p>
        </w:tc>
      </w:tr>
      <w:tr w:rsidR="00826189" w:rsidRPr="008C1BC0" w:rsidTr="00826189">
        <w:trPr>
          <w:trHeight w:val="417"/>
          <w:jc w:val="center"/>
        </w:trPr>
        <w:tc>
          <w:tcPr>
            <w:tcW w:w="1838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133"/>
              <w:jc w:val="center"/>
              <w:rPr>
                <w:rFonts w:eastAsia="Century Gothic"/>
                <w:b/>
                <w:sz w:val="24"/>
                <w:szCs w:val="24"/>
                <w:lang w:eastAsia="en-US"/>
              </w:rPr>
            </w:pPr>
            <w:proofErr w:type="spellStart"/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t>Слово</w:t>
            </w:r>
            <w:proofErr w:type="spellEnd"/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t>дня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137" w:firstLine="142"/>
              <w:jc w:val="center"/>
              <w:rPr>
                <w:rFonts w:eastAsia="Century Gothic"/>
                <w:b/>
                <w:sz w:val="24"/>
                <w:szCs w:val="24"/>
                <w:lang w:eastAsia="en-US"/>
              </w:rPr>
            </w:pPr>
            <w:proofErr w:type="spellStart"/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t>Мероприятия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134"/>
              <w:jc w:val="center"/>
              <w:rPr>
                <w:rFonts w:eastAsia="Century Gothic"/>
                <w:b/>
                <w:sz w:val="24"/>
                <w:szCs w:val="24"/>
                <w:lang w:eastAsia="en-US"/>
              </w:rPr>
            </w:pPr>
            <w:proofErr w:type="spellStart"/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t>Класс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46"/>
              <w:jc w:val="center"/>
              <w:rPr>
                <w:rFonts w:eastAsia="Century Gothic"/>
                <w:b/>
                <w:sz w:val="24"/>
                <w:szCs w:val="24"/>
                <w:lang w:eastAsia="en-US"/>
              </w:rPr>
            </w:pPr>
            <w:proofErr w:type="spellStart"/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t>Время</w:t>
            </w:r>
            <w:proofErr w:type="spellEnd"/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t>место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153"/>
              <w:jc w:val="center"/>
              <w:rPr>
                <w:rFonts w:eastAsia="Century Gothic"/>
                <w:b/>
                <w:sz w:val="24"/>
                <w:szCs w:val="24"/>
                <w:lang w:eastAsia="en-US"/>
              </w:rPr>
            </w:pPr>
            <w:proofErr w:type="spellStart"/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t>Ответственные</w:t>
            </w:r>
            <w:proofErr w:type="spellEnd"/>
          </w:p>
        </w:tc>
      </w:tr>
      <w:tr w:rsidR="00826189" w:rsidRPr="008C1BC0" w:rsidTr="00826189">
        <w:trPr>
          <w:trHeight w:val="619"/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8C1BC0">
              <w:rPr>
                <w:rFonts w:eastAsiaTheme="minorHAnsi"/>
                <w:sz w:val="24"/>
                <w:szCs w:val="24"/>
                <w:lang w:val="ru-RU" w:eastAsia="en-US"/>
              </w:rPr>
              <w:t>Информация – самое дискуссионное понятие в науке</w:t>
            </w:r>
          </w:p>
        </w:tc>
        <w:tc>
          <w:tcPr>
            <w:tcW w:w="2977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54"/>
              <w:rPr>
                <w:rFonts w:eastAsia="Century Gothic"/>
                <w:sz w:val="24"/>
                <w:szCs w:val="24"/>
                <w:lang w:eastAsia="en-US"/>
              </w:rPr>
            </w:pPr>
            <w:proofErr w:type="spellStart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Выставка</w:t>
            </w:r>
            <w:proofErr w:type="spellEnd"/>
            <w:r w:rsidRPr="008C1BC0">
              <w:rPr>
                <w:rFonts w:eastAsia="Century Gothic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моделей</w:t>
            </w:r>
            <w:proofErr w:type="spellEnd"/>
            <w:r w:rsidRPr="008C1BC0">
              <w:rPr>
                <w:rFonts w:eastAsia="Century Gothic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летательных</w:t>
            </w:r>
            <w:proofErr w:type="spellEnd"/>
            <w:r w:rsidRPr="008C1BC0">
              <w:rPr>
                <w:rFonts w:eastAsia="Century Gothic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аппаратов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42" w:right="18"/>
              <w:jc w:val="center"/>
              <w:rPr>
                <w:rFonts w:eastAsia="Century Gothic"/>
                <w:sz w:val="24"/>
                <w:szCs w:val="24"/>
                <w:lang w:eastAsia="en-US"/>
              </w:rPr>
            </w:pPr>
            <w:r w:rsidRPr="008C1BC0">
              <w:rPr>
                <w:rFonts w:eastAsia="Century Gothic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1418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48"/>
              <w:rPr>
                <w:rFonts w:eastAsia="Century Gothic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48"/>
              <w:rPr>
                <w:rFonts w:eastAsia="Century Gothic"/>
                <w:sz w:val="24"/>
                <w:szCs w:val="24"/>
                <w:lang w:eastAsia="en-US"/>
              </w:rPr>
            </w:pPr>
            <w:r w:rsidRPr="008C1BC0">
              <w:rPr>
                <w:rFonts w:eastAsia="Century Gothic"/>
                <w:sz w:val="24"/>
                <w:szCs w:val="24"/>
                <w:lang w:eastAsia="en-US"/>
              </w:rPr>
              <w:t xml:space="preserve">ШМО </w:t>
            </w:r>
            <w:proofErr w:type="spellStart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учителей</w:t>
            </w:r>
            <w:proofErr w:type="spellEnd"/>
            <w:r w:rsidRPr="008C1BC0">
              <w:rPr>
                <w:rFonts w:eastAsia="Century Gothic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начальных</w:t>
            </w:r>
            <w:proofErr w:type="spellEnd"/>
            <w:r w:rsidRPr="008C1BC0">
              <w:rPr>
                <w:rFonts w:eastAsia="Century Gothic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классов</w:t>
            </w:r>
            <w:proofErr w:type="spellEnd"/>
          </w:p>
        </w:tc>
      </w:tr>
      <w:tr w:rsidR="00826189" w:rsidRPr="008C1BC0" w:rsidTr="00826189">
        <w:trPr>
          <w:trHeight w:val="273"/>
          <w:jc w:val="center"/>
        </w:trPr>
        <w:tc>
          <w:tcPr>
            <w:tcW w:w="1838" w:type="dxa"/>
            <w:vMerge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54"/>
              <w:rPr>
                <w:rFonts w:eastAsia="Century Gothic"/>
                <w:sz w:val="24"/>
                <w:szCs w:val="24"/>
                <w:lang w:eastAsia="en-US"/>
              </w:rPr>
            </w:pPr>
            <w:proofErr w:type="spellStart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Квест</w:t>
            </w:r>
            <w:proofErr w:type="spellEnd"/>
            <w:r w:rsidRPr="008C1BC0">
              <w:rPr>
                <w:rFonts w:eastAsia="Century Gothic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Деловое</w:t>
            </w:r>
            <w:proofErr w:type="spellEnd"/>
            <w:r w:rsidRPr="008C1BC0">
              <w:rPr>
                <w:rFonts w:eastAsia="Century Gothic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общение</w:t>
            </w:r>
            <w:proofErr w:type="spellEnd"/>
            <w:r w:rsidRPr="008C1BC0">
              <w:rPr>
                <w:rFonts w:eastAsia="Century Gothic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417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42" w:right="18"/>
              <w:jc w:val="center"/>
              <w:rPr>
                <w:rFonts w:eastAsia="Century Gothic"/>
                <w:sz w:val="24"/>
                <w:szCs w:val="24"/>
                <w:lang w:eastAsia="en-US"/>
              </w:rPr>
            </w:pPr>
            <w:r w:rsidRPr="008C1BC0">
              <w:rPr>
                <w:rFonts w:eastAsia="Century Gothic"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1418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48"/>
              <w:rPr>
                <w:rFonts w:eastAsia="Century Gothic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rPr>
                <w:rFonts w:eastAsia="Century Gothic"/>
                <w:sz w:val="24"/>
                <w:szCs w:val="24"/>
                <w:lang w:val="ru-RU" w:eastAsia="en-US"/>
              </w:rPr>
            </w:pPr>
            <w:r w:rsidRPr="008C1BC0">
              <w:rPr>
                <w:rFonts w:eastAsia="Century Gothic"/>
                <w:sz w:val="24"/>
                <w:szCs w:val="24"/>
                <w:lang w:val="ru-RU" w:eastAsia="en-US"/>
              </w:rPr>
              <w:t>ШМО учителей словесности (учителя истории/обществознания)</w:t>
            </w:r>
          </w:p>
        </w:tc>
      </w:tr>
      <w:tr w:rsidR="00826189" w:rsidRPr="008C1BC0" w:rsidTr="00826189">
        <w:trPr>
          <w:trHeight w:val="77"/>
          <w:jc w:val="center"/>
        </w:trPr>
        <w:tc>
          <w:tcPr>
            <w:tcW w:w="1838" w:type="dxa"/>
            <w:vMerge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54"/>
              <w:rPr>
                <w:rFonts w:eastAsia="Century Gothic"/>
                <w:sz w:val="24"/>
                <w:szCs w:val="24"/>
                <w:lang w:val="ru-RU" w:eastAsia="en-US"/>
              </w:rPr>
            </w:pPr>
            <w:r w:rsidRPr="008C1BC0">
              <w:rPr>
                <w:rFonts w:eastAsia="Century Gothic"/>
                <w:sz w:val="24"/>
                <w:szCs w:val="24"/>
                <w:lang w:val="ru-RU" w:eastAsia="en-US"/>
              </w:rPr>
              <w:t>Выставка моделей «По законам физики» (запуск моделей автомобилей)</w:t>
            </w:r>
          </w:p>
        </w:tc>
        <w:tc>
          <w:tcPr>
            <w:tcW w:w="1417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42" w:right="18"/>
              <w:jc w:val="center"/>
              <w:rPr>
                <w:rFonts w:eastAsia="Century Gothic"/>
                <w:sz w:val="24"/>
                <w:szCs w:val="24"/>
                <w:lang w:eastAsia="en-US"/>
              </w:rPr>
            </w:pPr>
            <w:r w:rsidRPr="008C1BC0">
              <w:rPr>
                <w:rFonts w:eastAsia="Century Gothic"/>
                <w:sz w:val="24"/>
                <w:szCs w:val="24"/>
                <w:lang w:eastAsia="en-US"/>
              </w:rPr>
              <w:t xml:space="preserve">7-8 </w:t>
            </w:r>
            <w:proofErr w:type="spellStart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класс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48"/>
              <w:rPr>
                <w:rFonts w:eastAsia="Century Gothic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48"/>
              <w:rPr>
                <w:rFonts w:eastAsia="Century Gothic"/>
                <w:sz w:val="24"/>
                <w:szCs w:val="24"/>
                <w:lang w:val="ru-RU" w:eastAsia="en-US"/>
              </w:rPr>
            </w:pPr>
            <w:r w:rsidRPr="008C1BC0">
              <w:rPr>
                <w:rFonts w:eastAsia="Century Gothic"/>
                <w:sz w:val="24"/>
                <w:szCs w:val="24"/>
                <w:lang w:val="ru-RU" w:eastAsia="en-US"/>
              </w:rPr>
              <w:t>ШМО естественных наук (учителя физики)</w:t>
            </w:r>
          </w:p>
        </w:tc>
      </w:tr>
      <w:tr w:rsidR="00826189" w:rsidRPr="008C1BC0" w:rsidTr="00826189">
        <w:trPr>
          <w:trHeight w:val="77"/>
          <w:jc w:val="center"/>
        </w:trPr>
        <w:tc>
          <w:tcPr>
            <w:tcW w:w="1838" w:type="dxa"/>
            <w:vMerge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54"/>
              <w:rPr>
                <w:rFonts w:eastAsia="Century Gothic"/>
                <w:sz w:val="24"/>
                <w:szCs w:val="24"/>
                <w:lang w:eastAsia="en-US"/>
              </w:rPr>
            </w:pPr>
            <w:proofErr w:type="spellStart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Конференция</w:t>
            </w:r>
            <w:proofErr w:type="spellEnd"/>
            <w:r w:rsidRPr="008C1BC0">
              <w:rPr>
                <w:rFonts w:eastAsia="Century Gothic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учебно-исследовательских</w:t>
            </w:r>
            <w:proofErr w:type="spellEnd"/>
            <w:r w:rsidRPr="008C1BC0">
              <w:rPr>
                <w:rFonts w:eastAsia="Century Gothic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работ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42" w:right="18"/>
              <w:jc w:val="center"/>
              <w:rPr>
                <w:rFonts w:eastAsia="Century Gothic"/>
                <w:sz w:val="24"/>
                <w:szCs w:val="24"/>
                <w:lang w:eastAsia="en-US"/>
              </w:rPr>
            </w:pPr>
            <w:r w:rsidRPr="008C1BC0">
              <w:rPr>
                <w:rFonts w:eastAsia="Century Gothic"/>
                <w:sz w:val="24"/>
                <w:szCs w:val="24"/>
                <w:lang w:eastAsia="en-US"/>
              </w:rPr>
              <w:t xml:space="preserve">8-11 </w:t>
            </w:r>
            <w:proofErr w:type="spellStart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класс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48"/>
              <w:rPr>
                <w:rFonts w:eastAsia="Century Gothic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48"/>
              <w:rPr>
                <w:rFonts w:eastAsia="Century Gothic"/>
                <w:sz w:val="24"/>
                <w:szCs w:val="24"/>
                <w:lang w:val="ru-RU" w:eastAsia="en-US"/>
              </w:rPr>
            </w:pPr>
            <w:r>
              <w:rPr>
                <w:rFonts w:eastAsia="Century Gothic"/>
                <w:sz w:val="24"/>
                <w:szCs w:val="24"/>
                <w:lang w:val="ru-RU" w:eastAsia="en-US"/>
              </w:rPr>
              <w:t>Учителя-предметники</w:t>
            </w:r>
          </w:p>
        </w:tc>
      </w:tr>
      <w:tr w:rsidR="00826189" w:rsidRPr="008C1BC0" w:rsidTr="00826189">
        <w:trPr>
          <w:trHeight w:val="550"/>
          <w:jc w:val="center"/>
        </w:trPr>
        <w:tc>
          <w:tcPr>
            <w:tcW w:w="10060" w:type="dxa"/>
            <w:gridSpan w:val="5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48"/>
              <w:jc w:val="center"/>
              <w:rPr>
                <w:rFonts w:eastAsia="Century Gothic"/>
                <w:b/>
                <w:sz w:val="24"/>
                <w:szCs w:val="24"/>
                <w:lang w:eastAsia="en-US"/>
              </w:rPr>
            </w:pPr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t>ПЯТНИЦА</w:t>
            </w:r>
          </w:p>
          <w:p w:rsidR="00826189" w:rsidRPr="008C1BC0" w:rsidRDefault="00826189" w:rsidP="00EC5934">
            <w:pPr>
              <w:adjustRightInd/>
              <w:spacing w:line="360" w:lineRule="auto"/>
              <w:ind w:left="48"/>
              <w:jc w:val="center"/>
              <w:rPr>
                <w:rFonts w:eastAsia="Century Gothic"/>
                <w:b/>
                <w:sz w:val="24"/>
                <w:szCs w:val="24"/>
                <w:lang w:eastAsia="en-US"/>
              </w:rPr>
            </w:pPr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t>МИРОМ ПРАВИТ ЛИЧНОСТЬ</w:t>
            </w:r>
          </w:p>
          <w:p w:rsidR="00826189" w:rsidRPr="008C1BC0" w:rsidRDefault="00826189" w:rsidP="00EC5934">
            <w:pPr>
              <w:adjustRightInd/>
              <w:spacing w:line="360" w:lineRule="auto"/>
              <w:ind w:left="48"/>
              <w:jc w:val="center"/>
              <w:rPr>
                <w:rFonts w:eastAsia="Century Gothic"/>
                <w:sz w:val="24"/>
                <w:szCs w:val="24"/>
                <w:lang w:eastAsia="en-US"/>
              </w:rPr>
            </w:pPr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t>09.02.2018</w:t>
            </w:r>
          </w:p>
        </w:tc>
      </w:tr>
      <w:tr w:rsidR="00826189" w:rsidRPr="008C1BC0" w:rsidTr="00826189">
        <w:trPr>
          <w:trHeight w:val="417"/>
          <w:jc w:val="center"/>
        </w:trPr>
        <w:tc>
          <w:tcPr>
            <w:tcW w:w="1838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133"/>
              <w:jc w:val="center"/>
              <w:rPr>
                <w:rFonts w:eastAsia="Century Gothic"/>
                <w:b/>
                <w:sz w:val="24"/>
                <w:szCs w:val="24"/>
                <w:lang w:eastAsia="en-US"/>
              </w:rPr>
            </w:pPr>
            <w:proofErr w:type="spellStart"/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lastRenderedPageBreak/>
              <w:t>Слово</w:t>
            </w:r>
            <w:proofErr w:type="spellEnd"/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t>дня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137" w:firstLine="142"/>
              <w:jc w:val="center"/>
              <w:rPr>
                <w:rFonts w:eastAsia="Century Gothic"/>
                <w:b/>
                <w:sz w:val="24"/>
                <w:szCs w:val="24"/>
                <w:lang w:eastAsia="en-US"/>
              </w:rPr>
            </w:pPr>
            <w:proofErr w:type="spellStart"/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t>Мероприятия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134"/>
              <w:jc w:val="center"/>
              <w:rPr>
                <w:rFonts w:eastAsia="Century Gothic"/>
                <w:b/>
                <w:sz w:val="24"/>
                <w:szCs w:val="24"/>
                <w:lang w:eastAsia="en-US"/>
              </w:rPr>
            </w:pPr>
            <w:proofErr w:type="spellStart"/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t>Класс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46"/>
              <w:jc w:val="center"/>
              <w:rPr>
                <w:rFonts w:eastAsia="Century Gothic"/>
                <w:b/>
                <w:sz w:val="24"/>
                <w:szCs w:val="24"/>
                <w:lang w:eastAsia="en-US"/>
              </w:rPr>
            </w:pPr>
            <w:proofErr w:type="spellStart"/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t>Время</w:t>
            </w:r>
            <w:proofErr w:type="spellEnd"/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t>место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153"/>
              <w:jc w:val="center"/>
              <w:rPr>
                <w:rFonts w:eastAsia="Century Gothic"/>
                <w:b/>
                <w:sz w:val="24"/>
                <w:szCs w:val="24"/>
                <w:lang w:eastAsia="en-US"/>
              </w:rPr>
            </w:pPr>
            <w:proofErr w:type="spellStart"/>
            <w:r w:rsidRPr="008C1BC0">
              <w:rPr>
                <w:rFonts w:eastAsia="Century Gothic"/>
                <w:b/>
                <w:sz w:val="24"/>
                <w:szCs w:val="24"/>
                <w:lang w:eastAsia="en-US"/>
              </w:rPr>
              <w:t>Ответственные</w:t>
            </w:r>
            <w:proofErr w:type="spellEnd"/>
          </w:p>
        </w:tc>
      </w:tr>
      <w:tr w:rsidR="00826189" w:rsidRPr="008C1BC0" w:rsidTr="00826189">
        <w:trPr>
          <w:trHeight w:val="206"/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8C1BC0">
              <w:rPr>
                <w:rFonts w:eastAsiaTheme="minorHAnsi"/>
                <w:sz w:val="24"/>
                <w:szCs w:val="24"/>
                <w:lang w:val="ru-RU" w:eastAsia="en-US"/>
              </w:rPr>
              <w:t>Личность как движущая сила истории и культуры</w:t>
            </w:r>
          </w:p>
        </w:tc>
        <w:tc>
          <w:tcPr>
            <w:tcW w:w="2977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54"/>
              <w:rPr>
                <w:rFonts w:eastAsia="Century Gothic"/>
                <w:sz w:val="24"/>
                <w:szCs w:val="24"/>
                <w:lang w:val="ru-RU" w:eastAsia="en-US"/>
              </w:rPr>
            </w:pPr>
            <w:r w:rsidRPr="008C1BC0">
              <w:rPr>
                <w:rFonts w:eastAsia="Century Gothic"/>
                <w:sz w:val="24"/>
                <w:szCs w:val="24"/>
                <w:lang w:val="ru-RU" w:eastAsia="en-US"/>
              </w:rPr>
              <w:t>Акция арт-скульптура «Историческая личность»</w:t>
            </w:r>
          </w:p>
        </w:tc>
        <w:tc>
          <w:tcPr>
            <w:tcW w:w="1417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42" w:right="18"/>
              <w:rPr>
                <w:rFonts w:eastAsia="Century Gothic"/>
                <w:sz w:val="24"/>
                <w:szCs w:val="24"/>
                <w:lang w:eastAsia="en-US"/>
              </w:rPr>
            </w:pPr>
            <w:r w:rsidRPr="008C1BC0">
              <w:rPr>
                <w:rFonts w:eastAsia="Century Gothic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8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48"/>
              <w:rPr>
                <w:rFonts w:eastAsia="Century Gothic"/>
                <w:sz w:val="24"/>
                <w:szCs w:val="24"/>
                <w:lang w:eastAsia="en-US"/>
              </w:rPr>
            </w:pPr>
            <w:proofErr w:type="spellStart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Фойе</w:t>
            </w:r>
            <w:proofErr w:type="spellEnd"/>
            <w:r w:rsidRPr="008C1BC0">
              <w:rPr>
                <w:rFonts w:eastAsia="Century Gothic"/>
                <w:sz w:val="24"/>
                <w:szCs w:val="24"/>
                <w:lang w:eastAsia="en-US"/>
              </w:rPr>
              <w:t xml:space="preserve"> 2-го </w:t>
            </w:r>
            <w:proofErr w:type="spellStart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этажа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left="48"/>
              <w:rPr>
                <w:rFonts w:eastAsia="Century Gothic"/>
                <w:sz w:val="24"/>
                <w:szCs w:val="24"/>
                <w:lang w:val="ru-RU" w:eastAsia="en-US"/>
              </w:rPr>
            </w:pPr>
            <w:r w:rsidRPr="008C1BC0">
              <w:rPr>
                <w:rFonts w:eastAsia="Century Gothic"/>
                <w:sz w:val="24"/>
                <w:szCs w:val="24"/>
                <w:lang w:val="ru-RU" w:eastAsia="en-US"/>
              </w:rPr>
              <w:t>Классные руководители,</w:t>
            </w:r>
          </w:p>
          <w:p w:rsidR="00826189" w:rsidRPr="008C1BC0" w:rsidRDefault="00826189" w:rsidP="00EC5934">
            <w:pPr>
              <w:adjustRightInd/>
              <w:spacing w:line="360" w:lineRule="auto"/>
              <w:ind w:left="48"/>
              <w:rPr>
                <w:rFonts w:eastAsia="Century Gothic"/>
                <w:sz w:val="24"/>
                <w:szCs w:val="24"/>
                <w:lang w:val="ru-RU" w:eastAsia="en-US"/>
              </w:rPr>
            </w:pPr>
            <w:r w:rsidRPr="008C1BC0">
              <w:rPr>
                <w:rFonts w:eastAsia="Century Gothic"/>
                <w:sz w:val="24"/>
                <w:szCs w:val="24"/>
                <w:lang w:val="ru-RU" w:eastAsia="en-US"/>
              </w:rPr>
              <w:t>Филатова Н.В.</w:t>
            </w:r>
          </w:p>
          <w:p w:rsidR="00826189" w:rsidRPr="008C1BC0" w:rsidRDefault="00826189" w:rsidP="00EC5934">
            <w:pPr>
              <w:adjustRightInd/>
              <w:spacing w:line="360" w:lineRule="auto"/>
              <w:ind w:left="48"/>
              <w:rPr>
                <w:rFonts w:eastAsia="Century Gothic"/>
                <w:sz w:val="24"/>
                <w:szCs w:val="24"/>
                <w:lang w:eastAsia="en-US"/>
              </w:rPr>
            </w:pPr>
            <w:proofErr w:type="spellStart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Лебедева</w:t>
            </w:r>
            <w:proofErr w:type="spellEnd"/>
            <w:r w:rsidRPr="008C1BC0">
              <w:rPr>
                <w:rFonts w:eastAsia="Century Gothic"/>
                <w:sz w:val="24"/>
                <w:szCs w:val="24"/>
                <w:lang w:eastAsia="en-US"/>
              </w:rPr>
              <w:t xml:space="preserve"> Т.И.</w:t>
            </w:r>
          </w:p>
        </w:tc>
      </w:tr>
      <w:tr w:rsidR="00826189" w:rsidRPr="008C1BC0" w:rsidTr="00826189">
        <w:trPr>
          <w:trHeight w:val="77"/>
          <w:jc w:val="center"/>
        </w:trPr>
        <w:tc>
          <w:tcPr>
            <w:tcW w:w="1838" w:type="dxa"/>
            <w:vMerge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rPr>
                <w:rFonts w:eastAsia="Century Gothic"/>
                <w:sz w:val="24"/>
                <w:szCs w:val="24"/>
                <w:lang w:val="ru-RU" w:eastAsia="en-US"/>
              </w:rPr>
            </w:pPr>
            <w:r w:rsidRPr="008C1BC0">
              <w:rPr>
                <w:rFonts w:eastAsia="Century Gothic"/>
                <w:sz w:val="24"/>
                <w:szCs w:val="24"/>
                <w:lang w:val="ru-RU" w:eastAsia="en-US"/>
              </w:rPr>
              <w:t>Шарж-викторина «Портреты известных людей»</w:t>
            </w:r>
          </w:p>
        </w:tc>
        <w:tc>
          <w:tcPr>
            <w:tcW w:w="1417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right="18"/>
              <w:rPr>
                <w:rFonts w:eastAsia="Century Gothic"/>
                <w:sz w:val="24"/>
                <w:szCs w:val="24"/>
                <w:lang w:eastAsia="en-US"/>
              </w:rPr>
            </w:pPr>
            <w:r w:rsidRPr="008C1BC0">
              <w:rPr>
                <w:rFonts w:eastAsia="Century Gothic"/>
                <w:sz w:val="24"/>
                <w:szCs w:val="24"/>
                <w:lang w:eastAsia="en-US"/>
              </w:rPr>
              <w:t xml:space="preserve">1-11 </w:t>
            </w:r>
            <w:proofErr w:type="spellStart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класс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rPr>
                <w:rFonts w:eastAsia="Century Gothic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rPr>
                <w:rFonts w:eastAsia="Century Gothic"/>
                <w:sz w:val="24"/>
                <w:szCs w:val="24"/>
                <w:lang w:eastAsia="en-US"/>
              </w:rPr>
            </w:pPr>
            <w:proofErr w:type="spellStart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Курбатова</w:t>
            </w:r>
            <w:proofErr w:type="spellEnd"/>
            <w:r w:rsidRPr="008C1BC0">
              <w:rPr>
                <w:rFonts w:eastAsia="Century Gothic"/>
                <w:sz w:val="24"/>
                <w:szCs w:val="24"/>
                <w:lang w:eastAsia="en-US"/>
              </w:rPr>
              <w:t xml:space="preserve"> М.Г.</w:t>
            </w:r>
          </w:p>
        </w:tc>
      </w:tr>
      <w:tr w:rsidR="00826189" w:rsidRPr="008C1BC0" w:rsidTr="00826189">
        <w:trPr>
          <w:trHeight w:val="77"/>
          <w:jc w:val="center"/>
        </w:trPr>
        <w:tc>
          <w:tcPr>
            <w:tcW w:w="1838" w:type="dxa"/>
            <w:vMerge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rPr>
                <w:rFonts w:eastAsia="Century Gothic"/>
                <w:sz w:val="24"/>
                <w:szCs w:val="24"/>
                <w:lang w:eastAsia="en-US"/>
              </w:rPr>
            </w:pPr>
            <w:proofErr w:type="spellStart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Акция</w:t>
            </w:r>
            <w:proofErr w:type="spellEnd"/>
            <w:r w:rsidRPr="008C1BC0">
              <w:rPr>
                <w:rFonts w:eastAsia="Century Gothic"/>
                <w:sz w:val="24"/>
                <w:szCs w:val="24"/>
                <w:lang w:eastAsia="en-US"/>
              </w:rPr>
              <w:t xml:space="preserve"> «Famous People»</w:t>
            </w:r>
          </w:p>
        </w:tc>
        <w:tc>
          <w:tcPr>
            <w:tcW w:w="1417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right="18"/>
              <w:rPr>
                <w:rFonts w:eastAsia="Century Gothic"/>
                <w:sz w:val="24"/>
                <w:szCs w:val="24"/>
                <w:lang w:eastAsia="en-US"/>
              </w:rPr>
            </w:pPr>
            <w:r w:rsidRPr="008C1BC0">
              <w:rPr>
                <w:rFonts w:eastAsia="Century Gothic"/>
                <w:sz w:val="24"/>
                <w:szCs w:val="24"/>
                <w:lang w:eastAsia="en-US"/>
              </w:rPr>
              <w:t xml:space="preserve">2-11 </w:t>
            </w:r>
            <w:proofErr w:type="spellStart"/>
            <w:r w:rsidRPr="008C1BC0">
              <w:rPr>
                <w:rFonts w:eastAsia="Century Gothic"/>
                <w:sz w:val="24"/>
                <w:szCs w:val="24"/>
                <w:lang w:eastAsia="en-US"/>
              </w:rPr>
              <w:t>класс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rPr>
                <w:rFonts w:eastAsia="Century Gothic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rPr>
                <w:rFonts w:eastAsia="Century Gothic"/>
                <w:sz w:val="24"/>
                <w:szCs w:val="24"/>
                <w:lang w:val="ru-RU" w:eastAsia="en-US"/>
              </w:rPr>
            </w:pPr>
            <w:r w:rsidRPr="008C1BC0">
              <w:rPr>
                <w:rFonts w:eastAsia="Century Gothic"/>
                <w:sz w:val="24"/>
                <w:szCs w:val="24"/>
                <w:lang w:val="ru-RU" w:eastAsia="en-US"/>
              </w:rPr>
              <w:t>ШМО учителей английского языка, педагоги ДО</w:t>
            </w:r>
          </w:p>
        </w:tc>
      </w:tr>
      <w:tr w:rsidR="00826189" w:rsidRPr="008C1BC0" w:rsidTr="00826189">
        <w:trPr>
          <w:trHeight w:val="77"/>
          <w:jc w:val="center"/>
        </w:trPr>
        <w:tc>
          <w:tcPr>
            <w:tcW w:w="1838" w:type="dxa"/>
            <w:vMerge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jc w:val="center"/>
              <w:rPr>
                <w:rFonts w:eastAsiaTheme="minorHAnsi"/>
                <w:color w:val="333333"/>
                <w:sz w:val="24"/>
                <w:szCs w:val="24"/>
                <w:lang w:val="ru-RU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rPr>
                <w:rFonts w:eastAsia="Century Gothic"/>
                <w:sz w:val="24"/>
                <w:szCs w:val="24"/>
                <w:lang w:val="ru-RU" w:eastAsia="en-US"/>
              </w:rPr>
            </w:pPr>
            <w:r w:rsidRPr="008C1BC0">
              <w:rPr>
                <w:rFonts w:eastAsia="Century Gothic"/>
                <w:sz w:val="24"/>
                <w:szCs w:val="24"/>
                <w:lang w:val="ru-RU" w:eastAsia="en-US"/>
              </w:rPr>
              <w:t>Викторина (Знаменитые ученые химии и биологии)</w:t>
            </w:r>
          </w:p>
        </w:tc>
        <w:tc>
          <w:tcPr>
            <w:tcW w:w="1417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ind w:right="18"/>
              <w:rPr>
                <w:rFonts w:eastAsia="Century Gothic"/>
                <w:sz w:val="24"/>
                <w:szCs w:val="24"/>
                <w:lang w:eastAsia="en-US"/>
              </w:rPr>
            </w:pPr>
            <w:r w:rsidRPr="008C1BC0">
              <w:rPr>
                <w:rFonts w:eastAsia="Century Gothic"/>
                <w:sz w:val="24"/>
                <w:szCs w:val="24"/>
                <w:lang w:eastAsia="en-US"/>
              </w:rPr>
              <w:t>8-11</w:t>
            </w:r>
          </w:p>
        </w:tc>
        <w:tc>
          <w:tcPr>
            <w:tcW w:w="1418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rPr>
                <w:rFonts w:eastAsia="Century Gothic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826189" w:rsidRPr="008C1BC0" w:rsidRDefault="00826189" w:rsidP="00EC5934">
            <w:pPr>
              <w:adjustRightInd/>
              <w:spacing w:line="360" w:lineRule="auto"/>
              <w:rPr>
                <w:rFonts w:eastAsia="Century Gothic"/>
                <w:sz w:val="24"/>
                <w:szCs w:val="24"/>
                <w:lang w:val="ru-RU" w:eastAsia="en-US"/>
              </w:rPr>
            </w:pPr>
            <w:r w:rsidRPr="008C1BC0">
              <w:rPr>
                <w:rFonts w:eastAsia="Century Gothic"/>
                <w:sz w:val="24"/>
                <w:szCs w:val="24"/>
                <w:lang w:val="ru-RU" w:eastAsia="en-US"/>
              </w:rPr>
              <w:t>ШМО естественных наук (учителя химии, биологии)</w:t>
            </w:r>
          </w:p>
        </w:tc>
      </w:tr>
    </w:tbl>
    <w:p w:rsidR="00B5701B" w:rsidRDefault="00B5701B"/>
    <w:sectPr w:rsidR="00B57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89"/>
    <w:rsid w:val="00826189"/>
    <w:rsid w:val="008439AC"/>
    <w:rsid w:val="00B5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B557"/>
  <w15:chartTrackingRefBased/>
  <w15:docId w15:val="{22839449-3BEB-422C-8FE7-60EF30F0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61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61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2018-10-10T14:49:00Z</cp:lastPrinted>
  <dcterms:created xsi:type="dcterms:W3CDTF">2018-10-10T14:12:00Z</dcterms:created>
  <dcterms:modified xsi:type="dcterms:W3CDTF">2018-10-10T14:53:00Z</dcterms:modified>
</cp:coreProperties>
</file>