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51" w:rsidRPr="00A24A07" w:rsidRDefault="00177351" w:rsidP="00177351"/>
    <w:p w:rsidR="00177351" w:rsidRPr="00177351" w:rsidRDefault="00177351" w:rsidP="00177351">
      <w:pPr>
        <w:spacing w:line="240" w:lineRule="exact"/>
        <w:ind w:right="-285"/>
        <w:jc w:val="center"/>
        <w:rPr>
          <w:b/>
        </w:rPr>
      </w:pPr>
      <w:r>
        <w:rPr>
          <w:b/>
        </w:rPr>
        <w:t>Отчёт</w:t>
      </w:r>
    </w:p>
    <w:p w:rsidR="00177351" w:rsidRPr="00A24A07" w:rsidRDefault="00177351" w:rsidP="00177351">
      <w:pPr>
        <w:spacing w:line="240" w:lineRule="exact"/>
        <w:ind w:right="-285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 </w:t>
      </w:r>
      <w:proofErr w:type="spellStart"/>
      <w:r w:rsidRPr="004F3CE2">
        <w:rPr>
          <w:b/>
        </w:rPr>
        <w:t>апробационной</w:t>
      </w:r>
      <w:proofErr w:type="spellEnd"/>
      <w:r w:rsidRPr="004F3CE2">
        <w:rPr>
          <w:b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 w:rsidRPr="00A24A07">
        <w:rPr>
          <w:b/>
        </w:rPr>
        <w:t>.</w:t>
      </w:r>
    </w:p>
    <w:p w:rsidR="00177351" w:rsidRDefault="00177351" w:rsidP="00177351">
      <w:pPr>
        <w:ind w:right="-285"/>
        <w:rPr>
          <w:b/>
        </w:rPr>
      </w:pPr>
    </w:p>
    <w:p w:rsidR="00177351" w:rsidRPr="007233C4" w:rsidRDefault="00177351" w:rsidP="00177351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2A1D14" w:rsidRPr="002A1D14" w:rsidRDefault="002A1D14" w:rsidP="002A1D14">
      <w:pPr>
        <w:pStyle w:val="a4"/>
        <w:numPr>
          <w:ilvl w:val="1"/>
          <w:numId w:val="1"/>
        </w:numPr>
        <w:spacing w:after="200" w:line="240" w:lineRule="atLeast"/>
        <w:jc w:val="both"/>
        <w:rPr>
          <w:b/>
          <w:szCs w:val="28"/>
        </w:rPr>
      </w:pPr>
      <w:r>
        <w:t>Г</w:t>
      </w:r>
      <w:r w:rsidR="00177351" w:rsidRPr="00A24A07">
        <w:t>ородской округ</w:t>
      </w:r>
      <w:r w:rsidRPr="002A1D14">
        <w:rPr>
          <w:b/>
          <w:szCs w:val="28"/>
        </w:rPr>
        <w:t xml:space="preserve"> </w:t>
      </w:r>
      <w:proofErr w:type="spellStart"/>
      <w:r w:rsidRPr="002A1D14">
        <w:rPr>
          <w:b/>
          <w:szCs w:val="28"/>
        </w:rPr>
        <w:t>Нытвенский</w:t>
      </w:r>
      <w:proofErr w:type="spellEnd"/>
    </w:p>
    <w:p w:rsidR="002A1D14" w:rsidRDefault="00177351" w:rsidP="00177351">
      <w:pPr>
        <w:numPr>
          <w:ilvl w:val="1"/>
          <w:numId w:val="1"/>
        </w:numPr>
        <w:ind w:left="-284" w:right="-285" w:firstLine="0"/>
      </w:pPr>
      <w:r w:rsidRPr="00A24A07">
        <w:t>Образовательная организация (полное наименование)</w:t>
      </w:r>
      <w:r>
        <w:t xml:space="preserve"> </w:t>
      </w:r>
      <w:r w:rsidR="002A1D14" w:rsidRPr="006A2978">
        <w:rPr>
          <w:b/>
          <w:szCs w:val="28"/>
        </w:rPr>
        <w:t xml:space="preserve">Муниципальное автономное общеобразовательное учреждение Гимназия </w:t>
      </w:r>
      <w:proofErr w:type="gramStart"/>
      <w:r w:rsidR="002A1D14" w:rsidRPr="006A2978">
        <w:rPr>
          <w:b/>
          <w:szCs w:val="28"/>
        </w:rPr>
        <w:t>г</w:t>
      </w:r>
      <w:proofErr w:type="gramEnd"/>
      <w:r w:rsidR="002A1D14" w:rsidRPr="006A2978">
        <w:rPr>
          <w:b/>
          <w:szCs w:val="28"/>
        </w:rPr>
        <w:t>. Нытвы</w:t>
      </w:r>
      <w:r w:rsidR="002A1D14">
        <w:t xml:space="preserve"> </w:t>
      </w:r>
    </w:p>
    <w:p w:rsidR="00177351" w:rsidRDefault="00177351" w:rsidP="00177351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</w:t>
      </w:r>
      <w:r w:rsidR="002A1D14">
        <w:t xml:space="preserve">«краевая </w:t>
      </w:r>
      <w:proofErr w:type="spellStart"/>
      <w:r w:rsidR="002A1D14">
        <w:t>апробационная</w:t>
      </w:r>
      <w:proofErr w:type="spellEnd"/>
      <w:r w:rsidR="002A1D14">
        <w:t xml:space="preserve"> площадка – 201</w:t>
      </w:r>
      <w:r w:rsidR="0026222A">
        <w:t>2</w:t>
      </w:r>
      <w:r w:rsidR="002A1D14">
        <w:t xml:space="preserve"> год</w:t>
      </w:r>
      <w:r>
        <w:t xml:space="preserve"> </w:t>
      </w:r>
    </w:p>
    <w:p w:rsidR="002A1D14" w:rsidRDefault="00177351" w:rsidP="002A1D14">
      <w:pPr>
        <w:pStyle w:val="a4"/>
        <w:numPr>
          <w:ilvl w:val="1"/>
          <w:numId w:val="1"/>
        </w:numPr>
        <w:spacing w:after="200" w:line="240" w:lineRule="atLeast"/>
        <w:ind w:left="-284" w:firstLine="0"/>
        <w:jc w:val="both"/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2A1D14">
        <w:rPr>
          <w:i/>
          <w:color w:val="FF0000"/>
        </w:rPr>
        <w:t xml:space="preserve"> </w:t>
      </w:r>
      <w:r w:rsidRPr="00161D22">
        <w:t>должность</w:t>
      </w:r>
      <w:r w:rsidR="002A1D14">
        <w:t xml:space="preserve"> </w:t>
      </w:r>
      <w:proofErr w:type="spellStart"/>
      <w:r w:rsidR="002A1D14">
        <w:t>Ладанова</w:t>
      </w:r>
      <w:proofErr w:type="spellEnd"/>
      <w:r w:rsidR="002A1D14">
        <w:t xml:space="preserve"> Нина Владимировна, заместитель директора МАОУ Гимназия </w:t>
      </w:r>
      <w:proofErr w:type="gramStart"/>
      <w:r w:rsidR="002A1D14">
        <w:t>г</w:t>
      </w:r>
      <w:proofErr w:type="gramEnd"/>
      <w:r w:rsidR="002A1D14">
        <w:t xml:space="preserve">. Нытвы по учебно-методической  работе.  </w:t>
      </w:r>
    </w:p>
    <w:p w:rsidR="002A1D14" w:rsidRPr="00B91FC5" w:rsidRDefault="00177351" w:rsidP="002A1D14">
      <w:pPr>
        <w:pStyle w:val="a4"/>
        <w:numPr>
          <w:ilvl w:val="1"/>
          <w:numId w:val="1"/>
        </w:numPr>
        <w:spacing w:after="200" w:line="240" w:lineRule="atLeast"/>
        <w:ind w:left="-284" w:firstLine="0"/>
        <w:jc w:val="both"/>
        <w:rPr>
          <w:szCs w:val="28"/>
        </w:rPr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>:</w:t>
      </w:r>
      <w:r w:rsidRPr="00A24A07">
        <w:t xml:space="preserve"> </w:t>
      </w:r>
      <w:r w:rsidR="002A1D14" w:rsidRPr="00A24A07">
        <w:t xml:space="preserve">Контакты руководителя </w:t>
      </w:r>
      <w:proofErr w:type="spellStart"/>
      <w:r w:rsidR="002A1D14" w:rsidRPr="00A24A07">
        <w:t>апробаци</w:t>
      </w:r>
      <w:r w:rsidR="002A1D14">
        <w:t>онной</w:t>
      </w:r>
      <w:proofErr w:type="spellEnd"/>
      <w:r w:rsidR="002A1D14">
        <w:t xml:space="preserve"> площадки: </w:t>
      </w:r>
      <w:r w:rsidR="002A1D14" w:rsidRPr="00A24A07">
        <w:t>номер телефона</w:t>
      </w:r>
      <w:r w:rsidR="002A1D14" w:rsidRPr="00993C29">
        <w:rPr>
          <w:szCs w:val="28"/>
        </w:rPr>
        <w:t xml:space="preserve"> </w:t>
      </w:r>
      <w:proofErr w:type="spellStart"/>
      <w:r w:rsidR="002A1D14">
        <w:rPr>
          <w:szCs w:val="28"/>
        </w:rPr>
        <w:t>моб</w:t>
      </w:r>
      <w:proofErr w:type="spellEnd"/>
      <w:r w:rsidR="002A1D14">
        <w:rPr>
          <w:szCs w:val="28"/>
        </w:rPr>
        <w:t xml:space="preserve">.  89082739866, раб.8-34-272-3-03-04, </w:t>
      </w:r>
      <w:r w:rsidR="002A1D14" w:rsidRPr="00993C29">
        <w:rPr>
          <w:lang w:val="en-US"/>
        </w:rPr>
        <w:t>e</w:t>
      </w:r>
      <w:r w:rsidR="002A1D14" w:rsidRPr="00993C29">
        <w:t>-</w:t>
      </w:r>
      <w:proofErr w:type="spellStart"/>
      <w:r w:rsidR="002A1D14" w:rsidRPr="00993C29">
        <w:rPr>
          <w:lang w:val="en-US"/>
        </w:rPr>
        <w:t>mail</w:t>
      </w:r>
      <w:hyperlink r:id="rId6" w:history="1">
        <w:r w:rsidR="002A1D14" w:rsidRPr="00290D39">
          <w:rPr>
            <w:rStyle w:val="a3"/>
            <w:szCs w:val="28"/>
            <w:lang w:val="en-US"/>
          </w:rPr>
          <w:t>ladanovanv</w:t>
        </w:r>
        <w:proofErr w:type="spellEnd"/>
        <w:r w:rsidR="002A1D14" w:rsidRPr="002A1D14">
          <w:rPr>
            <w:rStyle w:val="a3"/>
            <w:szCs w:val="28"/>
          </w:rPr>
          <w:t>@</w:t>
        </w:r>
        <w:r w:rsidR="002A1D14" w:rsidRPr="00290D39">
          <w:rPr>
            <w:rStyle w:val="a3"/>
            <w:szCs w:val="28"/>
            <w:lang w:val="en-US"/>
          </w:rPr>
          <w:t>mail</w:t>
        </w:r>
        <w:r w:rsidR="002A1D14" w:rsidRPr="002A1D14">
          <w:rPr>
            <w:rStyle w:val="a3"/>
            <w:szCs w:val="28"/>
          </w:rPr>
          <w:t>.</w:t>
        </w:r>
        <w:proofErr w:type="spellStart"/>
        <w:r w:rsidR="002A1D14" w:rsidRPr="00290D39">
          <w:rPr>
            <w:rStyle w:val="a3"/>
            <w:szCs w:val="28"/>
            <w:lang w:val="en-US"/>
          </w:rPr>
          <w:t>ru</w:t>
        </w:r>
        <w:proofErr w:type="spellEnd"/>
      </w:hyperlink>
      <w:r w:rsidR="002A1D14" w:rsidRPr="002A1D14">
        <w:rPr>
          <w:szCs w:val="28"/>
        </w:rPr>
        <w:t xml:space="preserve"> </w:t>
      </w:r>
    </w:p>
    <w:p w:rsidR="00177351" w:rsidRDefault="00177351" w:rsidP="002A1D14">
      <w:pPr>
        <w:numPr>
          <w:ilvl w:val="1"/>
          <w:numId w:val="1"/>
        </w:numPr>
        <w:ind w:left="-284" w:right="-285" w:firstLine="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3"/>
        <w:gridCol w:w="4747"/>
      </w:tblGrid>
      <w:tr w:rsidR="00177351" w:rsidRPr="005D7AAF" w:rsidTr="001D1892">
        <w:tc>
          <w:tcPr>
            <w:tcW w:w="5283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747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177351" w:rsidRPr="005D7AAF" w:rsidTr="001D1892">
        <w:tc>
          <w:tcPr>
            <w:tcW w:w="5283" w:type="dxa"/>
          </w:tcPr>
          <w:p w:rsidR="00177351" w:rsidRPr="005D7AAF" w:rsidRDefault="002A1D14" w:rsidP="001D1892">
            <w:pPr>
              <w:ind w:right="-285"/>
              <w:rPr>
                <w:i/>
              </w:rPr>
            </w:pPr>
            <w:r>
              <w:rPr>
                <w:i/>
              </w:rPr>
              <w:t>2011-</w:t>
            </w:r>
            <w:r w:rsidR="00177351" w:rsidRPr="005D7AAF">
              <w:rPr>
                <w:i/>
              </w:rPr>
              <w:t>2012</w:t>
            </w:r>
          </w:p>
        </w:tc>
        <w:tc>
          <w:tcPr>
            <w:tcW w:w="4747" w:type="dxa"/>
          </w:tcPr>
          <w:p w:rsidR="00177351" w:rsidRPr="00236C71" w:rsidRDefault="00292E8F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7</w:t>
            </w:r>
          </w:p>
        </w:tc>
      </w:tr>
      <w:tr w:rsidR="002A1D14" w:rsidRPr="005D7AAF" w:rsidTr="001D1892">
        <w:tc>
          <w:tcPr>
            <w:tcW w:w="5283" w:type="dxa"/>
          </w:tcPr>
          <w:p w:rsidR="002A1D14" w:rsidRDefault="002A1D14" w:rsidP="001D1892">
            <w:pPr>
              <w:ind w:right="-285"/>
              <w:rPr>
                <w:i/>
              </w:rPr>
            </w:pPr>
            <w:r w:rsidRPr="005D7AAF">
              <w:rPr>
                <w:i/>
              </w:rPr>
              <w:t>2012</w:t>
            </w:r>
            <w:r>
              <w:rPr>
                <w:i/>
              </w:rPr>
              <w:t>-2013</w:t>
            </w:r>
          </w:p>
        </w:tc>
        <w:tc>
          <w:tcPr>
            <w:tcW w:w="4747" w:type="dxa"/>
          </w:tcPr>
          <w:p w:rsidR="002A1D14" w:rsidRPr="00236C71" w:rsidRDefault="005A6B41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9</w:t>
            </w:r>
          </w:p>
        </w:tc>
      </w:tr>
      <w:tr w:rsidR="00177351" w:rsidTr="001D1892">
        <w:tc>
          <w:tcPr>
            <w:tcW w:w="5283" w:type="dxa"/>
          </w:tcPr>
          <w:p w:rsidR="00177351" w:rsidRPr="005D7AAF" w:rsidRDefault="00177351" w:rsidP="001D1892">
            <w:pPr>
              <w:ind w:right="-285"/>
              <w:rPr>
                <w:i/>
              </w:rPr>
            </w:pPr>
            <w:r w:rsidRPr="005D7AAF">
              <w:rPr>
                <w:i/>
              </w:rPr>
              <w:t>2013</w:t>
            </w:r>
            <w:r w:rsidR="002A1D14">
              <w:rPr>
                <w:i/>
              </w:rPr>
              <w:t>-2014</w:t>
            </w:r>
          </w:p>
        </w:tc>
        <w:tc>
          <w:tcPr>
            <w:tcW w:w="4747" w:type="dxa"/>
          </w:tcPr>
          <w:p w:rsidR="00177351" w:rsidRPr="00236C71" w:rsidRDefault="002A1D14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11</w:t>
            </w:r>
          </w:p>
        </w:tc>
      </w:tr>
      <w:tr w:rsidR="002A1D14" w:rsidTr="001D1892">
        <w:tc>
          <w:tcPr>
            <w:tcW w:w="5283" w:type="dxa"/>
          </w:tcPr>
          <w:p w:rsidR="002A1D14" w:rsidRDefault="002A1D14" w:rsidP="002A1D14">
            <w:r w:rsidRPr="00420C64">
              <w:rPr>
                <w:i/>
              </w:rPr>
              <w:t>201</w:t>
            </w:r>
            <w:r>
              <w:rPr>
                <w:i/>
              </w:rPr>
              <w:t>4-2015</w:t>
            </w:r>
          </w:p>
        </w:tc>
        <w:tc>
          <w:tcPr>
            <w:tcW w:w="4747" w:type="dxa"/>
          </w:tcPr>
          <w:p w:rsidR="002A1D14" w:rsidRPr="00236C71" w:rsidRDefault="002A1D14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11</w:t>
            </w:r>
          </w:p>
        </w:tc>
      </w:tr>
      <w:tr w:rsidR="002A1D14" w:rsidTr="001D1892">
        <w:tc>
          <w:tcPr>
            <w:tcW w:w="5283" w:type="dxa"/>
          </w:tcPr>
          <w:p w:rsidR="002A1D14" w:rsidRDefault="002A1D14" w:rsidP="002A1D14">
            <w:r w:rsidRPr="00420C64">
              <w:rPr>
                <w:i/>
              </w:rPr>
              <w:t>201</w:t>
            </w:r>
            <w:r>
              <w:rPr>
                <w:i/>
              </w:rPr>
              <w:t>5-201</w:t>
            </w:r>
            <w:r w:rsidR="005A6B41">
              <w:rPr>
                <w:i/>
              </w:rPr>
              <w:t>6</w:t>
            </w:r>
          </w:p>
        </w:tc>
        <w:tc>
          <w:tcPr>
            <w:tcW w:w="4747" w:type="dxa"/>
          </w:tcPr>
          <w:p w:rsidR="002A1D14" w:rsidRPr="00236C71" w:rsidRDefault="002A1D14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12</w:t>
            </w:r>
          </w:p>
        </w:tc>
      </w:tr>
      <w:tr w:rsidR="002A1D14" w:rsidTr="001D1892">
        <w:tc>
          <w:tcPr>
            <w:tcW w:w="5283" w:type="dxa"/>
          </w:tcPr>
          <w:p w:rsidR="002A1D14" w:rsidRDefault="002A1D14" w:rsidP="002A1D14">
            <w:r w:rsidRPr="00420C64">
              <w:rPr>
                <w:i/>
              </w:rPr>
              <w:t>201</w:t>
            </w:r>
            <w:r>
              <w:rPr>
                <w:i/>
              </w:rPr>
              <w:t>6</w:t>
            </w:r>
            <w:r w:rsidR="005A6B41">
              <w:rPr>
                <w:i/>
              </w:rPr>
              <w:t>-2017</w:t>
            </w:r>
          </w:p>
        </w:tc>
        <w:tc>
          <w:tcPr>
            <w:tcW w:w="4747" w:type="dxa"/>
          </w:tcPr>
          <w:p w:rsidR="002A1D14" w:rsidRPr="00236C71" w:rsidRDefault="002A1D14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14</w:t>
            </w:r>
          </w:p>
        </w:tc>
      </w:tr>
      <w:tr w:rsidR="002A1D14" w:rsidTr="001D1892">
        <w:tc>
          <w:tcPr>
            <w:tcW w:w="5283" w:type="dxa"/>
          </w:tcPr>
          <w:p w:rsidR="002A1D14" w:rsidRDefault="002A1D14" w:rsidP="002A1D14">
            <w:r w:rsidRPr="00420C64">
              <w:rPr>
                <w:i/>
              </w:rPr>
              <w:t>201</w:t>
            </w:r>
            <w:r>
              <w:rPr>
                <w:i/>
              </w:rPr>
              <w:t>7</w:t>
            </w:r>
            <w:r w:rsidR="005A6B41">
              <w:rPr>
                <w:i/>
              </w:rPr>
              <w:t>-2018</w:t>
            </w:r>
          </w:p>
        </w:tc>
        <w:tc>
          <w:tcPr>
            <w:tcW w:w="4747" w:type="dxa"/>
          </w:tcPr>
          <w:p w:rsidR="002A1D14" w:rsidRPr="00236C71" w:rsidRDefault="005A6B41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23</w:t>
            </w:r>
          </w:p>
        </w:tc>
      </w:tr>
      <w:tr w:rsidR="002A1D14" w:rsidTr="001D1892">
        <w:tc>
          <w:tcPr>
            <w:tcW w:w="5283" w:type="dxa"/>
          </w:tcPr>
          <w:p w:rsidR="002A1D14" w:rsidRDefault="002A1D14" w:rsidP="002A1D14">
            <w:r w:rsidRPr="00420C64">
              <w:rPr>
                <w:i/>
              </w:rPr>
              <w:t>201</w:t>
            </w:r>
            <w:r>
              <w:rPr>
                <w:i/>
              </w:rPr>
              <w:t>8</w:t>
            </w:r>
            <w:r w:rsidR="005A6B41">
              <w:rPr>
                <w:i/>
              </w:rPr>
              <w:t>-2019</w:t>
            </w:r>
          </w:p>
        </w:tc>
        <w:tc>
          <w:tcPr>
            <w:tcW w:w="4747" w:type="dxa"/>
          </w:tcPr>
          <w:p w:rsidR="002A1D14" w:rsidRPr="00236C71" w:rsidRDefault="0074133D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25</w:t>
            </w:r>
          </w:p>
        </w:tc>
      </w:tr>
      <w:tr w:rsidR="002A1D14" w:rsidTr="001D1892">
        <w:tc>
          <w:tcPr>
            <w:tcW w:w="5283" w:type="dxa"/>
          </w:tcPr>
          <w:p w:rsidR="002A1D14" w:rsidRPr="00420C64" w:rsidRDefault="002A1D14" w:rsidP="002A1D14">
            <w:pPr>
              <w:rPr>
                <w:i/>
              </w:rPr>
            </w:pPr>
            <w:r w:rsidRPr="005D7AAF">
              <w:rPr>
                <w:i/>
              </w:rPr>
              <w:t>201</w:t>
            </w:r>
            <w:r>
              <w:rPr>
                <w:i/>
              </w:rPr>
              <w:t>9</w:t>
            </w:r>
            <w:r w:rsidR="005A6B41">
              <w:rPr>
                <w:i/>
              </w:rPr>
              <w:t>-2020</w:t>
            </w:r>
          </w:p>
        </w:tc>
        <w:tc>
          <w:tcPr>
            <w:tcW w:w="4747" w:type="dxa"/>
          </w:tcPr>
          <w:p w:rsidR="002A1D14" w:rsidRPr="00236C71" w:rsidRDefault="0074133D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25</w:t>
            </w:r>
          </w:p>
        </w:tc>
      </w:tr>
      <w:tr w:rsidR="002A1D14" w:rsidTr="001D1892">
        <w:tc>
          <w:tcPr>
            <w:tcW w:w="5283" w:type="dxa"/>
          </w:tcPr>
          <w:p w:rsidR="002A1D14" w:rsidRPr="00420C64" w:rsidRDefault="002A1D14" w:rsidP="002A1D14">
            <w:pPr>
              <w:rPr>
                <w:i/>
              </w:rPr>
            </w:pPr>
            <w:r>
              <w:rPr>
                <w:i/>
              </w:rPr>
              <w:t>2020</w:t>
            </w:r>
            <w:r w:rsidR="005A6B41">
              <w:rPr>
                <w:i/>
              </w:rPr>
              <w:t>-2021  первое полугодие</w:t>
            </w:r>
          </w:p>
        </w:tc>
        <w:tc>
          <w:tcPr>
            <w:tcW w:w="4747" w:type="dxa"/>
          </w:tcPr>
          <w:p w:rsidR="002A1D14" w:rsidRPr="00236C71" w:rsidRDefault="0074133D" w:rsidP="001D1892">
            <w:pPr>
              <w:ind w:right="-285"/>
              <w:rPr>
                <w:i/>
              </w:rPr>
            </w:pPr>
            <w:r w:rsidRPr="00236C71">
              <w:rPr>
                <w:i/>
              </w:rPr>
              <w:t>25</w:t>
            </w:r>
          </w:p>
        </w:tc>
      </w:tr>
    </w:tbl>
    <w:p w:rsidR="00177351" w:rsidRDefault="00177351" w:rsidP="002A1D14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177351" w:rsidRDefault="00177351" w:rsidP="00177351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407"/>
        <w:gridCol w:w="2913"/>
      </w:tblGrid>
      <w:tr w:rsidR="00177351" w:rsidTr="001D1892">
        <w:tc>
          <w:tcPr>
            <w:tcW w:w="710" w:type="dxa"/>
          </w:tcPr>
          <w:p w:rsidR="00177351" w:rsidRDefault="00177351" w:rsidP="001D1892">
            <w:pPr>
              <w:ind w:right="-285"/>
            </w:pPr>
            <w:r>
              <w:t>№ п.п.</w:t>
            </w:r>
          </w:p>
        </w:tc>
        <w:tc>
          <w:tcPr>
            <w:tcW w:w="6407" w:type="dxa"/>
          </w:tcPr>
          <w:p w:rsidR="00177351" w:rsidRDefault="00177351" w:rsidP="001D1892">
            <w:pPr>
              <w:ind w:right="-285"/>
            </w:pPr>
            <w:r>
              <w:t>Направление</w:t>
            </w:r>
          </w:p>
        </w:tc>
        <w:tc>
          <w:tcPr>
            <w:tcW w:w="2913" w:type="dxa"/>
          </w:tcPr>
          <w:p w:rsidR="00177351" w:rsidRDefault="00177351" w:rsidP="001D1892">
            <w:pPr>
              <w:ind w:right="-285"/>
            </w:pPr>
            <w:r>
              <w:t>Период работы</w:t>
            </w:r>
          </w:p>
        </w:tc>
      </w:tr>
      <w:tr w:rsidR="00177351" w:rsidTr="001D1892">
        <w:tc>
          <w:tcPr>
            <w:tcW w:w="710" w:type="dxa"/>
          </w:tcPr>
          <w:p w:rsidR="00177351" w:rsidRDefault="00177351" w:rsidP="001D1892">
            <w:pPr>
              <w:ind w:right="-285"/>
              <w:jc w:val="both"/>
            </w:pPr>
            <w:r>
              <w:t>1.</w:t>
            </w:r>
          </w:p>
        </w:tc>
        <w:tc>
          <w:tcPr>
            <w:tcW w:w="6407" w:type="dxa"/>
          </w:tcPr>
          <w:p w:rsidR="00177351" w:rsidRPr="00292E8F" w:rsidRDefault="00292E8F" w:rsidP="001D1892">
            <w:pPr>
              <w:ind w:right="-285"/>
              <w:rPr>
                <w:b/>
              </w:rPr>
            </w:pPr>
            <w:proofErr w:type="spellStart"/>
            <w:r w:rsidRPr="00292E8F">
              <w:rPr>
                <w:rStyle w:val="a5"/>
                <w:b w:val="0"/>
              </w:rPr>
              <w:t>Критериальное</w:t>
            </w:r>
            <w:proofErr w:type="spellEnd"/>
            <w:r w:rsidRPr="00292E8F">
              <w:rPr>
                <w:rStyle w:val="a5"/>
                <w:b w:val="0"/>
              </w:rPr>
              <w:t xml:space="preserve"> оценивание гражданской компетентности учащихся 5-6 классов как фактор формирования  российской идентичности, заявленный  ФГОС ООО</w:t>
            </w:r>
          </w:p>
        </w:tc>
        <w:tc>
          <w:tcPr>
            <w:tcW w:w="2913" w:type="dxa"/>
          </w:tcPr>
          <w:p w:rsidR="00177351" w:rsidRDefault="00177351" w:rsidP="001D1892">
            <w:pPr>
              <w:ind w:right="-285"/>
            </w:pPr>
            <w:r>
              <w:t>2012-2015</w:t>
            </w:r>
          </w:p>
        </w:tc>
      </w:tr>
      <w:tr w:rsidR="00177351" w:rsidTr="001D1892">
        <w:tc>
          <w:tcPr>
            <w:tcW w:w="710" w:type="dxa"/>
          </w:tcPr>
          <w:p w:rsidR="00177351" w:rsidRDefault="00177351" w:rsidP="002A1D14">
            <w:pPr>
              <w:numPr>
                <w:ilvl w:val="0"/>
                <w:numId w:val="1"/>
              </w:numPr>
              <w:tabs>
                <w:tab w:val="left" w:pos="195"/>
              </w:tabs>
              <w:ind w:left="0" w:right="-285" w:firstLine="0"/>
            </w:pPr>
          </w:p>
        </w:tc>
        <w:tc>
          <w:tcPr>
            <w:tcW w:w="6407" w:type="dxa"/>
          </w:tcPr>
          <w:p w:rsidR="00177351" w:rsidRDefault="0074133D" w:rsidP="001D1892">
            <w:pPr>
              <w:ind w:right="-285"/>
            </w:pPr>
            <w:r w:rsidRPr="006460D1">
              <w:rPr>
                <w:bCs/>
                <w:iCs/>
                <w:szCs w:val="28"/>
              </w:rPr>
              <w:t xml:space="preserve">Формирование </w:t>
            </w:r>
            <w:proofErr w:type="spellStart"/>
            <w:r w:rsidRPr="006460D1">
              <w:rPr>
                <w:bCs/>
                <w:iCs/>
                <w:szCs w:val="28"/>
              </w:rPr>
              <w:t>метапредметного</w:t>
            </w:r>
            <w:proofErr w:type="spellEnd"/>
            <w:r w:rsidRPr="006460D1">
              <w:rPr>
                <w:bCs/>
                <w:iCs/>
                <w:szCs w:val="28"/>
              </w:rPr>
              <w:t xml:space="preserve"> пространства </w:t>
            </w:r>
            <w:proofErr w:type="spellStart"/>
            <w:r w:rsidRPr="006460D1">
              <w:rPr>
                <w:bCs/>
                <w:iCs/>
                <w:szCs w:val="28"/>
              </w:rPr>
              <w:t>Нытвенского</w:t>
            </w:r>
            <w:proofErr w:type="spellEnd"/>
            <w:r w:rsidRPr="006460D1">
              <w:rPr>
                <w:bCs/>
                <w:iCs/>
                <w:szCs w:val="28"/>
              </w:rPr>
              <w:t xml:space="preserve"> района</w:t>
            </w:r>
          </w:p>
        </w:tc>
        <w:tc>
          <w:tcPr>
            <w:tcW w:w="2913" w:type="dxa"/>
          </w:tcPr>
          <w:p w:rsidR="00177351" w:rsidRDefault="00177351" w:rsidP="0074133D">
            <w:pPr>
              <w:ind w:right="-285"/>
            </w:pPr>
            <w:r>
              <w:t>201</w:t>
            </w:r>
            <w:r w:rsidR="0074133D">
              <w:t>5</w:t>
            </w:r>
            <w:r>
              <w:t>-2020</w:t>
            </w:r>
          </w:p>
        </w:tc>
      </w:tr>
      <w:tr w:rsidR="00177351" w:rsidTr="001D1892">
        <w:tc>
          <w:tcPr>
            <w:tcW w:w="710" w:type="dxa"/>
          </w:tcPr>
          <w:p w:rsidR="00177351" w:rsidRDefault="00177351" w:rsidP="001D1892">
            <w:pPr>
              <w:tabs>
                <w:tab w:val="left" w:pos="195"/>
              </w:tabs>
              <w:ind w:right="-285"/>
            </w:pPr>
          </w:p>
        </w:tc>
        <w:tc>
          <w:tcPr>
            <w:tcW w:w="6407" w:type="dxa"/>
          </w:tcPr>
          <w:p w:rsidR="00177351" w:rsidRDefault="00177351" w:rsidP="001D1892">
            <w:pPr>
              <w:ind w:right="-285"/>
            </w:pPr>
          </w:p>
        </w:tc>
        <w:tc>
          <w:tcPr>
            <w:tcW w:w="2913" w:type="dxa"/>
          </w:tcPr>
          <w:p w:rsidR="00177351" w:rsidRDefault="00177351" w:rsidP="001D1892">
            <w:pPr>
              <w:ind w:right="-285"/>
            </w:pPr>
          </w:p>
        </w:tc>
      </w:tr>
    </w:tbl>
    <w:p w:rsidR="00177351" w:rsidRDefault="00177351" w:rsidP="00177351">
      <w:pPr>
        <w:ind w:left="1080" w:right="-285"/>
      </w:pPr>
    </w:p>
    <w:p w:rsidR="00177351" w:rsidRDefault="00177351" w:rsidP="00177351">
      <w:pPr>
        <w:numPr>
          <w:ilvl w:val="0"/>
          <w:numId w:val="3"/>
        </w:numPr>
        <w:ind w:right="-285"/>
        <w:rPr>
          <w:b/>
        </w:rPr>
      </w:pPr>
      <w:r w:rsidRPr="007233C4">
        <w:rPr>
          <w:b/>
        </w:rPr>
        <w:t>Отчеты по направлениям работы</w:t>
      </w:r>
      <w:r>
        <w:rPr>
          <w:b/>
        </w:rPr>
        <w:t xml:space="preserve"> за весь отчетный период </w:t>
      </w:r>
    </w:p>
    <w:p w:rsidR="00177351" w:rsidRPr="007233C4" w:rsidRDefault="00177351" w:rsidP="00177351">
      <w:pPr>
        <w:ind w:left="-284" w:right="-285"/>
        <w:rPr>
          <w:b/>
        </w:rPr>
      </w:pPr>
      <w:r>
        <w:rPr>
          <w:b/>
        </w:rPr>
        <w:t xml:space="preserve">(каждое направление оформляется отдельным разделом) </w:t>
      </w:r>
    </w:p>
    <w:p w:rsidR="00177351" w:rsidRDefault="00177351" w:rsidP="00177351">
      <w:pPr>
        <w:ind w:left="-284" w:right="-285"/>
      </w:pPr>
    </w:p>
    <w:p w:rsidR="005763A5" w:rsidRDefault="007A73EF" w:rsidP="00177351">
      <w:pPr>
        <w:ind w:left="-284" w:right="-285"/>
      </w:pPr>
      <w:r>
        <w:lastRenderedPageBreak/>
        <w:t>2.1.</w:t>
      </w:r>
      <w:r w:rsidR="00414D89">
        <w:t>1.</w:t>
      </w:r>
      <w:r w:rsidR="00177351">
        <w:t xml:space="preserve">Направление 1 </w:t>
      </w:r>
    </w:p>
    <w:p w:rsidR="00177351" w:rsidRPr="00A24A07" w:rsidRDefault="007A73EF" w:rsidP="00177351">
      <w:pPr>
        <w:ind w:left="-284" w:right="-285"/>
      </w:pPr>
      <w:proofErr w:type="spellStart"/>
      <w:r w:rsidRPr="00292E8F">
        <w:rPr>
          <w:rStyle w:val="a5"/>
          <w:b w:val="0"/>
        </w:rPr>
        <w:t>Критериальное</w:t>
      </w:r>
      <w:proofErr w:type="spellEnd"/>
      <w:r w:rsidRPr="00292E8F">
        <w:rPr>
          <w:rStyle w:val="a5"/>
          <w:b w:val="0"/>
        </w:rPr>
        <w:t xml:space="preserve"> оценивание гражданской компетентности учащихся 5-6 классов как фактор формирования  российской идентичности, заявленный  ФГОС ООО</w:t>
      </w:r>
    </w:p>
    <w:p w:rsidR="00177351" w:rsidRDefault="00177351" w:rsidP="00177351">
      <w:pPr>
        <w:ind w:left="-284" w:right="-285"/>
      </w:pPr>
    </w:p>
    <w:p w:rsidR="00177351" w:rsidRPr="00C636E7" w:rsidRDefault="00177351" w:rsidP="00177351">
      <w:pPr>
        <w:ind w:left="-284" w:right="-285"/>
        <w:rPr>
          <w:i/>
        </w:rPr>
      </w:pPr>
      <w:r>
        <w:t>2.1.</w:t>
      </w:r>
      <w:r w:rsidR="00414D89">
        <w:t>2.</w:t>
      </w:r>
      <w:r>
        <w:t>Перечень работ, осуществленных командой школы в указанном направлении в хронологическом порядке (в свободной форме)</w:t>
      </w:r>
    </w:p>
    <w:p w:rsidR="00292E8F" w:rsidRDefault="00177351" w:rsidP="00414D89">
      <w:pPr>
        <w:pStyle w:val="a6"/>
        <w:spacing w:before="0" w:beforeAutospacing="0" w:after="0" w:afterAutospacing="0"/>
      </w:pPr>
      <w:r>
        <w:t>1)</w:t>
      </w:r>
      <w:r w:rsidR="00292E8F" w:rsidRPr="00292E8F">
        <w:t xml:space="preserve"> </w:t>
      </w:r>
      <w:r w:rsidR="00292E8F">
        <w:t xml:space="preserve">Программа </w:t>
      </w:r>
      <w:r w:rsidR="0074133D">
        <w:t xml:space="preserve">ВД (внеурочной деятельности) для </w:t>
      </w:r>
      <w:r w:rsidR="00292E8F">
        <w:t>5 классов «Я гимназист»</w:t>
      </w:r>
    </w:p>
    <w:p w:rsidR="00292E8F" w:rsidRDefault="00292E8F" w:rsidP="00414D89">
      <w:pPr>
        <w:pStyle w:val="a6"/>
        <w:spacing w:before="0" w:beforeAutospacing="0" w:after="0" w:afterAutospacing="0"/>
      </w:pPr>
      <w:r>
        <w:t xml:space="preserve">2) Программа  </w:t>
      </w:r>
      <w:r w:rsidR="0074133D">
        <w:t xml:space="preserve">ВД для </w:t>
      </w:r>
      <w:r>
        <w:t>5 класса «Нытва - Моя малая родина»</w:t>
      </w:r>
    </w:p>
    <w:p w:rsidR="00177351" w:rsidRDefault="00292E8F" w:rsidP="00414D89">
      <w:pPr>
        <w:pStyle w:val="a6"/>
        <w:spacing w:before="0" w:beforeAutospacing="0" w:after="0" w:afterAutospacing="0"/>
      </w:pPr>
      <w:r>
        <w:t>3) Программа</w:t>
      </w:r>
      <w:r w:rsidR="0074133D" w:rsidRPr="0074133D">
        <w:t xml:space="preserve"> </w:t>
      </w:r>
      <w:r w:rsidR="0074133D">
        <w:t>ВД для</w:t>
      </w:r>
      <w:r>
        <w:t xml:space="preserve"> 6 класса «Чудеса  Пермского края»</w:t>
      </w:r>
    </w:p>
    <w:p w:rsidR="00414D89" w:rsidRDefault="00414D89" w:rsidP="00414D89">
      <w:pPr>
        <w:pStyle w:val="a6"/>
        <w:spacing w:before="0" w:beforeAutospacing="0" w:after="0" w:afterAutospacing="0"/>
      </w:pPr>
      <w:r>
        <w:t>4) Критерии оценивания гражданской компетентности учеников 5-6 классов</w:t>
      </w:r>
    </w:p>
    <w:p w:rsidR="00177351" w:rsidRDefault="00177351" w:rsidP="00177351">
      <w:pPr>
        <w:ind w:left="-284" w:right="-285"/>
        <w:rPr>
          <w:i/>
        </w:rPr>
      </w:pPr>
    </w:p>
    <w:p w:rsidR="00414D89" w:rsidRDefault="00414D89" w:rsidP="00177351">
      <w:pPr>
        <w:ind w:left="-284" w:right="-285"/>
        <w:rPr>
          <w:i/>
        </w:rPr>
      </w:pPr>
    </w:p>
    <w:p w:rsidR="005763A5" w:rsidRDefault="00414D89" w:rsidP="00177351">
      <w:pPr>
        <w:ind w:left="-284" w:right="-285"/>
        <w:rPr>
          <w:bCs/>
          <w:iCs/>
          <w:szCs w:val="28"/>
        </w:rPr>
      </w:pPr>
      <w:r w:rsidRPr="00414D89">
        <w:t>2.2.1.</w:t>
      </w:r>
      <w:r w:rsidRPr="00414D89">
        <w:rPr>
          <w:bCs/>
          <w:iCs/>
          <w:szCs w:val="28"/>
        </w:rPr>
        <w:t xml:space="preserve"> </w:t>
      </w:r>
    </w:p>
    <w:p w:rsidR="005763A5" w:rsidRDefault="005763A5" w:rsidP="005763A5">
      <w:pPr>
        <w:ind w:left="-284" w:right="-285"/>
      </w:pPr>
      <w:r>
        <w:t xml:space="preserve">Направление 2 </w:t>
      </w:r>
    </w:p>
    <w:p w:rsidR="00414D89" w:rsidRDefault="00414D89" w:rsidP="00177351">
      <w:pPr>
        <w:ind w:left="-284" w:right="-285"/>
        <w:rPr>
          <w:bCs/>
          <w:iCs/>
          <w:szCs w:val="28"/>
        </w:rPr>
      </w:pPr>
      <w:r w:rsidRPr="006460D1">
        <w:rPr>
          <w:bCs/>
          <w:iCs/>
          <w:szCs w:val="28"/>
        </w:rPr>
        <w:t xml:space="preserve">Формирование </w:t>
      </w:r>
      <w:proofErr w:type="spellStart"/>
      <w:r w:rsidRPr="006460D1">
        <w:rPr>
          <w:bCs/>
          <w:iCs/>
          <w:szCs w:val="28"/>
        </w:rPr>
        <w:t>метапредметного</w:t>
      </w:r>
      <w:proofErr w:type="spellEnd"/>
      <w:r w:rsidRPr="006460D1">
        <w:rPr>
          <w:bCs/>
          <w:iCs/>
          <w:szCs w:val="28"/>
        </w:rPr>
        <w:t xml:space="preserve"> пространства </w:t>
      </w:r>
      <w:proofErr w:type="spellStart"/>
      <w:r w:rsidRPr="006460D1">
        <w:rPr>
          <w:bCs/>
          <w:iCs/>
          <w:szCs w:val="28"/>
        </w:rPr>
        <w:t>Нытвенского</w:t>
      </w:r>
      <w:proofErr w:type="spellEnd"/>
      <w:r w:rsidRPr="006460D1">
        <w:rPr>
          <w:bCs/>
          <w:iCs/>
          <w:szCs w:val="28"/>
        </w:rPr>
        <w:t xml:space="preserve"> района</w:t>
      </w:r>
    </w:p>
    <w:p w:rsidR="00414D89" w:rsidRPr="00C636E7" w:rsidRDefault="00414D89" w:rsidP="00414D89">
      <w:pPr>
        <w:ind w:left="-284" w:right="-285"/>
        <w:rPr>
          <w:i/>
        </w:rPr>
      </w:pPr>
      <w:r>
        <w:rPr>
          <w:bCs/>
          <w:iCs/>
          <w:szCs w:val="28"/>
        </w:rPr>
        <w:t>2.2.2.</w:t>
      </w:r>
      <w:r w:rsidRPr="00414D89">
        <w:t xml:space="preserve"> </w:t>
      </w:r>
      <w:r>
        <w:t>Перечень работ, осуществленных командой школы в указанном направлении в хронологическом порядке (в свободной форме)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 w:rsidRPr="00414D89">
        <w:rPr>
          <w:sz w:val="24"/>
          <w:szCs w:val="24"/>
        </w:rPr>
        <w:t>1) Краткосрочный курс «Устное публичное выступление»</w:t>
      </w:r>
      <w:r>
        <w:rPr>
          <w:sz w:val="24"/>
          <w:szCs w:val="24"/>
        </w:rPr>
        <w:t>.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>
        <w:rPr>
          <w:sz w:val="24"/>
          <w:szCs w:val="24"/>
        </w:rPr>
        <w:t xml:space="preserve">2) Образовательная практика «Микромиры». 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>
        <w:rPr>
          <w:sz w:val="24"/>
          <w:szCs w:val="24"/>
        </w:rPr>
        <w:t>3) Образовательная практика «Стоянка древнего человека».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>
        <w:rPr>
          <w:sz w:val="24"/>
          <w:szCs w:val="24"/>
        </w:rPr>
        <w:t>4) Образовательная практика «История лагеря «</w:t>
      </w:r>
      <w:proofErr w:type="spellStart"/>
      <w:r>
        <w:rPr>
          <w:sz w:val="24"/>
          <w:szCs w:val="24"/>
        </w:rPr>
        <w:t>Гагаринец</w:t>
      </w:r>
      <w:proofErr w:type="spellEnd"/>
      <w:r>
        <w:rPr>
          <w:sz w:val="24"/>
          <w:szCs w:val="24"/>
        </w:rPr>
        <w:t>».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>
        <w:rPr>
          <w:sz w:val="24"/>
          <w:szCs w:val="24"/>
        </w:rPr>
        <w:t>5) Образовательная практика «Лесной патруль».</w:t>
      </w:r>
    </w:p>
    <w:p w:rsidR="00414D89" w:rsidRDefault="00414D89" w:rsidP="00414D89">
      <w:pPr>
        <w:ind w:left="-284" w:right="-285" w:firstLine="284"/>
        <w:rPr>
          <w:sz w:val="24"/>
          <w:szCs w:val="24"/>
        </w:rPr>
      </w:pPr>
      <w:r>
        <w:rPr>
          <w:sz w:val="24"/>
          <w:szCs w:val="24"/>
        </w:rPr>
        <w:t xml:space="preserve">6) Краткосрочный курс «Моделирование». </w:t>
      </w:r>
    </w:p>
    <w:p w:rsidR="00C055C4" w:rsidRPr="00414D89" w:rsidRDefault="00C055C4" w:rsidP="00414D89">
      <w:pPr>
        <w:ind w:left="-284" w:right="-285" w:firstLine="284"/>
      </w:pPr>
      <w:r>
        <w:rPr>
          <w:sz w:val="24"/>
          <w:szCs w:val="24"/>
        </w:rPr>
        <w:t xml:space="preserve">7)Кейсы материалов для проведения учительской и школьной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олимпиад, за основу берутся материалы краевых испытаний.</w:t>
      </w:r>
    </w:p>
    <w:p w:rsidR="00414D89" w:rsidRPr="00414D89" w:rsidRDefault="00414D89" w:rsidP="00414D89">
      <w:pPr>
        <w:ind w:left="-284" w:right="-285" w:firstLine="284"/>
      </w:pPr>
    </w:p>
    <w:p w:rsidR="00414D89" w:rsidRPr="00375FF5" w:rsidRDefault="00414D89" w:rsidP="00177351">
      <w:pPr>
        <w:ind w:left="-284" w:right="-285"/>
        <w:rPr>
          <w:i/>
        </w:rPr>
      </w:pPr>
    </w:p>
    <w:p w:rsidR="00177351" w:rsidRDefault="00177351" w:rsidP="00177351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244"/>
      </w:tblGrid>
      <w:tr w:rsidR="00177351" w:rsidRPr="005D7AAF" w:rsidTr="001D1892">
        <w:tc>
          <w:tcPr>
            <w:tcW w:w="4679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244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C055C4" w:rsidRPr="005D7AAF" w:rsidTr="001D1892">
        <w:tc>
          <w:tcPr>
            <w:tcW w:w="4679" w:type="dxa"/>
          </w:tcPr>
          <w:p w:rsidR="00C055C4" w:rsidRPr="00E65FA7" w:rsidRDefault="00C055C4" w:rsidP="00C055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2 лет проводим межрайонную (Нытва-Оханск) и 2 лет районную </w:t>
            </w:r>
            <w:proofErr w:type="spellStart"/>
            <w:r>
              <w:rPr>
                <w:sz w:val="24"/>
                <w:szCs w:val="24"/>
              </w:rPr>
              <w:t>метапредметную</w:t>
            </w:r>
            <w:proofErr w:type="spellEnd"/>
            <w:r>
              <w:rPr>
                <w:sz w:val="24"/>
                <w:szCs w:val="24"/>
              </w:rPr>
              <w:t xml:space="preserve"> олимпиаду учителей: 39 участников и 14 членов жюри приняли активное участие в олимпиадах</w:t>
            </w:r>
          </w:p>
        </w:tc>
        <w:tc>
          <w:tcPr>
            <w:tcW w:w="5244" w:type="dxa"/>
          </w:tcPr>
          <w:p w:rsidR="00C055C4" w:rsidRDefault="00C055C4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дипломы и сертификаты.</w:t>
            </w:r>
          </w:p>
        </w:tc>
      </w:tr>
      <w:tr w:rsidR="00C055C4" w:rsidTr="001D1892">
        <w:tc>
          <w:tcPr>
            <w:tcW w:w="4679" w:type="dxa"/>
          </w:tcPr>
          <w:p w:rsidR="00C055C4" w:rsidRPr="00D63C23" w:rsidRDefault="00C055C4" w:rsidP="00623893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Проведены мастер-классы (9 раз)  по четырём направлениям «Аргументация в дискуссии», «Моделирование», «Публичное выступление», «Учебное сотрудничество». </w:t>
            </w:r>
          </w:p>
        </w:tc>
        <w:tc>
          <w:tcPr>
            <w:tcW w:w="5244" w:type="dxa"/>
          </w:tcPr>
          <w:p w:rsidR="00C055C4" w:rsidRPr="00D63C23" w:rsidRDefault="00C055C4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участия муниципального и краевого уровней</w:t>
            </w:r>
          </w:p>
        </w:tc>
      </w:tr>
      <w:tr w:rsidR="00C055C4" w:rsidTr="001D1892">
        <w:tc>
          <w:tcPr>
            <w:tcW w:w="4679" w:type="dxa"/>
          </w:tcPr>
          <w:p w:rsidR="00C055C4" w:rsidRDefault="00C055C4" w:rsidP="001D1892">
            <w:pPr>
              <w:ind w:right="-285"/>
            </w:pPr>
            <w:r>
              <w:rPr>
                <w:sz w:val="24"/>
                <w:szCs w:val="24"/>
              </w:rPr>
              <w:t xml:space="preserve">Организована и ежегодно проводится </w:t>
            </w:r>
            <w:proofErr w:type="spellStart"/>
            <w:r w:rsidRPr="008A52B7">
              <w:rPr>
                <w:sz w:val="24"/>
                <w:szCs w:val="24"/>
              </w:rPr>
              <w:t>метапредметная</w:t>
            </w:r>
            <w:proofErr w:type="spellEnd"/>
            <w:r w:rsidRPr="008A52B7">
              <w:rPr>
                <w:sz w:val="24"/>
                <w:szCs w:val="24"/>
              </w:rPr>
              <w:t xml:space="preserve"> олимпиада школьников </w:t>
            </w:r>
            <w:proofErr w:type="spellStart"/>
            <w:r w:rsidRPr="008A52B7">
              <w:rPr>
                <w:sz w:val="24"/>
                <w:szCs w:val="24"/>
              </w:rPr>
              <w:t>Нытвенского</w:t>
            </w:r>
            <w:proofErr w:type="spellEnd"/>
            <w:r w:rsidRPr="008A52B7">
              <w:rPr>
                <w:sz w:val="24"/>
                <w:szCs w:val="24"/>
              </w:rPr>
              <w:t xml:space="preserve"> района для 6-9 классов.</w:t>
            </w:r>
          </w:p>
        </w:tc>
        <w:tc>
          <w:tcPr>
            <w:tcW w:w="5244" w:type="dxa"/>
          </w:tcPr>
          <w:p w:rsidR="00C055C4" w:rsidRDefault="00C055C4" w:rsidP="001D1892">
            <w:pPr>
              <w:ind w:right="-285"/>
            </w:pPr>
            <w:r>
              <w:rPr>
                <w:sz w:val="24"/>
                <w:szCs w:val="24"/>
              </w:rPr>
              <w:t>Приказ, дипломы и сертификаты.</w:t>
            </w:r>
          </w:p>
        </w:tc>
      </w:tr>
      <w:tr w:rsidR="00C055C4" w:rsidRPr="00F04760" w:rsidTr="001D1892">
        <w:tc>
          <w:tcPr>
            <w:tcW w:w="4679" w:type="dxa"/>
          </w:tcPr>
          <w:p w:rsidR="00C055C4" w:rsidRPr="00F04760" w:rsidRDefault="00F04760" w:rsidP="001D1892">
            <w:pPr>
              <w:ind w:right="-285"/>
              <w:rPr>
                <w:sz w:val="24"/>
                <w:szCs w:val="24"/>
              </w:rPr>
            </w:pPr>
            <w:r w:rsidRPr="00F04760">
              <w:rPr>
                <w:sz w:val="24"/>
                <w:szCs w:val="24"/>
              </w:rPr>
              <w:t xml:space="preserve">Организованы </w:t>
            </w:r>
            <w:r w:rsidR="0038283B">
              <w:rPr>
                <w:sz w:val="24"/>
                <w:szCs w:val="24"/>
              </w:rPr>
              <w:t xml:space="preserve">краткосрочные  </w:t>
            </w:r>
            <w:r w:rsidRPr="00F04760">
              <w:rPr>
                <w:sz w:val="24"/>
                <w:szCs w:val="24"/>
              </w:rPr>
              <w:t>курсы по моделированию</w:t>
            </w:r>
            <w:r>
              <w:rPr>
                <w:sz w:val="24"/>
                <w:szCs w:val="24"/>
              </w:rPr>
              <w:t xml:space="preserve"> для 6-7 классов</w:t>
            </w:r>
          </w:p>
        </w:tc>
        <w:tc>
          <w:tcPr>
            <w:tcW w:w="5244" w:type="dxa"/>
          </w:tcPr>
          <w:p w:rsidR="00C055C4" w:rsidRPr="00F04760" w:rsidRDefault="00F04760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учебный план</w:t>
            </w:r>
          </w:p>
        </w:tc>
      </w:tr>
    </w:tbl>
    <w:p w:rsidR="00177351" w:rsidRPr="00F04760" w:rsidRDefault="00177351" w:rsidP="00177351">
      <w:pPr>
        <w:ind w:left="-284" w:right="-285"/>
        <w:rPr>
          <w:sz w:val="24"/>
          <w:szCs w:val="24"/>
        </w:rPr>
      </w:pPr>
    </w:p>
    <w:p w:rsidR="00177351" w:rsidRPr="00C636E7" w:rsidRDefault="00177351" w:rsidP="00177351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701"/>
        <w:gridCol w:w="1276"/>
        <w:gridCol w:w="1835"/>
        <w:gridCol w:w="2701"/>
      </w:tblGrid>
      <w:tr w:rsidR="00177351" w:rsidTr="001D1892">
        <w:tc>
          <w:tcPr>
            <w:tcW w:w="568" w:type="dxa"/>
          </w:tcPr>
          <w:p w:rsidR="00177351" w:rsidRDefault="00177351" w:rsidP="001D1892">
            <w:pPr>
              <w:ind w:right="-285"/>
            </w:pPr>
            <w:r>
              <w:lastRenderedPageBreak/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gramEnd"/>
            <w:r>
              <w:t>\</w:t>
            </w:r>
            <w:proofErr w:type="spellEnd"/>
          </w:p>
        </w:tc>
        <w:tc>
          <w:tcPr>
            <w:tcW w:w="1984" w:type="dxa"/>
          </w:tcPr>
          <w:p w:rsidR="00177351" w:rsidRDefault="00177351" w:rsidP="001D1892">
            <w:pPr>
              <w:ind w:right="-285"/>
            </w:pPr>
            <w:r>
              <w:t>Название практики</w:t>
            </w:r>
          </w:p>
        </w:tc>
        <w:tc>
          <w:tcPr>
            <w:tcW w:w="1701" w:type="dxa"/>
          </w:tcPr>
          <w:p w:rsidR="00177351" w:rsidRDefault="00177351" w:rsidP="001D1892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177351" w:rsidRDefault="00177351" w:rsidP="001D1892">
            <w:pPr>
              <w:ind w:right="183"/>
            </w:pPr>
            <w:r>
              <w:t>Кол-во часов</w:t>
            </w:r>
          </w:p>
        </w:tc>
        <w:tc>
          <w:tcPr>
            <w:tcW w:w="1835" w:type="dxa"/>
          </w:tcPr>
          <w:p w:rsidR="00177351" w:rsidRDefault="00177351" w:rsidP="001D1892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701" w:type="dxa"/>
          </w:tcPr>
          <w:p w:rsidR="00177351" w:rsidRDefault="00177351" w:rsidP="001D1892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) </w:t>
            </w:r>
          </w:p>
        </w:tc>
      </w:tr>
      <w:tr w:rsidR="00177351" w:rsidTr="001D1892">
        <w:tc>
          <w:tcPr>
            <w:tcW w:w="568" w:type="dxa"/>
          </w:tcPr>
          <w:p w:rsidR="00177351" w:rsidRDefault="00177351" w:rsidP="001D1892">
            <w:pPr>
              <w:ind w:right="-285"/>
            </w:pPr>
            <w:r>
              <w:t>1</w:t>
            </w:r>
          </w:p>
        </w:tc>
        <w:tc>
          <w:tcPr>
            <w:tcW w:w="1984" w:type="dxa"/>
          </w:tcPr>
          <w:p w:rsidR="00D97C7A" w:rsidRDefault="00D97C7A" w:rsidP="00D97C7A">
            <w:pPr>
              <w:pStyle w:val="a6"/>
              <w:spacing w:before="0" w:beforeAutospacing="0" w:after="0" w:afterAutospacing="0"/>
            </w:pPr>
            <w:r>
              <w:t>ОП «Я гимназист»</w:t>
            </w:r>
          </w:p>
          <w:p w:rsidR="00177351" w:rsidRPr="005D7AAF" w:rsidRDefault="00177351" w:rsidP="001D1892">
            <w:pPr>
              <w:ind w:right="-285"/>
              <w:rPr>
                <w:i/>
              </w:rPr>
            </w:pPr>
          </w:p>
        </w:tc>
        <w:tc>
          <w:tcPr>
            <w:tcW w:w="1701" w:type="dxa"/>
          </w:tcPr>
          <w:p w:rsidR="00177351" w:rsidRPr="005D7AAF" w:rsidRDefault="00D97C7A" w:rsidP="001D1892">
            <w:pPr>
              <w:ind w:right="-285"/>
              <w:rPr>
                <w:i/>
              </w:rPr>
            </w:pPr>
            <w:r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177351" w:rsidRPr="005D7AAF" w:rsidRDefault="00132997" w:rsidP="00AC0EEE">
            <w:pPr>
              <w:ind w:right="-285"/>
              <w:rPr>
                <w:i/>
              </w:rPr>
            </w:pPr>
            <w:r>
              <w:rPr>
                <w:i/>
              </w:rPr>
              <w:t>4 часа</w:t>
            </w:r>
          </w:p>
        </w:tc>
        <w:tc>
          <w:tcPr>
            <w:tcW w:w="1835" w:type="dxa"/>
          </w:tcPr>
          <w:p w:rsidR="00177351" w:rsidRPr="005D7AAF" w:rsidRDefault="00132997" w:rsidP="001D1892">
            <w:pPr>
              <w:ind w:right="-285"/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  <w:tc>
          <w:tcPr>
            <w:tcW w:w="2701" w:type="dxa"/>
          </w:tcPr>
          <w:p w:rsidR="00177351" w:rsidRPr="005D7AAF" w:rsidRDefault="00132997" w:rsidP="00AC0EEE">
            <w:pPr>
              <w:ind w:right="-285"/>
              <w:rPr>
                <w:i/>
              </w:rPr>
            </w:pPr>
            <w:r>
              <w:rPr>
                <w:i/>
              </w:rPr>
              <w:t>да</w:t>
            </w:r>
          </w:p>
        </w:tc>
      </w:tr>
      <w:tr w:rsidR="00177351" w:rsidTr="001D1892">
        <w:tc>
          <w:tcPr>
            <w:tcW w:w="568" w:type="dxa"/>
          </w:tcPr>
          <w:p w:rsidR="00177351" w:rsidRDefault="00177351" w:rsidP="001D1892">
            <w:pPr>
              <w:ind w:right="-285"/>
            </w:pPr>
            <w:r>
              <w:t>2</w:t>
            </w:r>
          </w:p>
        </w:tc>
        <w:tc>
          <w:tcPr>
            <w:tcW w:w="1984" w:type="dxa"/>
          </w:tcPr>
          <w:p w:rsidR="00177351" w:rsidRDefault="00132997" w:rsidP="001D1892">
            <w:pPr>
              <w:ind w:right="-285"/>
            </w:pPr>
            <w:r w:rsidRPr="00414D89">
              <w:rPr>
                <w:sz w:val="24"/>
                <w:szCs w:val="24"/>
              </w:rPr>
              <w:t>Краткосрочный курс «Устное публичное выступление»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77351" w:rsidRDefault="00132997" w:rsidP="001D1892">
            <w:pPr>
              <w:ind w:right="-285"/>
            </w:pPr>
            <w:r>
              <w:t>6 класс</w:t>
            </w:r>
          </w:p>
        </w:tc>
        <w:tc>
          <w:tcPr>
            <w:tcW w:w="1276" w:type="dxa"/>
          </w:tcPr>
          <w:p w:rsidR="00177351" w:rsidRDefault="00132997" w:rsidP="001D1892">
            <w:pPr>
              <w:ind w:right="-285"/>
            </w:pPr>
            <w:r>
              <w:t>8 часов</w:t>
            </w:r>
          </w:p>
        </w:tc>
        <w:tc>
          <w:tcPr>
            <w:tcW w:w="1835" w:type="dxa"/>
          </w:tcPr>
          <w:p w:rsidR="00177351" w:rsidRDefault="00132997" w:rsidP="001D1892">
            <w:pPr>
              <w:ind w:right="-285"/>
            </w:pPr>
            <w:r w:rsidRPr="005D7AAF">
              <w:rPr>
                <w:i/>
              </w:rPr>
              <w:t>урочная деятельность</w:t>
            </w:r>
          </w:p>
        </w:tc>
        <w:tc>
          <w:tcPr>
            <w:tcW w:w="2701" w:type="dxa"/>
          </w:tcPr>
          <w:p w:rsidR="00177351" w:rsidRDefault="00132997" w:rsidP="001D1892">
            <w:pPr>
              <w:ind w:right="-285"/>
            </w:pPr>
            <w:r>
              <w:t>нет</w:t>
            </w:r>
          </w:p>
        </w:tc>
      </w:tr>
      <w:tr w:rsidR="00132997" w:rsidTr="001D1892">
        <w:tc>
          <w:tcPr>
            <w:tcW w:w="568" w:type="dxa"/>
          </w:tcPr>
          <w:p w:rsidR="00132997" w:rsidRDefault="00132997" w:rsidP="001D1892">
            <w:pPr>
              <w:ind w:right="-285"/>
            </w:pPr>
            <w:r>
              <w:t>3</w:t>
            </w:r>
          </w:p>
        </w:tc>
        <w:tc>
          <w:tcPr>
            <w:tcW w:w="1984" w:type="dxa"/>
          </w:tcPr>
          <w:p w:rsidR="00132997" w:rsidRPr="005C2604" w:rsidRDefault="00F325E2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</w:t>
            </w:r>
            <w:r w:rsidR="00132997" w:rsidRPr="005C2604">
              <w:rPr>
                <w:sz w:val="24"/>
                <w:szCs w:val="24"/>
              </w:rPr>
              <w:t>«Нытва - Моя малая родина»</w:t>
            </w:r>
          </w:p>
        </w:tc>
        <w:tc>
          <w:tcPr>
            <w:tcW w:w="1701" w:type="dxa"/>
          </w:tcPr>
          <w:p w:rsidR="00132997" w:rsidRPr="005D7AAF" w:rsidRDefault="00132997" w:rsidP="001D1892">
            <w:pPr>
              <w:ind w:right="-285"/>
              <w:rPr>
                <w:i/>
              </w:rPr>
            </w:pPr>
            <w:r>
              <w:rPr>
                <w:i/>
              </w:rPr>
              <w:t>5 класс</w:t>
            </w:r>
          </w:p>
        </w:tc>
        <w:tc>
          <w:tcPr>
            <w:tcW w:w="1276" w:type="dxa"/>
          </w:tcPr>
          <w:p w:rsidR="00132997" w:rsidRPr="005D7AAF" w:rsidRDefault="00132997" w:rsidP="001D1892">
            <w:pPr>
              <w:ind w:right="-285"/>
              <w:rPr>
                <w:i/>
              </w:rPr>
            </w:pPr>
            <w:r>
              <w:rPr>
                <w:i/>
              </w:rPr>
              <w:t>4 часа</w:t>
            </w:r>
          </w:p>
        </w:tc>
        <w:tc>
          <w:tcPr>
            <w:tcW w:w="1835" w:type="dxa"/>
          </w:tcPr>
          <w:p w:rsidR="00132997" w:rsidRPr="005D7AAF" w:rsidRDefault="00132997" w:rsidP="001D1892">
            <w:pPr>
              <w:ind w:right="-285"/>
              <w:rPr>
                <w:i/>
              </w:rPr>
            </w:pPr>
            <w:r>
              <w:rPr>
                <w:i/>
              </w:rPr>
              <w:t>Внеурочная деятельность</w:t>
            </w:r>
          </w:p>
        </w:tc>
        <w:tc>
          <w:tcPr>
            <w:tcW w:w="2701" w:type="dxa"/>
          </w:tcPr>
          <w:p w:rsidR="00132997" w:rsidRDefault="00132997" w:rsidP="001D1892">
            <w:pPr>
              <w:ind w:right="-285"/>
            </w:pPr>
            <w:r>
              <w:t>нет</w:t>
            </w:r>
          </w:p>
        </w:tc>
      </w:tr>
      <w:tr w:rsidR="005C2604" w:rsidTr="001D1892">
        <w:tc>
          <w:tcPr>
            <w:tcW w:w="568" w:type="dxa"/>
          </w:tcPr>
          <w:p w:rsidR="005C2604" w:rsidRDefault="005C2604" w:rsidP="001D1892">
            <w:pPr>
              <w:ind w:right="-285"/>
            </w:pPr>
            <w:r>
              <w:t>4</w:t>
            </w:r>
          </w:p>
        </w:tc>
        <w:tc>
          <w:tcPr>
            <w:tcW w:w="1984" w:type="dxa"/>
          </w:tcPr>
          <w:p w:rsidR="005C2604" w:rsidRPr="005C2604" w:rsidRDefault="00F325E2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 </w:t>
            </w:r>
            <w:r w:rsidR="005C2604" w:rsidRPr="005C2604">
              <w:rPr>
                <w:sz w:val="24"/>
                <w:szCs w:val="24"/>
              </w:rPr>
              <w:t>«Чудеса  Пермского края»</w:t>
            </w:r>
          </w:p>
        </w:tc>
        <w:tc>
          <w:tcPr>
            <w:tcW w:w="1701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>
              <w:rPr>
                <w:i/>
              </w:rPr>
              <w:t xml:space="preserve">6-7  </w:t>
            </w:r>
            <w:r w:rsidRPr="005D7AAF">
              <w:rPr>
                <w:i/>
              </w:rPr>
              <w:t>класс</w:t>
            </w:r>
          </w:p>
        </w:tc>
        <w:tc>
          <w:tcPr>
            <w:tcW w:w="1276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>
              <w:rPr>
                <w:i/>
              </w:rPr>
              <w:t>8</w:t>
            </w:r>
            <w:r w:rsidRPr="005D7AAF">
              <w:rPr>
                <w:i/>
              </w:rPr>
              <w:t xml:space="preserve"> час</w:t>
            </w:r>
            <w:r>
              <w:rPr>
                <w:i/>
              </w:rPr>
              <w:t>ов</w:t>
            </w:r>
          </w:p>
        </w:tc>
        <w:tc>
          <w:tcPr>
            <w:tcW w:w="1835" w:type="dxa"/>
          </w:tcPr>
          <w:p w:rsidR="005C2604" w:rsidRDefault="005C2604" w:rsidP="001D1892">
            <w:pPr>
              <w:ind w:right="-285"/>
            </w:pPr>
            <w:r w:rsidRPr="005D7AAF">
              <w:rPr>
                <w:i/>
              </w:rPr>
              <w:t>урочная деятельность</w:t>
            </w:r>
          </w:p>
        </w:tc>
        <w:tc>
          <w:tcPr>
            <w:tcW w:w="2701" w:type="dxa"/>
          </w:tcPr>
          <w:p w:rsidR="005C2604" w:rsidRDefault="005C2604" w:rsidP="001D1892">
            <w:pPr>
              <w:ind w:right="-285"/>
            </w:pPr>
            <w:r>
              <w:t>нет</w:t>
            </w:r>
          </w:p>
        </w:tc>
      </w:tr>
      <w:tr w:rsidR="005C2604" w:rsidTr="001D1892">
        <w:tc>
          <w:tcPr>
            <w:tcW w:w="568" w:type="dxa"/>
          </w:tcPr>
          <w:p w:rsidR="005C2604" w:rsidRDefault="005C2604" w:rsidP="001D1892">
            <w:pPr>
              <w:ind w:right="-285"/>
            </w:pPr>
            <w:r>
              <w:t>5</w:t>
            </w:r>
          </w:p>
        </w:tc>
        <w:tc>
          <w:tcPr>
            <w:tcW w:w="1984" w:type="dxa"/>
          </w:tcPr>
          <w:p w:rsidR="005C2604" w:rsidRPr="005C2604" w:rsidRDefault="005C2604" w:rsidP="001D1892">
            <w:pPr>
              <w:ind w:right="-285"/>
              <w:rPr>
                <w:i/>
                <w:sz w:val="24"/>
                <w:szCs w:val="24"/>
              </w:rPr>
            </w:pPr>
            <w:r w:rsidRPr="005C2604">
              <w:rPr>
                <w:sz w:val="24"/>
                <w:szCs w:val="24"/>
              </w:rPr>
              <w:t>Краткосрочный курс «Моделирование».</w:t>
            </w:r>
          </w:p>
        </w:tc>
        <w:tc>
          <w:tcPr>
            <w:tcW w:w="1701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>
              <w:rPr>
                <w:i/>
              </w:rPr>
              <w:t xml:space="preserve">6-7  </w:t>
            </w:r>
            <w:r w:rsidRPr="005D7AAF">
              <w:rPr>
                <w:i/>
              </w:rPr>
              <w:t>класс</w:t>
            </w:r>
          </w:p>
        </w:tc>
        <w:tc>
          <w:tcPr>
            <w:tcW w:w="1276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>
              <w:rPr>
                <w:i/>
              </w:rPr>
              <w:t>8</w:t>
            </w:r>
            <w:r w:rsidRPr="005D7AAF">
              <w:rPr>
                <w:i/>
              </w:rPr>
              <w:t xml:space="preserve"> час</w:t>
            </w:r>
            <w:r>
              <w:rPr>
                <w:i/>
              </w:rPr>
              <w:t>ов</w:t>
            </w:r>
          </w:p>
        </w:tc>
        <w:tc>
          <w:tcPr>
            <w:tcW w:w="1835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 w:rsidRPr="005D7AAF">
              <w:rPr>
                <w:i/>
              </w:rPr>
              <w:t>урочная деятельность/</w:t>
            </w:r>
          </w:p>
          <w:p w:rsidR="005C2604" w:rsidRPr="005D7AAF" w:rsidRDefault="005C2604" w:rsidP="001D1892">
            <w:pPr>
              <w:ind w:right="-285"/>
              <w:rPr>
                <w:i/>
              </w:rPr>
            </w:pPr>
          </w:p>
        </w:tc>
        <w:tc>
          <w:tcPr>
            <w:tcW w:w="2701" w:type="dxa"/>
          </w:tcPr>
          <w:p w:rsidR="005C2604" w:rsidRPr="005D7AAF" w:rsidRDefault="005C2604" w:rsidP="001D1892">
            <w:pPr>
              <w:ind w:right="-285"/>
              <w:rPr>
                <w:i/>
              </w:rPr>
            </w:pPr>
            <w:r w:rsidRPr="005D7AAF">
              <w:rPr>
                <w:i/>
              </w:rPr>
              <w:t>да</w:t>
            </w:r>
          </w:p>
        </w:tc>
      </w:tr>
      <w:tr w:rsidR="005C2604" w:rsidTr="001D1892">
        <w:tc>
          <w:tcPr>
            <w:tcW w:w="7364" w:type="dxa"/>
            <w:gridSpan w:val="5"/>
          </w:tcPr>
          <w:p w:rsidR="005C2604" w:rsidRDefault="005C2604" w:rsidP="001D1892">
            <w:pPr>
              <w:ind w:right="-285"/>
            </w:pPr>
            <w:r>
              <w:t>Всего практик</w:t>
            </w:r>
          </w:p>
        </w:tc>
        <w:tc>
          <w:tcPr>
            <w:tcW w:w="2701" w:type="dxa"/>
          </w:tcPr>
          <w:p w:rsidR="005C2604" w:rsidRDefault="005C2604" w:rsidP="001D1892">
            <w:pPr>
              <w:ind w:right="-285"/>
            </w:pPr>
            <w:r>
              <w:t>5</w:t>
            </w:r>
          </w:p>
        </w:tc>
      </w:tr>
      <w:tr w:rsidR="005C2604" w:rsidTr="001D1892">
        <w:tc>
          <w:tcPr>
            <w:tcW w:w="7364" w:type="dxa"/>
            <w:gridSpan w:val="5"/>
          </w:tcPr>
          <w:p w:rsidR="005C2604" w:rsidRDefault="005C2604" w:rsidP="001D1892">
            <w:pPr>
              <w:ind w:right="-285"/>
            </w:pPr>
            <w:r>
              <w:t xml:space="preserve">из них, реализующихся в 2020-2021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2701" w:type="dxa"/>
          </w:tcPr>
          <w:p w:rsidR="005C2604" w:rsidRDefault="005C2604" w:rsidP="001D1892">
            <w:pPr>
              <w:ind w:right="-285"/>
            </w:pPr>
            <w:r>
              <w:t>2</w:t>
            </w:r>
          </w:p>
        </w:tc>
      </w:tr>
    </w:tbl>
    <w:p w:rsidR="00177351" w:rsidRDefault="00177351" w:rsidP="00177351">
      <w:pPr>
        <w:ind w:right="-285"/>
      </w:pPr>
    </w:p>
    <w:p w:rsidR="00177351" w:rsidRDefault="00177351" w:rsidP="00177351">
      <w:pPr>
        <w:numPr>
          <w:ilvl w:val="1"/>
          <w:numId w:val="4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="005168C9">
        <w:t xml:space="preserve">2019 - </w:t>
      </w:r>
      <w:r w:rsidRPr="00161D22">
        <w:t>2020</w:t>
      </w:r>
      <w:r>
        <w:t xml:space="preserve"> </w:t>
      </w:r>
      <w:r w:rsidRPr="00A24A07">
        <w:t>г.(</w:t>
      </w:r>
      <w:hyperlink r:id="rId7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"/>
        <w:gridCol w:w="2559"/>
        <w:gridCol w:w="3208"/>
        <w:gridCol w:w="3827"/>
      </w:tblGrid>
      <w:tr w:rsidR="00177351" w:rsidTr="005168C9">
        <w:tc>
          <w:tcPr>
            <w:tcW w:w="329" w:type="dxa"/>
            <w:shd w:val="clear" w:color="auto" w:fill="auto"/>
          </w:tcPr>
          <w:p w:rsidR="00177351" w:rsidRPr="00A24A07" w:rsidRDefault="00177351" w:rsidP="001D1892">
            <w:pPr>
              <w:ind w:right="-285"/>
            </w:pPr>
            <w:r>
              <w:t>№</w:t>
            </w:r>
          </w:p>
        </w:tc>
        <w:tc>
          <w:tcPr>
            <w:tcW w:w="2559" w:type="dxa"/>
            <w:shd w:val="clear" w:color="auto" w:fill="auto"/>
          </w:tcPr>
          <w:p w:rsidR="00177351" w:rsidRPr="00A24A07" w:rsidRDefault="00177351" w:rsidP="001D1892">
            <w:pPr>
              <w:ind w:right="-285"/>
              <w:jc w:val="center"/>
            </w:pPr>
            <w:r w:rsidRPr="00A24A07">
              <w:t>Название продукта</w:t>
            </w:r>
          </w:p>
        </w:tc>
        <w:tc>
          <w:tcPr>
            <w:tcW w:w="3208" w:type="dxa"/>
            <w:shd w:val="clear" w:color="auto" w:fill="auto"/>
          </w:tcPr>
          <w:p w:rsidR="00177351" w:rsidRPr="00A24A07" w:rsidRDefault="00177351" w:rsidP="001D1892">
            <w:pPr>
              <w:ind w:right="-285"/>
              <w:jc w:val="center"/>
            </w:pPr>
            <w:r w:rsidRPr="00A24A07">
              <w:t>Авторы</w:t>
            </w:r>
          </w:p>
        </w:tc>
        <w:tc>
          <w:tcPr>
            <w:tcW w:w="3827" w:type="dxa"/>
            <w:shd w:val="clear" w:color="auto" w:fill="auto"/>
          </w:tcPr>
          <w:p w:rsidR="00177351" w:rsidRPr="00A24A07" w:rsidRDefault="00177351" w:rsidP="001D1892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177351" w:rsidTr="005168C9">
        <w:tc>
          <w:tcPr>
            <w:tcW w:w="329" w:type="dxa"/>
            <w:shd w:val="clear" w:color="auto" w:fill="auto"/>
          </w:tcPr>
          <w:p w:rsidR="00177351" w:rsidRPr="00A24A07" w:rsidRDefault="005168C9" w:rsidP="001D1892">
            <w:pPr>
              <w:ind w:right="-285"/>
            </w:pPr>
            <w:r>
              <w:t>1</w:t>
            </w:r>
          </w:p>
        </w:tc>
        <w:tc>
          <w:tcPr>
            <w:tcW w:w="2559" w:type="dxa"/>
            <w:shd w:val="clear" w:color="auto" w:fill="auto"/>
          </w:tcPr>
          <w:p w:rsidR="00177351" w:rsidRPr="005168C9" w:rsidRDefault="005168C9" w:rsidP="00C717E1">
            <w:pPr>
              <w:jc w:val="both"/>
              <w:rPr>
                <w:sz w:val="24"/>
                <w:szCs w:val="24"/>
              </w:rPr>
            </w:pPr>
            <w:r w:rsidRPr="005168C9">
              <w:rPr>
                <w:sz w:val="24"/>
                <w:szCs w:val="24"/>
              </w:rPr>
              <w:t>Краткосрочный курс «Подготовка к устной части ОГЭ по русскому языку» предназначен для учащихся 9 класса.</w:t>
            </w:r>
          </w:p>
        </w:tc>
        <w:tc>
          <w:tcPr>
            <w:tcW w:w="3208" w:type="dxa"/>
            <w:shd w:val="clear" w:color="auto" w:fill="auto"/>
          </w:tcPr>
          <w:p w:rsidR="00177351" w:rsidRPr="005168C9" w:rsidRDefault="005168C9" w:rsidP="001D1892">
            <w:pPr>
              <w:ind w:right="-285"/>
              <w:rPr>
                <w:sz w:val="24"/>
                <w:szCs w:val="24"/>
              </w:rPr>
            </w:pPr>
            <w:proofErr w:type="spellStart"/>
            <w:r w:rsidRPr="005168C9">
              <w:rPr>
                <w:sz w:val="24"/>
                <w:szCs w:val="24"/>
              </w:rPr>
              <w:t>Шашмурина</w:t>
            </w:r>
            <w:proofErr w:type="spellEnd"/>
            <w:r w:rsidRPr="005168C9">
              <w:rPr>
                <w:sz w:val="24"/>
                <w:szCs w:val="24"/>
              </w:rPr>
              <w:t xml:space="preserve"> Ольга </w:t>
            </w:r>
            <w:proofErr w:type="spellStart"/>
            <w:r w:rsidRPr="005168C9">
              <w:rPr>
                <w:sz w:val="24"/>
                <w:szCs w:val="24"/>
              </w:rPr>
              <w:t>Жановна</w:t>
            </w:r>
            <w:proofErr w:type="spellEnd"/>
            <w:r w:rsidRPr="005168C9">
              <w:rPr>
                <w:sz w:val="24"/>
                <w:szCs w:val="24"/>
              </w:rPr>
              <w:t>, учитель русского языка и литературы МАОУ Гимназия г</w:t>
            </w:r>
            <w:proofErr w:type="gramStart"/>
            <w:r w:rsidRPr="005168C9">
              <w:rPr>
                <w:sz w:val="24"/>
                <w:szCs w:val="24"/>
              </w:rPr>
              <w:t>.Н</w:t>
            </w:r>
            <w:proofErr w:type="gramEnd"/>
            <w:r w:rsidRPr="005168C9">
              <w:rPr>
                <w:sz w:val="24"/>
                <w:szCs w:val="24"/>
              </w:rPr>
              <w:t>ытвы</w:t>
            </w:r>
          </w:p>
        </w:tc>
        <w:tc>
          <w:tcPr>
            <w:tcW w:w="3827" w:type="dxa"/>
            <w:shd w:val="clear" w:color="auto" w:fill="auto"/>
          </w:tcPr>
          <w:p w:rsidR="00177351" w:rsidRPr="005168C9" w:rsidRDefault="00F80060" w:rsidP="001D1892">
            <w:pPr>
              <w:ind w:right="-285"/>
              <w:rPr>
                <w:sz w:val="24"/>
                <w:szCs w:val="24"/>
              </w:rPr>
            </w:pPr>
            <w:hyperlink r:id="rId8" w:history="1">
              <w:r w:rsidR="005168C9" w:rsidRPr="005A26A1">
                <w:rPr>
                  <w:rStyle w:val="a3"/>
                  <w:sz w:val="24"/>
                  <w:szCs w:val="24"/>
                </w:rPr>
                <w:t>http://fgos.iro.perm.ru/uchrezhdeniya/ploshchadki/maou-gimnaziya-g-nytvy-nytvenskij-r-on-g-nytva/kontent?view=fcontent&amp;task=view&amp;id=2372</w:t>
              </w:r>
            </w:hyperlink>
            <w:r w:rsidR="005168C9">
              <w:rPr>
                <w:sz w:val="24"/>
                <w:szCs w:val="24"/>
              </w:rPr>
              <w:t xml:space="preserve"> </w:t>
            </w:r>
          </w:p>
        </w:tc>
      </w:tr>
      <w:tr w:rsidR="00177351" w:rsidTr="00C717E1">
        <w:trPr>
          <w:trHeight w:val="1769"/>
        </w:trPr>
        <w:tc>
          <w:tcPr>
            <w:tcW w:w="329" w:type="dxa"/>
            <w:shd w:val="clear" w:color="auto" w:fill="auto"/>
          </w:tcPr>
          <w:p w:rsidR="00177351" w:rsidRPr="00A24A07" w:rsidRDefault="005168C9" w:rsidP="001D1892">
            <w:pPr>
              <w:ind w:right="-285"/>
            </w:pPr>
            <w:r>
              <w:t>2</w:t>
            </w:r>
          </w:p>
        </w:tc>
        <w:tc>
          <w:tcPr>
            <w:tcW w:w="2559" w:type="dxa"/>
            <w:shd w:val="clear" w:color="auto" w:fill="auto"/>
          </w:tcPr>
          <w:p w:rsidR="00177351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r w:rsidRPr="00C717E1">
              <w:rPr>
                <w:sz w:val="24"/>
                <w:szCs w:val="24"/>
              </w:rPr>
              <w:t>Употребление предлогов в речи. Раздельное написание предлогов с другими словами. Урок русского языка во 2 классе</w:t>
            </w:r>
          </w:p>
        </w:tc>
        <w:tc>
          <w:tcPr>
            <w:tcW w:w="3208" w:type="dxa"/>
            <w:shd w:val="clear" w:color="auto" w:fill="auto"/>
          </w:tcPr>
          <w:p w:rsidR="00177351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r w:rsidRPr="00C717E1">
              <w:rPr>
                <w:sz w:val="24"/>
                <w:szCs w:val="24"/>
              </w:rPr>
              <w:t xml:space="preserve">Балуева Вера Николаевна, учитель начальных классов МАОУ Гимназия </w:t>
            </w:r>
            <w:proofErr w:type="gramStart"/>
            <w:r w:rsidRPr="00C717E1">
              <w:rPr>
                <w:sz w:val="24"/>
                <w:szCs w:val="24"/>
              </w:rPr>
              <w:t>г</w:t>
            </w:r>
            <w:proofErr w:type="gramEnd"/>
            <w:r w:rsidRPr="00C717E1">
              <w:rPr>
                <w:sz w:val="24"/>
                <w:szCs w:val="24"/>
              </w:rPr>
              <w:t>. Нытвы</w:t>
            </w:r>
          </w:p>
        </w:tc>
        <w:tc>
          <w:tcPr>
            <w:tcW w:w="3827" w:type="dxa"/>
            <w:shd w:val="clear" w:color="auto" w:fill="auto"/>
          </w:tcPr>
          <w:p w:rsidR="00177351" w:rsidRPr="00C717E1" w:rsidRDefault="00F80060" w:rsidP="001D1892">
            <w:pPr>
              <w:ind w:right="-285"/>
              <w:rPr>
                <w:sz w:val="24"/>
                <w:szCs w:val="24"/>
              </w:rPr>
            </w:pPr>
            <w:hyperlink r:id="rId9" w:history="1">
              <w:r w:rsidR="00C717E1" w:rsidRPr="00C717E1">
                <w:rPr>
                  <w:rStyle w:val="a3"/>
                  <w:sz w:val="24"/>
                  <w:szCs w:val="24"/>
                </w:rPr>
                <w:t>http://fgos.iro.perm.ru/uchrezhdeniya/ploshchadki/maou-gimnaziya-g-nytvy-nytvenskij-r-on-g-nytva/kontent?view=fcontent&amp;task=view&amp;id=2382</w:t>
              </w:r>
            </w:hyperlink>
            <w:r w:rsidR="00C717E1" w:rsidRPr="00C717E1">
              <w:rPr>
                <w:sz w:val="24"/>
                <w:szCs w:val="24"/>
              </w:rPr>
              <w:t xml:space="preserve"> </w:t>
            </w:r>
          </w:p>
        </w:tc>
      </w:tr>
      <w:tr w:rsidR="005168C9" w:rsidTr="005168C9">
        <w:tc>
          <w:tcPr>
            <w:tcW w:w="329" w:type="dxa"/>
            <w:shd w:val="clear" w:color="auto" w:fill="auto"/>
          </w:tcPr>
          <w:p w:rsidR="005168C9" w:rsidRDefault="005168C9" w:rsidP="001D1892">
            <w:pPr>
              <w:ind w:right="-285"/>
            </w:pPr>
            <w:r>
              <w:t>3</w:t>
            </w:r>
          </w:p>
        </w:tc>
        <w:tc>
          <w:tcPr>
            <w:tcW w:w="2559" w:type="dxa"/>
            <w:shd w:val="clear" w:color="auto" w:fill="auto"/>
          </w:tcPr>
          <w:p w:rsidR="005168C9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r w:rsidRPr="00C717E1">
              <w:rPr>
                <w:sz w:val="24"/>
                <w:szCs w:val="24"/>
              </w:rPr>
              <w:t>УРОК- практикум «Почувствуйте себя геологами!» 5 класс</w:t>
            </w:r>
          </w:p>
        </w:tc>
        <w:tc>
          <w:tcPr>
            <w:tcW w:w="3208" w:type="dxa"/>
            <w:shd w:val="clear" w:color="auto" w:fill="auto"/>
          </w:tcPr>
          <w:p w:rsidR="005168C9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r w:rsidRPr="00C717E1">
              <w:rPr>
                <w:sz w:val="24"/>
                <w:szCs w:val="24"/>
              </w:rPr>
              <w:t>Омельченко Ольга Анатольевна, учитель географии МАОУ Гимназия г. Нытвы</w:t>
            </w:r>
          </w:p>
        </w:tc>
        <w:tc>
          <w:tcPr>
            <w:tcW w:w="3827" w:type="dxa"/>
            <w:shd w:val="clear" w:color="auto" w:fill="auto"/>
          </w:tcPr>
          <w:p w:rsidR="005168C9" w:rsidRPr="00C717E1" w:rsidRDefault="00F80060" w:rsidP="001D1892">
            <w:pPr>
              <w:ind w:right="-285"/>
              <w:rPr>
                <w:sz w:val="24"/>
                <w:szCs w:val="24"/>
              </w:rPr>
            </w:pPr>
            <w:hyperlink r:id="rId10" w:history="1">
              <w:r w:rsidR="00C717E1" w:rsidRPr="005A26A1">
                <w:rPr>
                  <w:rStyle w:val="a3"/>
                  <w:sz w:val="24"/>
                  <w:szCs w:val="24"/>
                </w:rPr>
                <w:t>http://fgos.iro.perm.ru/uchrezhdeniya/ploshchadki/maou-gimnaziya-g-nytvy-nytvenskij-r-on-g-nytva/kontent?view=fcontent&amp;task=view&amp;id=2666</w:t>
              </w:r>
            </w:hyperlink>
            <w:r w:rsidR="00C717E1">
              <w:rPr>
                <w:sz w:val="24"/>
                <w:szCs w:val="24"/>
              </w:rPr>
              <w:t xml:space="preserve"> </w:t>
            </w:r>
          </w:p>
        </w:tc>
      </w:tr>
      <w:tr w:rsidR="005168C9" w:rsidTr="005168C9">
        <w:tc>
          <w:tcPr>
            <w:tcW w:w="329" w:type="dxa"/>
            <w:shd w:val="clear" w:color="auto" w:fill="auto"/>
          </w:tcPr>
          <w:p w:rsidR="005168C9" w:rsidRDefault="005168C9" w:rsidP="001D1892">
            <w:pPr>
              <w:ind w:right="-285"/>
            </w:pPr>
            <w:r>
              <w:t>4</w:t>
            </w:r>
          </w:p>
        </w:tc>
        <w:tc>
          <w:tcPr>
            <w:tcW w:w="2559" w:type="dxa"/>
            <w:shd w:val="clear" w:color="auto" w:fill="auto"/>
          </w:tcPr>
          <w:p w:rsidR="005168C9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r w:rsidRPr="00C717E1">
              <w:rPr>
                <w:sz w:val="24"/>
                <w:szCs w:val="24"/>
              </w:rPr>
              <w:t>ТЕХНОЛОГИЧЕСКАЯ КАРТА УРОКА (занятия) по теме «Русская народная сказка «Журавль и цапля»</w:t>
            </w:r>
          </w:p>
        </w:tc>
        <w:tc>
          <w:tcPr>
            <w:tcW w:w="3208" w:type="dxa"/>
            <w:shd w:val="clear" w:color="auto" w:fill="auto"/>
          </w:tcPr>
          <w:p w:rsidR="005168C9" w:rsidRPr="00C717E1" w:rsidRDefault="00C717E1" w:rsidP="001D1892">
            <w:pPr>
              <w:ind w:right="-285"/>
              <w:rPr>
                <w:sz w:val="24"/>
                <w:szCs w:val="24"/>
              </w:rPr>
            </w:pPr>
            <w:proofErr w:type="spellStart"/>
            <w:r w:rsidRPr="00C717E1">
              <w:rPr>
                <w:color w:val="5F2020"/>
                <w:sz w:val="24"/>
                <w:szCs w:val="24"/>
              </w:rPr>
              <w:t>Отавина</w:t>
            </w:r>
            <w:proofErr w:type="spellEnd"/>
            <w:r w:rsidRPr="00C717E1">
              <w:rPr>
                <w:color w:val="5F2020"/>
                <w:sz w:val="24"/>
                <w:szCs w:val="24"/>
              </w:rPr>
              <w:t xml:space="preserve"> Оксана Евгеньевна, учитель начальных классов МАОУ Гимназия </w:t>
            </w:r>
            <w:proofErr w:type="gramStart"/>
            <w:r w:rsidRPr="00C717E1">
              <w:rPr>
                <w:color w:val="5F2020"/>
                <w:sz w:val="24"/>
                <w:szCs w:val="24"/>
              </w:rPr>
              <w:t>г</w:t>
            </w:r>
            <w:proofErr w:type="gramEnd"/>
            <w:r w:rsidRPr="00C717E1">
              <w:rPr>
                <w:color w:val="5F2020"/>
                <w:sz w:val="24"/>
                <w:szCs w:val="24"/>
              </w:rPr>
              <w:t>. Нытвы</w:t>
            </w:r>
          </w:p>
        </w:tc>
        <w:tc>
          <w:tcPr>
            <w:tcW w:w="3827" w:type="dxa"/>
            <w:shd w:val="clear" w:color="auto" w:fill="auto"/>
          </w:tcPr>
          <w:p w:rsidR="005168C9" w:rsidRPr="00C717E1" w:rsidRDefault="00F80060" w:rsidP="001D1892">
            <w:pPr>
              <w:ind w:right="-285"/>
              <w:rPr>
                <w:sz w:val="24"/>
                <w:szCs w:val="24"/>
              </w:rPr>
            </w:pPr>
            <w:hyperlink r:id="rId11" w:history="1">
              <w:r w:rsidR="00C717E1" w:rsidRPr="00C717E1">
                <w:rPr>
                  <w:rStyle w:val="a3"/>
                  <w:sz w:val="24"/>
                  <w:szCs w:val="24"/>
                </w:rPr>
                <w:t>http://fgos.iro.perm.ru/uchrezhdeniya/ploshchadki/maou-gimnaziya-g-nytvy-nytvenskij-r-on-g-nytva/kontent?view=fcontent&amp;task=view&amp;id=2673</w:t>
              </w:r>
            </w:hyperlink>
            <w:r w:rsidR="00C717E1" w:rsidRPr="00C717E1">
              <w:rPr>
                <w:sz w:val="24"/>
                <w:szCs w:val="24"/>
              </w:rPr>
              <w:t xml:space="preserve"> </w:t>
            </w:r>
          </w:p>
        </w:tc>
      </w:tr>
      <w:tr w:rsidR="005168C9" w:rsidTr="005168C9">
        <w:tc>
          <w:tcPr>
            <w:tcW w:w="329" w:type="dxa"/>
            <w:shd w:val="clear" w:color="auto" w:fill="auto"/>
          </w:tcPr>
          <w:p w:rsidR="005168C9" w:rsidRDefault="005168C9" w:rsidP="001D1892">
            <w:pPr>
              <w:ind w:right="-285"/>
            </w:pPr>
            <w:r>
              <w:lastRenderedPageBreak/>
              <w:t>5</w:t>
            </w:r>
          </w:p>
        </w:tc>
        <w:tc>
          <w:tcPr>
            <w:tcW w:w="2559" w:type="dxa"/>
            <w:shd w:val="clear" w:color="auto" w:fill="auto"/>
          </w:tcPr>
          <w:p w:rsidR="005168C9" w:rsidRPr="006D40AE" w:rsidRDefault="006D40AE" w:rsidP="001D1892">
            <w:pPr>
              <w:ind w:right="-285"/>
              <w:rPr>
                <w:sz w:val="24"/>
                <w:szCs w:val="24"/>
              </w:rPr>
            </w:pPr>
            <w:r w:rsidRPr="006D40AE">
              <w:rPr>
                <w:sz w:val="24"/>
                <w:szCs w:val="24"/>
              </w:rPr>
              <w:t>Занятие Курс "В мире логики". 3 КЛАСС</w:t>
            </w:r>
          </w:p>
        </w:tc>
        <w:tc>
          <w:tcPr>
            <w:tcW w:w="3208" w:type="dxa"/>
            <w:shd w:val="clear" w:color="auto" w:fill="auto"/>
          </w:tcPr>
          <w:p w:rsidR="005168C9" w:rsidRPr="006D40AE" w:rsidRDefault="006D40AE" w:rsidP="001D1892">
            <w:pPr>
              <w:ind w:right="-285"/>
              <w:rPr>
                <w:sz w:val="24"/>
                <w:szCs w:val="24"/>
              </w:rPr>
            </w:pPr>
            <w:proofErr w:type="spellStart"/>
            <w:r w:rsidRPr="006D40AE">
              <w:rPr>
                <w:sz w:val="24"/>
                <w:szCs w:val="24"/>
              </w:rPr>
              <w:t>Алатырева</w:t>
            </w:r>
            <w:proofErr w:type="spellEnd"/>
            <w:r w:rsidRPr="006D40AE">
              <w:rPr>
                <w:sz w:val="24"/>
                <w:szCs w:val="24"/>
              </w:rPr>
              <w:t xml:space="preserve"> Ирина Юрьевна, учитель начальных классов МАОУ Гимназия</w:t>
            </w:r>
          </w:p>
        </w:tc>
        <w:tc>
          <w:tcPr>
            <w:tcW w:w="3827" w:type="dxa"/>
            <w:shd w:val="clear" w:color="auto" w:fill="auto"/>
          </w:tcPr>
          <w:p w:rsidR="005168C9" w:rsidRPr="006D40AE" w:rsidRDefault="00F80060" w:rsidP="001D1892">
            <w:pPr>
              <w:ind w:right="-285"/>
              <w:rPr>
                <w:sz w:val="24"/>
                <w:szCs w:val="24"/>
              </w:rPr>
            </w:pPr>
            <w:hyperlink r:id="rId12" w:history="1">
              <w:r w:rsidR="006D40AE" w:rsidRPr="005A26A1">
                <w:rPr>
                  <w:rStyle w:val="a3"/>
                  <w:sz w:val="24"/>
                  <w:szCs w:val="24"/>
                </w:rPr>
                <w:t>http://fgos.iro.perm.ru/uchrezhdeniya/ploshchadki/maou-gimnaziya-g-nytvy-nytvenskij-r-on-g-nytva/kontent?view=fcontent&amp;task=view&amp;id=2674</w:t>
              </w:r>
            </w:hyperlink>
            <w:r w:rsidR="006D40AE">
              <w:rPr>
                <w:sz w:val="24"/>
                <w:szCs w:val="24"/>
              </w:rPr>
              <w:t xml:space="preserve"> </w:t>
            </w:r>
          </w:p>
        </w:tc>
      </w:tr>
      <w:tr w:rsidR="006D40AE" w:rsidTr="005168C9">
        <w:tc>
          <w:tcPr>
            <w:tcW w:w="329" w:type="dxa"/>
            <w:shd w:val="clear" w:color="auto" w:fill="auto"/>
          </w:tcPr>
          <w:p w:rsidR="006D40AE" w:rsidRDefault="006D40AE" w:rsidP="001D1892">
            <w:pPr>
              <w:ind w:right="-285"/>
            </w:pPr>
            <w:r>
              <w:t>6</w:t>
            </w:r>
          </w:p>
        </w:tc>
        <w:tc>
          <w:tcPr>
            <w:tcW w:w="2559" w:type="dxa"/>
            <w:shd w:val="clear" w:color="auto" w:fill="auto"/>
          </w:tcPr>
          <w:p w:rsidR="006D40AE" w:rsidRPr="006D40AE" w:rsidRDefault="006D40AE" w:rsidP="001D1892">
            <w:pPr>
              <w:ind w:right="-285"/>
              <w:rPr>
                <w:sz w:val="24"/>
                <w:szCs w:val="24"/>
              </w:rPr>
            </w:pPr>
            <w:r w:rsidRPr="006D40AE">
              <w:rPr>
                <w:sz w:val="24"/>
                <w:szCs w:val="24"/>
              </w:rPr>
              <w:t>Программа внеурочной деятельности по моделированию</w:t>
            </w:r>
          </w:p>
        </w:tc>
        <w:tc>
          <w:tcPr>
            <w:tcW w:w="3208" w:type="dxa"/>
            <w:shd w:val="clear" w:color="auto" w:fill="auto"/>
          </w:tcPr>
          <w:p w:rsidR="006D40AE" w:rsidRPr="006D40AE" w:rsidRDefault="006D40AE" w:rsidP="006D40AE">
            <w:pPr>
              <w:rPr>
                <w:sz w:val="24"/>
                <w:szCs w:val="24"/>
              </w:rPr>
            </w:pPr>
            <w:proofErr w:type="spellStart"/>
            <w:r w:rsidRPr="006D40AE">
              <w:rPr>
                <w:sz w:val="24"/>
                <w:szCs w:val="24"/>
              </w:rPr>
              <w:t>Пешина</w:t>
            </w:r>
            <w:proofErr w:type="spellEnd"/>
            <w:r w:rsidRPr="006D40AE">
              <w:rPr>
                <w:sz w:val="24"/>
                <w:szCs w:val="24"/>
              </w:rPr>
              <w:t xml:space="preserve"> Лариса Борисовна, эксперт краевого уровня по подготовке и проведению </w:t>
            </w:r>
            <w:proofErr w:type="spellStart"/>
            <w:r w:rsidRPr="006D40AE">
              <w:rPr>
                <w:sz w:val="24"/>
                <w:szCs w:val="24"/>
              </w:rPr>
              <w:t>метапредметных</w:t>
            </w:r>
            <w:proofErr w:type="spellEnd"/>
            <w:r w:rsidRPr="006D40AE">
              <w:rPr>
                <w:sz w:val="24"/>
                <w:szCs w:val="24"/>
              </w:rPr>
              <w:t xml:space="preserve"> испытаний в номинации «Моделирование», учитель немецкого языка МАОУ Гимназия </w:t>
            </w:r>
            <w:proofErr w:type="gramStart"/>
            <w:r w:rsidRPr="006D40AE">
              <w:rPr>
                <w:sz w:val="24"/>
                <w:szCs w:val="24"/>
              </w:rPr>
              <w:t>г</w:t>
            </w:r>
            <w:proofErr w:type="gramEnd"/>
            <w:r w:rsidRPr="006D40AE">
              <w:rPr>
                <w:sz w:val="24"/>
                <w:szCs w:val="24"/>
              </w:rPr>
              <w:t>. Нытвы</w:t>
            </w:r>
          </w:p>
          <w:p w:rsidR="006D40AE" w:rsidRPr="006D40AE" w:rsidRDefault="006D40AE" w:rsidP="001D1892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D40AE" w:rsidRPr="00F652AE" w:rsidRDefault="00F80060" w:rsidP="001D1892">
            <w:pPr>
              <w:ind w:right="-285"/>
              <w:rPr>
                <w:color w:val="0070C0"/>
                <w:sz w:val="24"/>
                <w:szCs w:val="24"/>
              </w:rPr>
            </w:pPr>
            <w:hyperlink r:id="rId13" w:history="1">
              <w:r w:rsidR="006D40AE" w:rsidRPr="00F652AE">
                <w:rPr>
                  <w:rStyle w:val="a3"/>
                  <w:color w:val="0070C0"/>
                  <w:sz w:val="24"/>
                  <w:szCs w:val="24"/>
                </w:rPr>
                <w:t>http://fgos.iro.perm.ru/uchrezhdeniya/ploshchadki/maou-gimnaziya-g-nytvy-nytvenskij-r-on-g-nytva/kontent?view=fcontent&amp;task=view&amp;id=2699</w:t>
              </w:r>
            </w:hyperlink>
            <w:r w:rsidR="006D40AE" w:rsidRPr="00F652AE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177351" w:rsidRDefault="00177351" w:rsidP="00177351">
      <w:pPr>
        <w:ind w:left="360" w:right="-285"/>
      </w:pPr>
    </w:p>
    <w:p w:rsidR="00177351" w:rsidRPr="00A24A07" w:rsidRDefault="00177351" w:rsidP="00177351">
      <w:pPr>
        <w:numPr>
          <w:ilvl w:val="1"/>
          <w:numId w:val="4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720"/>
        <w:gridCol w:w="2127"/>
        <w:gridCol w:w="1842"/>
      </w:tblGrid>
      <w:tr w:rsidR="00177351" w:rsidTr="001D1892">
        <w:tc>
          <w:tcPr>
            <w:tcW w:w="1093" w:type="dxa"/>
            <w:vMerge w:val="restart"/>
            <w:shd w:val="clear" w:color="auto" w:fill="auto"/>
          </w:tcPr>
          <w:p w:rsidR="00177351" w:rsidRPr="00A24A07" w:rsidRDefault="00177351" w:rsidP="001D1892">
            <w:pPr>
              <w:ind w:right="-285" w:firstLine="360"/>
            </w:pPr>
            <w:r>
              <w:t>Г</w:t>
            </w:r>
            <w:r w:rsidRPr="00A24A07">
              <w:t>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177351" w:rsidRPr="00A24A07" w:rsidRDefault="00177351" w:rsidP="001D1892">
            <w:pPr>
              <w:ind w:right="-285"/>
            </w:pPr>
            <w:r w:rsidRPr="00A24A07">
              <w:t xml:space="preserve">Форма </w:t>
            </w:r>
            <w:r>
              <w:t>и название мероприятия</w:t>
            </w:r>
            <w:r w:rsidRPr="00A24A07">
              <w:t xml:space="preserve"> </w:t>
            </w:r>
          </w:p>
          <w:p w:rsidR="00177351" w:rsidRPr="007B5CEF" w:rsidRDefault="00177351" w:rsidP="001D1892">
            <w:pPr>
              <w:ind w:right="176"/>
              <w:jc w:val="center"/>
              <w:rPr>
                <w:i/>
              </w:rPr>
            </w:pPr>
            <w:r w:rsidRPr="007B5CEF">
              <w:rPr>
                <w:i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177351" w:rsidRDefault="00177351" w:rsidP="001D1892">
            <w:pPr>
              <w:ind w:right="-285" w:firstLine="360"/>
            </w:pPr>
            <w:r>
              <w:t xml:space="preserve">Участники мероприятия </w:t>
            </w:r>
          </w:p>
        </w:tc>
      </w:tr>
      <w:tr w:rsidR="00177351" w:rsidTr="001D1892">
        <w:tc>
          <w:tcPr>
            <w:tcW w:w="1093" w:type="dxa"/>
            <w:vMerge/>
            <w:shd w:val="clear" w:color="auto" w:fill="auto"/>
          </w:tcPr>
          <w:p w:rsidR="00177351" w:rsidRPr="00A24A07" w:rsidRDefault="00177351" w:rsidP="001D1892">
            <w:pPr>
              <w:ind w:right="-285" w:firstLine="360"/>
            </w:pPr>
          </w:p>
        </w:tc>
        <w:tc>
          <w:tcPr>
            <w:tcW w:w="4720" w:type="dxa"/>
            <w:vMerge/>
            <w:shd w:val="clear" w:color="auto" w:fill="auto"/>
          </w:tcPr>
          <w:p w:rsidR="00177351" w:rsidRPr="00A24A07" w:rsidRDefault="00177351" w:rsidP="001D1892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177351" w:rsidRDefault="00177351" w:rsidP="001D1892">
            <w:pPr>
              <w:ind w:right="-285"/>
              <w:jc w:val="center"/>
            </w:pPr>
            <w:r>
              <w:t>Категория участников</w:t>
            </w:r>
          </w:p>
        </w:tc>
        <w:tc>
          <w:tcPr>
            <w:tcW w:w="1842" w:type="dxa"/>
          </w:tcPr>
          <w:p w:rsidR="00177351" w:rsidRDefault="00177351" w:rsidP="001D1892">
            <w:pPr>
              <w:ind w:right="-285" w:firstLine="360"/>
            </w:pPr>
            <w:r>
              <w:t>Кол-во участников</w:t>
            </w:r>
          </w:p>
        </w:tc>
      </w:tr>
      <w:tr w:rsidR="00177351" w:rsidTr="001D1892">
        <w:tc>
          <w:tcPr>
            <w:tcW w:w="9782" w:type="dxa"/>
            <w:gridSpan w:val="4"/>
            <w:shd w:val="clear" w:color="auto" w:fill="auto"/>
          </w:tcPr>
          <w:p w:rsidR="00177351" w:rsidRPr="007B5CEF" w:rsidRDefault="00177351" w:rsidP="001D1892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Институциональный уровень</w:t>
            </w:r>
          </w:p>
        </w:tc>
      </w:tr>
      <w:tr w:rsidR="00D753C3" w:rsidTr="001D1892">
        <w:tc>
          <w:tcPr>
            <w:tcW w:w="1093" w:type="dxa"/>
            <w:shd w:val="clear" w:color="auto" w:fill="auto"/>
          </w:tcPr>
          <w:p w:rsidR="00D753C3" w:rsidRPr="00A24A07" w:rsidRDefault="00D753C3" w:rsidP="001D1892">
            <w:pPr>
              <w:ind w:right="-285" w:firstLine="360"/>
            </w:pPr>
            <w:r>
              <w:t xml:space="preserve">2017 </w:t>
            </w:r>
          </w:p>
        </w:tc>
        <w:tc>
          <w:tcPr>
            <w:tcW w:w="4720" w:type="dxa"/>
            <w:shd w:val="clear" w:color="auto" w:fill="auto"/>
          </w:tcPr>
          <w:p w:rsidR="00D753C3" w:rsidRPr="00D63C23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Практико-ориентированный семинар для учителей гимназии по теме «Формируем </w:t>
            </w:r>
            <w:proofErr w:type="spellStart"/>
            <w:r>
              <w:rPr>
                <w:sz w:val="24"/>
                <w:szCs w:val="24"/>
              </w:rPr>
              <w:t>метапредметное</w:t>
            </w:r>
            <w:proofErr w:type="spellEnd"/>
            <w:r>
              <w:rPr>
                <w:sz w:val="24"/>
                <w:szCs w:val="24"/>
              </w:rPr>
              <w:t xml:space="preserve"> пространство гимназии»</w:t>
            </w:r>
          </w:p>
        </w:tc>
        <w:tc>
          <w:tcPr>
            <w:tcW w:w="2127" w:type="dxa"/>
            <w:shd w:val="clear" w:color="auto" w:fill="auto"/>
          </w:tcPr>
          <w:p w:rsidR="00D753C3" w:rsidRPr="00D63C23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D753C3" w:rsidRPr="00D63C23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D753C3" w:rsidTr="001D1892">
        <w:tc>
          <w:tcPr>
            <w:tcW w:w="1093" w:type="dxa"/>
            <w:shd w:val="clear" w:color="auto" w:fill="auto"/>
          </w:tcPr>
          <w:p w:rsidR="00D753C3" w:rsidRPr="00A24A07" w:rsidRDefault="00D753C3" w:rsidP="001D1892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D753C3" w:rsidRPr="004F6A54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4F6A54">
              <w:rPr>
                <w:sz w:val="24"/>
                <w:szCs w:val="24"/>
              </w:rPr>
              <w:t xml:space="preserve">«Предметное и </w:t>
            </w:r>
            <w:proofErr w:type="spellStart"/>
            <w:r w:rsidRPr="004F6A54">
              <w:rPr>
                <w:sz w:val="24"/>
                <w:szCs w:val="24"/>
              </w:rPr>
              <w:t>метапредметное</w:t>
            </w:r>
            <w:proofErr w:type="spellEnd"/>
            <w:r w:rsidRPr="004F6A54">
              <w:rPr>
                <w:sz w:val="24"/>
                <w:szCs w:val="24"/>
              </w:rPr>
              <w:t xml:space="preserve"> содержание урока как основа преемственности от НОО к ООО»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уроков. </w:t>
            </w:r>
          </w:p>
        </w:tc>
        <w:tc>
          <w:tcPr>
            <w:tcW w:w="2127" w:type="dxa"/>
            <w:shd w:val="clear" w:color="auto" w:fill="auto"/>
          </w:tcPr>
          <w:p w:rsidR="00D753C3" w:rsidRPr="00D63C23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D753C3" w:rsidRPr="00D63C23" w:rsidRDefault="00D753C3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53C8A" w:rsidTr="001D1892">
        <w:tc>
          <w:tcPr>
            <w:tcW w:w="1093" w:type="dxa"/>
            <w:shd w:val="clear" w:color="auto" w:fill="auto"/>
          </w:tcPr>
          <w:p w:rsidR="00953C8A" w:rsidRDefault="00953C8A">
            <w:r w:rsidRPr="006E7F69">
              <w:t>2017</w:t>
            </w:r>
          </w:p>
        </w:tc>
        <w:tc>
          <w:tcPr>
            <w:tcW w:w="4720" w:type="dxa"/>
            <w:shd w:val="clear" w:color="auto" w:fill="auto"/>
          </w:tcPr>
          <w:p w:rsidR="00953C8A" w:rsidRPr="00C23033" w:rsidRDefault="00953C8A" w:rsidP="001D18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23033">
              <w:rPr>
                <w:sz w:val="24"/>
                <w:szCs w:val="24"/>
              </w:rPr>
              <w:t>Педсовет «</w:t>
            </w:r>
            <w:r>
              <w:rPr>
                <w:sz w:val="24"/>
                <w:szCs w:val="24"/>
              </w:rPr>
              <w:t>Профессиональный стандарт педагога</w:t>
            </w:r>
            <w:r w:rsidRPr="00C23033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953C8A" w:rsidRPr="00D63C23" w:rsidRDefault="00953C8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53C8A" w:rsidRDefault="00953C8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953C8A" w:rsidTr="001D1892">
        <w:tc>
          <w:tcPr>
            <w:tcW w:w="1093" w:type="dxa"/>
            <w:shd w:val="clear" w:color="auto" w:fill="auto"/>
          </w:tcPr>
          <w:p w:rsidR="00953C8A" w:rsidRDefault="00953C8A">
            <w:r w:rsidRPr="006E7F69">
              <w:t>2017</w:t>
            </w:r>
          </w:p>
        </w:tc>
        <w:tc>
          <w:tcPr>
            <w:tcW w:w="4720" w:type="dxa"/>
            <w:shd w:val="clear" w:color="auto" w:fill="auto"/>
          </w:tcPr>
          <w:p w:rsidR="00953C8A" w:rsidRPr="00C23033" w:rsidRDefault="00953C8A" w:rsidP="001D18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  <w:r w:rsidRPr="00C23033">
              <w:rPr>
                <w:sz w:val="24"/>
                <w:szCs w:val="24"/>
              </w:rPr>
              <w:t>Педсовет «</w:t>
            </w:r>
            <w:proofErr w:type="spellStart"/>
            <w:r>
              <w:rPr>
                <w:sz w:val="24"/>
                <w:szCs w:val="24"/>
              </w:rPr>
              <w:t>Метапредметное</w:t>
            </w:r>
            <w:proofErr w:type="spellEnd"/>
            <w:r>
              <w:rPr>
                <w:sz w:val="24"/>
                <w:szCs w:val="24"/>
              </w:rPr>
              <w:t xml:space="preserve"> образование </w:t>
            </w:r>
            <w:r w:rsidRPr="00C23033">
              <w:rPr>
                <w:sz w:val="24"/>
                <w:szCs w:val="24"/>
              </w:rPr>
              <w:t xml:space="preserve"> в урочной деятельности учителя – предметника  начальной и основной школы»</w:t>
            </w:r>
          </w:p>
        </w:tc>
        <w:tc>
          <w:tcPr>
            <w:tcW w:w="2127" w:type="dxa"/>
            <w:shd w:val="clear" w:color="auto" w:fill="auto"/>
          </w:tcPr>
          <w:p w:rsidR="00953C8A" w:rsidRPr="00D63C23" w:rsidRDefault="00953C8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953C8A" w:rsidRDefault="00953C8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335EEA" w:rsidRPr="004F6A54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</w:t>
            </w:r>
            <w:r w:rsidRPr="004F6A54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4F6A54">
              <w:rPr>
                <w:sz w:val="24"/>
                <w:szCs w:val="24"/>
              </w:rPr>
              <w:t>етапредметное</w:t>
            </w:r>
            <w:proofErr w:type="spellEnd"/>
            <w:r w:rsidRPr="004F6A54">
              <w:rPr>
                <w:sz w:val="24"/>
                <w:szCs w:val="24"/>
              </w:rPr>
              <w:t xml:space="preserve"> содержание урока как основа преемственности от НОО к ООО»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уроков. 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335EEA" w:rsidRDefault="00335EEA" w:rsidP="00335EEA">
            <w:pPr>
              <w:pStyle w:val="a6"/>
            </w:pPr>
            <w:r>
              <w:t xml:space="preserve">Открытая </w:t>
            </w:r>
            <w:proofErr w:type="spellStart"/>
            <w:r>
              <w:t>метапредметная</w:t>
            </w:r>
            <w:proofErr w:type="spellEnd"/>
            <w:r>
              <w:t xml:space="preserve"> олимпиада школьников МАОУ Гимназия </w:t>
            </w:r>
            <w:proofErr w:type="gramStart"/>
            <w:r>
              <w:t>г</w:t>
            </w:r>
            <w:proofErr w:type="gramEnd"/>
            <w:r>
              <w:t>. Нытвы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ученики</w:t>
            </w: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335EEA" w:rsidRPr="00FE4DA4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>Ярмарка краткосрочных курсов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ученики</w:t>
            </w: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335EEA" w:rsidRPr="00FE4DA4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>Практико-ориентированный семинар для учителей гимназии по теме «</w:t>
            </w:r>
            <w:proofErr w:type="spellStart"/>
            <w:r w:rsidRPr="00FE4DA4">
              <w:rPr>
                <w:sz w:val="24"/>
                <w:szCs w:val="24"/>
              </w:rPr>
              <w:t>Метапредметное</w:t>
            </w:r>
            <w:proofErr w:type="spellEnd"/>
            <w:r w:rsidRPr="00FE4DA4">
              <w:rPr>
                <w:sz w:val="24"/>
                <w:szCs w:val="24"/>
              </w:rPr>
              <w:t xml:space="preserve"> пространство гимназии»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335EEA" w:rsidRPr="00FE4DA4" w:rsidRDefault="00335EEA" w:rsidP="001D1892">
            <w:pPr>
              <w:jc w:val="both"/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 xml:space="preserve">Фестиваль </w:t>
            </w:r>
            <w:proofErr w:type="spellStart"/>
            <w:r w:rsidRPr="00FE4DA4">
              <w:rPr>
                <w:sz w:val="24"/>
                <w:szCs w:val="24"/>
              </w:rPr>
              <w:t>метапредметных</w:t>
            </w:r>
            <w:proofErr w:type="spellEnd"/>
            <w:r w:rsidRPr="00FE4DA4">
              <w:rPr>
                <w:sz w:val="24"/>
                <w:szCs w:val="24"/>
              </w:rPr>
              <w:t xml:space="preserve"> занятий «На урок как на праздник»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Pr="006E7F69" w:rsidRDefault="00335EEA"/>
        </w:tc>
        <w:tc>
          <w:tcPr>
            <w:tcW w:w="4720" w:type="dxa"/>
            <w:shd w:val="clear" w:color="auto" w:fill="auto"/>
          </w:tcPr>
          <w:p w:rsidR="00335EEA" w:rsidRPr="00C23033" w:rsidRDefault="00335EEA" w:rsidP="001D1892">
            <w:pPr>
              <w:spacing w:after="200"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5EEA" w:rsidTr="001D1892">
        <w:tc>
          <w:tcPr>
            <w:tcW w:w="9782" w:type="dxa"/>
            <w:gridSpan w:val="4"/>
            <w:shd w:val="clear" w:color="auto" w:fill="auto"/>
          </w:tcPr>
          <w:p w:rsidR="00335EEA" w:rsidRPr="007B5CEF" w:rsidRDefault="00335EEA" w:rsidP="001D1892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Муниципальный уровень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>
            <w:r w:rsidRPr="004432B8"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8A52B7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8A52B7">
              <w:rPr>
                <w:sz w:val="24"/>
                <w:szCs w:val="24"/>
              </w:rPr>
              <w:t xml:space="preserve">Первая </w:t>
            </w:r>
            <w:proofErr w:type="spellStart"/>
            <w:r w:rsidRPr="008A52B7">
              <w:rPr>
                <w:sz w:val="24"/>
                <w:szCs w:val="24"/>
              </w:rPr>
              <w:t>метапредметная</w:t>
            </w:r>
            <w:proofErr w:type="spellEnd"/>
            <w:r w:rsidRPr="008A52B7">
              <w:rPr>
                <w:sz w:val="24"/>
                <w:szCs w:val="24"/>
              </w:rPr>
              <w:t xml:space="preserve"> олимпиада школьников </w:t>
            </w:r>
            <w:proofErr w:type="spellStart"/>
            <w:r w:rsidRPr="008A52B7">
              <w:rPr>
                <w:sz w:val="24"/>
                <w:szCs w:val="24"/>
              </w:rPr>
              <w:t>Нытвенского</w:t>
            </w:r>
            <w:proofErr w:type="spellEnd"/>
            <w:r w:rsidRPr="008A52B7">
              <w:rPr>
                <w:sz w:val="24"/>
                <w:szCs w:val="24"/>
              </w:rPr>
              <w:t xml:space="preserve"> района для 6-9 классов.</w:t>
            </w:r>
          </w:p>
        </w:tc>
        <w:tc>
          <w:tcPr>
            <w:tcW w:w="2127" w:type="dxa"/>
            <w:shd w:val="clear" w:color="auto" w:fill="auto"/>
          </w:tcPr>
          <w:p w:rsidR="00335EEA" w:rsidRPr="00A24A07" w:rsidRDefault="00335EEA" w:rsidP="001D1892">
            <w:pPr>
              <w:ind w:right="-285" w:firstLine="360"/>
            </w:pPr>
            <w:r>
              <w:t>ученики</w:t>
            </w:r>
          </w:p>
        </w:tc>
        <w:tc>
          <w:tcPr>
            <w:tcW w:w="1842" w:type="dxa"/>
          </w:tcPr>
          <w:p w:rsidR="00335EEA" w:rsidRPr="00A24A07" w:rsidRDefault="00335EEA" w:rsidP="001D1892">
            <w:pPr>
              <w:ind w:right="-285" w:firstLine="360"/>
            </w:pPr>
            <w:r>
              <w:t>34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>
            <w:r w:rsidRPr="004432B8">
              <w:lastRenderedPageBreak/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D63C23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AD51DC">
              <w:rPr>
                <w:sz w:val="24"/>
                <w:szCs w:val="24"/>
              </w:rPr>
              <w:t>Фестиваль публичных выступлений на иностранном языке.</w:t>
            </w:r>
          </w:p>
        </w:tc>
        <w:tc>
          <w:tcPr>
            <w:tcW w:w="2127" w:type="dxa"/>
            <w:shd w:val="clear" w:color="auto" w:fill="auto"/>
          </w:tcPr>
          <w:p w:rsidR="00335EEA" w:rsidRPr="00A24A07" w:rsidRDefault="00335EEA" w:rsidP="001D1892">
            <w:pPr>
              <w:ind w:right="-285" w:firstLine="360"/>
            </w:pPr>
            <w:r>
              <w:t>ученики</w:t>
            </w:r>
          </w:p>
        </w:tc>
        <w:tc>
          <w:tcPr>
            <w:tcW w:w="1842" w:type="dxa"/>
          </w:tcPr>
          <w:p w:rsidR="00335EEA" w:rsidRPr="00A24A07" w:rsidRDefault="00335EEA" w:rsidP="001D1892">
            <w:pPr>
              <w:ind w:right="-285" w:firstLine="360"/>
            </w:pPr>
            <w:r>
              <w:t>18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>
            <w:r w:rsidRPr="004432B8"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D63C23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77C04">
              <w:rPr>
                <w:sz w:val="24"/>
                <w:szCs w:val="24"/>
              </w:rPr>
              <w:t>еминар по обмену опытом</w:t>
            </w:r>
            <w:r>
              <w:rPr>
                <w:sz w:val="24"/>
                <w:szCs w:val="24"/>
              </w:rPr>
              <w:t xml:space="preserve"> в рамках августовской конференции педагогов.</w:t>
            </w:r>
          </w:p>
        </w:tc>
        <w:tc>
          <w:tcPr>
            <w:tcW w:w="2127" w:type="dxa"/>
            <w:shd w:val="clear" w:color="auto" w:fill="auto"/>
          </w:tcPr>
          <w:p w:rsidR="00335EEA" w:rsidRPr="00A24A07" w:rsidRDefault="00335EEA" w:rsidP="001D1892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335EEA" w:rsidRPr="00A24A07" w:rsidRDefault="00335EEA" w:rsidP="001D1892">
            <w:pPr>
              <w:ind w:right="-285" w:firstLine="360"/>
            </w:pPr>
            <w:r>
              <w:t>11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 w:rsidP="001D1892">
            <w:r w:rsidRPr="004432B8"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751207" w:rsidRDefault="00335EEA" w:rsidP="001D1892">
            <w:pPr>
              <w:ind w:firstLine="360"/>
              <w:rPr>
                <w:sz w:val="24"/>
                <w:szCs w:val="24"/>
              </w:rPr>
            </w:pPr>
            <w:r w:rsidRPr="00751207">
              <w:rPr>
                <w:sz w:val="24"/>
                <w:szCs w:val="24"/>
              </w:rPr>
              <w:t>Августовская районная  педагогическая конференция 2017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>
            <w:r w:rsidRPr="00190AF8"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ind w:right="-285" w:firstLine="360"/>
            </w:pPr>
            <w:r>
              <w:t>9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 w:rsidP="001D1892">
            <w:r w:rsidRPr="004432B8"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4D60CE" w:rsidRDefault="00335EEA" w:rsidP="001D1892">
            <w:pPr>
              <w:rPr>
                <w:sz w:val="24"/>
                <w:szCs w:val="24"/>
              </w:rPr>
            </w:pPr>
            <w:r w:rsidRPr="004D60CE">
              <w:rPr>
                <w:color w:val="000000"/>
                <w:sz w:val="24"/>
                <w:szCs w:val="24"/>
                <w:shd w:val="clear" w:color="auto" w:fill="FFFFFF"/>
              </w:rPr>
              <w:t xml:space="preserve">Семинар заместителей директоров школ </w:t>
            </w:r>
            <w:proofErr w:type="spellStart"/>
            <w:r w:rsidRPr="004D60CE">
              <w:rPr>
                <w:color w:val="000000"/>
                <w:sz w:val="24"/>
                <w:szCs w:val="24"/>
                <w:shd w:val="clear" w:color="auto" w:fill="FFFFFF"/>
              </w:rPr>
              <w:t>Нытвенского</w:t>
            </w:r>
            <w:proofErr w:type="spellEnd"/>
            <w:r w:rsidRPr="004D60CE">
              <w:rPr>
                <w:color w:val="000000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>
            <w:r w:rsidRPr="00190AF8"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ind w:right="-285" w:firstLine="360"/>
            </w:pPr>
            <w:r>
              <w:t>23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 w:rsidP="001D1892">
            <w:r w:rsidRPr="004432B8">
              <w:t>2017</w:t>
            </w:r>
          </w:p>
        </w:tc>
        <w:tc>
          <w:tcPr>
            <w:tcW w:w="4720" w:type="dxa"/>
            <w:shd w:val="clear" w:color="auto" w:fill="auto"/>
          </w:tcPr>
          <w:p w:rsidR="00335EEA" w:rsidRPr="00E2305A" w:rsidRDefault="00335EEA" w:rsidP="001D1892">
            <w:pPr>
              <w:rPr>
                <w:color w:val="000000"/>
                <w:shd w:val="clear" w:color="auto" w:fill="FFFFFF"/>
              </w:rPr>
            </w:pPr>
            <w:r w:rsidRPr="00CE5F01">
              <w:rPr>
                <w:sz w:val="24"/>
                <w:szCs w:val="24"/>
              </w:rPr>
              <w:t>Межрайонный семинар-пр</w:t>
            </w:r>
            <w:r>
              <w:rPr>
                <w:sz w:val="24"/>
                <w:szCs w:val="24"/>
              </w:rPr>
              <w:t xml:space="preserve">актикум «День Мастера»,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Очер</w:t>
            </w:r>
          </w:p>
        </w:tc>
        <w:tc>
          <w:tcPr>
            <w:tcW w:w="2127" w:type="dxa"/>
            <w:shd w:val="clear" w:color="auto" w:fill="auto"/>
          </w:tcPr>
          <w:p w:rsidR="00335EEA" w:rsidRDefault="00335EEA">
            <w:r w:rsidRPr="00190AF8"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ind w:right="-285" w:firstLine="360"/>
            </w:pPr>
            <w:r>
              <w:t>3</w:t>
            </w:r>
          </w:p>
        </w:tc>
      </w:tr>
      <w:tr w:rsidR="00335EEA" w:rsidTr="001D1892">
        <w:tc>
          <w:tcPr>
            <w:tcW w:w="1093" w:type="dxa"/>
            <w:shd w:val="clear" w:color="auto" w:fill="auto"/>
          </w:tcPr>
          <w:p w:rsidR="00335EEA" w:rsidRDefault="00335EEA" w:rsidP="00953C8A">
            <w:r w:rsidRPr="004432B8">
              <w:t>201</w:t>
            </w:r>
            <w:r>
              <w:t>8</w:t>
            </w:r>
          </w:p>
        </w:tc>
        <w:tc>
          <w:tcPr>
            <w:tcW w:w="4720" w:type="dxa"/>
            <w:shd w:val="clear" w:color="auto" w:fill="auto"/>
          </w:tcPr>
          <w:p w:rsidR="00335EEA" w:rsidRPr="00595AC5" w:rsidRDefault="00335EEA" w:rsidP="00953C8A">
            <w:pPr>
              <w:rPr>
                <w:sz w:val="24"/>
                <w:szCs w:val="24"/>
              </w:rPr>
            </w:pPr>
            <w:r w:rsidRPr="00595AC5">
              <w:rPr>
                <w:sz w:val="24"/>
                <w:szCs w:val="24"/>
              </w:rPr>
              <w:t xml:space="preserve">Районный форум  молодых педагогов «Организация урочной и внеурочной  деятельности»  </w:t>
            </w:r>
          </w:p>
          <w:p w:rsidR="00335EEA" w:rsidRDefault="00335EEA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35EEA" w:rsidRDefault="00335EEA">
            <w:r w:rsidRPr="00190AF8">
              <w:t>учителя</w:t>
            </w:r>
          </w:p>
        </w:tc>
        <w:tc>
          <w:tcPr>
            <w:tcW w:w="1842" w:type="dxa"/>
          </w:tcPr>
          <w:p w:rsidR="00335EEA" w:rsidRDefault="00335EEA" w:rsidP="001D1892">
            <w:pPr>
              <w:ind w:right="-285" w:firstLine="360"/>
            </w:pPr>
            <w:r>
              <w:t>7</w:t>
            </w:r>
          </w:p>
        </w:tc>
      </w:tr>
      <w:tr w:rsidR="00D06985" w:rsidTr="001D1892">
        <w:tc>
          <w:tcPr>
            <w:tcW w:w="1093" w:type="dxa"/>
            <w:shd w:val="clear" w:color="auto" w:fill="auto"/>
          </w:tcPr>
          <w:p w:rsidR="00D06985" w:rsidRDefault="00D06985" w:rsidP="001D1892"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D06985" w:rsidRPr="00726772" w:rsidRDefault="00D06985" w:rsidP="001D1892">
            <w:pPr>
              <w:rPr>
                <w:b/>
                <w:sz w:val="24"/>
                <w:szCs w:val="24"/>
              </w:rPr>
            </w:pPr>
            <w:r w:rsidRPr="00726772">
              <w:rPr>
                <w:rStyle w:val="a5"/>
                <w:b w:val="0"/>
                <w:sz w:val="24"/>
                <w:szCs w:val="24"/>
              </w:rPr>
              <w:t>Конкурс публичных выступлений на иностранном языке «Не могу молчать». </w:t>
            </w:r>
          </w:p>
        </w:tc>
        <w:tc>
          <w:tcPr>
            <w:tcW w:w="2127" w:type="dxa"/>
            <w:shd w:val="clear" w:color="auto" w:fill="auto"/>
          </w:tcPr>
          <w:p w:rsidR="00D06985" w:rsidRDefault="00D06985" w:rsidP="001D1892">
            <w:pPr>
              <w:ind w:right="-285" w:firstLine="360"/>
            </w:pPr>
            <w:r>
              <w:t>ученики</w:t>
            </w:r>
          </w:p>
        </w:tc>
        <w:tc>
          <w:tcPr>
            <w:tcW w:w="1842" w:type="dxa"/>
          </w:tcPr>
          <w:p w:rsidR="00D06985" w:rsidRDefault="00D06985" w:rsidP="001D1892">
            <w:pPr>
              <w:ind w:right="-285" w:firstLine="360"/>
            </w:pPr>
            <w:r>
              <w:t>19</w:t>
            </w:r>
          </w:p>
        </w:tc>
      </w:tr>
      <w:tr w:rsidR="00D06985" w:rsidTr="001D1892">
        <w:tc>
          <w:tcPr>
            <w:tcW w:w="1093" w:type="dxa"/>
            <w:shd w:val="clear" w:color="auto" w:fill="auto"/>
          </w:tcPr>
          <w:p w:rsidR="00D06985" w:rsidRDefault="00D06985" w:rsidP="001D1892"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D06985" w:rsidRPr="00FE4DA4" w:rsidRDefault="00D06985" w:rsidP="00D06985">
            <w:pPr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>Семинар-конкурс «Умение моделировать: научился сам, научи ученика»</w:t>
            </w:r>
          </w:p>
        </w:tc>
        <w:tc>
          <w:tcPr>
            <w:tcW w:w="2127" w:type="dxa"/>
            <w:shd w:val="clear" w:color="auto" w:fill="auto"/>
          </w:tcPr>
          <w:p w:rsidR="00D06985" w:rsidRDefault="00D06985" w:rsidP="001D1892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D06985" w:rsidRDefault="00D06985" w:rsidP="001D1892">
            <w:pPr>
              <w:ind w:right="-285" w:firstLine="360"/>
            </w:pPr>
            <w:r>
              <w:t>20</w:t>
            </w:r>
          </w:p>
        </w:tc>
      </w:tr>
      <w:tr w:rsidR="00D06985" w:rsidTr="001D1892">
        <w:tc>
          <w:tcPr>
            <w:tcW w:w="1093" w:type="dxa"/>
            <w:shd w:val="clear" w:color="auto" w:fill="auto"/>
          </w:tcPr>
          <w:p w:rsidR="00D06985" w:rsidRDefault="00D06985" w:rsidP="001D1892"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D06985" w:rsidRPr="00FE4DA4" w:rsidRDefault="00D06985" w:rsidP="00CB34A1">
            <w:pPr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 xml:space="preserve">Открытая районная </w:t>
            </w:r>
            <w:proofErr w:type="spellStart"/>
            <w:r w:rsidRPr="00FE4DA4">
              <w:rPr>
                <w:sz w:val="24"/>
                <w:szCs w:val="24"/>
              </w:rPr>
              <w:t>метапредметная</w:t>
            </w:r>
            <w:proofErr w:type="spellEnd"/>
            <w:r w:rsidRPr="00FE4DA4">
              <w:rPr>
                <w:sz w:val="24"/>
                <w:szCs w:val="24"/>
              </w:rPr>
              <w:t xml:space="preserve"> олимпиада для учителей </w:t>
            </w:r>
            <w:proofErr w:type="spellStart"/>
            <w:r w:rsidRPr="00FE4DA4">
              <w:rPr>
                <w:sz w:val="24"/>
                <w:szCs w:val="24"/>
              </w:rPr>
              <w:t>Нытвенского</w:t>
            </w:r>
            <w:proofErr w:type="spellEnd"/>
            <w:r w:rsidRPr="00FE4DA4">
              <w:rPr>
                <w:sz w:val="24"/>
                <w:szCs w:val="24"/>
              </w:rPr>
              <w:t xml:space="preserve"> </w:t>
            </w:r>
            <w:r w:rsidR="00CB34A1">
              <w:rPr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shd w:val="clear" w:color="auto" w:fill="auto"/>
          </w:tcPr>
          <w:p w:rsidR="00D06985" w:rsidRDefault="00D06985" w:rsidP="001D1892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D06985" w:rsidRDefault="00D06985" w:rsidP="001D1892">
            <w:pPr>
              <w:ind w:right="-285" w:firstLine="360"/>
            </w:pPr>
            <w:r>
              <w:t>11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r>
              <w:t>2020</w:t>
            </w:r>
          </w:p>
        </w:tc>
        <w:tc>
          <w:tcPr>
            <w:tcW w:w="4720" w:type="dxa"/>
            <w:shd w:val="clear" w:color="auto" w:fill="auto"/>
          </w:tcPr>
          <w:p w:rsidR="00CB34A1" w:rsidRPr="00FE4DA4" w:rsidRDefault="00CB34A1" w:rsidP="00F9273F">
            <w:pPr>
              <w:rPr>
                <w:sz w:val="24"/>
                <w:szCs w:val="24"/>
              </w:rPr>
            </w:pPr>
            <w:r w:rsidRPr="00FE4DA4">
              <w:rPr>
                <w:sz w:val="24"/>
                <w:szCs w:val="24"/>
              </w:rPr>
              <w:t xml:space="preserve">Открытая районная </w:t>
            </w:r>
            <w:proofErr w:type="spellStart"/>
            <w:r w:rsidRPr="00FE4DA4">
              <w:rPr>
                <w:sz w:val="24"/>
                <w:szCs w:val="24"/>
              </w:rPr>
              <w:t>метапредметная</w:t>
            </w:r>
            <w:proofErr w:type="spellEnd"/>
            <w:r w:rsidRPr="00FE4DA4">
              <w:rPr>
                <w:sz w:val="24"/>
                <w:szCs w:val="24"/>
              </w:rPr>
              <w:t xml:space="preserve"> олимпиада для учителей </w:t>
            </w:r>
            <w:proofErr w:type="spellStart"/>
            <w:r w:rsidRPr="00FE4DA4">
              <w:rPr>
                <w:sz w:val="24"/>
                <w:szCs w:val="24"/>
              </w:rPr>
              <w:t>Нытвенского</w:t>
            </w:r>
            <w:proofErr w:type="spellEnd"/>
            <w:r w:rsidRPr="00FE4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127" w:type="dxa"/>
            <w:shd w:val="clear" w:color="auto" w:fill="auto"/>
          </w:tcPr>
          <w:p w:rsidR="00CB34A1" w:rsidRDefault="00CB34A1" w:rsidP="00F9273F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CB34A1" w:rsidRDefault="00CB34A1" w:rsidP="00F9273F">
            <w:pPr>
              <w:ind w:right="-285" w:firstLine="360"/>
            </w:pPr>
            <w:r>
              <w:t>9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Pr="004432B8" w:rsidRDefault="00CB34A1"/>
        </w:tc>
        <w:tc>
          <w:tcPr>
            <w:tcW w:w="4720" w:type="dxa"/>
            <w:shd w:val="clear" w:color="auto" w:fill="auto"/>
          </w:tcPr>
          <w:p w:rsidR="00CB34A1" w:rsidRDefault="00CB34A1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</w:p>
        </w:tc>
        <w:tc>
          <w:tcPr>
            <w:tcW w:w="1842" w:type="dxa"/>
          </w:tcPr>
          <w:p w:rsidR="00CB34A1" w:rsidRDefault="00CB34A1" w:rsidP="001D1892">
            <w:pPr>
              <w:ind w:right="-285" w:firstLine="360"/>
            </w:pPr>
          </w:p>
        </w:tc>
      </w:tr>
      <w:tr w:rsidR="00CB34A1" w:rsidTr="001D1892">
        <w:tc>
          <w:tcPr>
            <w:tcW w:w="9782" w:type="dxa"/>
            <w:gridSpan w:val="4"/>
            <w:shd w:val="clear" w:color="auto" w:fill="auto"/>
          </w:tcPr>
          <w:p w:rsidR="00CB34A1" w:rsidRPr="007B5CEF" w:rsidRDefault="00CB34A1" w:rsidP="001D1892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Региональный уровень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Pr="00A24A07" w:rsidRDefault="00CB34A1" w:rsidP="00953C8A">
            <w:pPr>
              <w:ind w:right="-285" w:firstLine="360"/>
            </w:pPr>
            <w:r>
              <w:t>2016</w:t>
            </w:r>
          </w:p>
        </w:tc>
        <w:tc>
          <w:tcPr>
            <w:tcW w:w="4720" w:type="dxa"/>
            <w:shd w:val="clear" w:color="auto" w:fill="auto"/>
          </w:tcPr>
          <w:p w:rsidR="00CB34A1" w:rsidRPr="008A52B7" w:rsidRDefault="00CB34A1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8A52B7">
              <w:rPr>
                <w:sz w:val="24"/>
                <w:szCs w:val="24"/>
              </w:rPr>
              <w:t xml:space="preserve">Зональный марафон мастер-классов «Формирование </w:t>
            </w:r>
            <w:proofErr w:type="spellStart"/>
            <w:r w:rsidRPr="008A52B7">
              <w:rPr>
                <w:sz w:val="24"/>
                <w:szCs w:val="24"/>
              </w:rPr>
              <w:t>метапредметных</w:t>
            </w:r>
            <w:proofErr w:type="spellEnd"/>
            <w:r w:rsidRPr="008A52B7">
              <w:rPr>
                <w:sz w:val="24"/>
                <w:szCs w:val="24"/>
              </w:rPr>
              <w:t xml:space="preserve"> результатов школьников в урочной и внеурочной деятельности»</w:t>
            </w:r>
          </w:p>
        </w:tc>
        <w:tc>
          <w:tcPr>
            <w:tcW w:w="2127" w:type="dxa"/>
            <w:shd w:val="clear" w:color="auto" w:fill="auto"/>
          </w:tcPr>
          <w:p w:rsidR="00CB34A1" w:rsidRPr="00A24A07" w:rsidRDefault="00CB34A1" w:rsidP="001D1892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CB34A1" w:rsidRPr="00A24A07" w:rsidRDefault="00CB34A1" w:rsidP="001D1892">
            <w:pPr>
              <w:ind w:right="-285" w:firstLine="360"/>
            </w:pPr>
            <w:r>
              <w:t>112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CB34A1" w:rsidRPr="008A52B7" w:rsidRDefault="00CB34A1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Межрайонная </w:t>
            </w:r>
            <w:proofErr w:type="spellStart"/>
            <w:r>
              <w:rPr>
                <w:sz w:val="24"/>
                <w:szCs w:val="24"/>
              </w:rPr>
              <w:t>метапредметная</w:t>
            </w:r>
            <w:proofErr w:type="spellEnd"/>
            <w:r>
              <w:rPr>
                <w:sz w:val="24"/>
                <w:szCs w:val="24"/>
              </w:rPr>
              <w:t xml:space="preserve"> олимпиада учителей </w:t>
            </w:r>
            <w:proofErr w:type="spellStart"/>
            <w:r>
              <w:rPr>
                <w:sz w:val="24"/>
                <w:szCs w:val="24"/>
              </w:rPr>
              <w:t>Нытвенского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Оханского</w:t>
            </w:r>
            <w:proofErr w:type="spellEnd"/>
            <w:r>
              <w:rPr>
                <w:sz w:val="24"/>
                <w:szCs w:val="24"/>
              </w:rPr>
              <w:t xml:space="preserve"> районов.</w:t>
            </w:r>
          </w:p>
        </w:tc>
        <w:tc>
          <w:tcPr>
            <w:tcW w:w="2127" w:type="dxa"/>
            <w:shd w:val="clear" w:color="auto" w:fill="auto"/>
          </w:tcPr>
          <w:p w:rsidR="00CB34A1" w:rsidRPr="00A24A07" w:rsidRDefault="00CB34A1" w:rsidP="001D1892">
            <w:pPr>
              <w:ind w:right="-285" w:firstLine="360"/>
            </w:pPr>
            <w:r>
              <w:t>учителя</w:t>
            </w:r>
          </w:p>
        </w:tc>
        <w:tc>
          <w:tcPr>
            <w:tcW w:w="1842" w:type="dxa"/>
          </w:tcPr>
          <w:p w:rsidR="00CB34A1" w:rsidRPr="00A24A07" w:rsidRDefault="00CB34A1" w:rsidP="001D1892">
            <w:pPr>
              <w:ind w:right="-285" w:firstLine="360"/>
            </w:pPr>
            <w:r>
              <w:t>13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t>2017</w:t>
            </w:r>
          </w:p>
        </w:tc>
        <w:tc>
          <w:tcPr>
            <w:tcW w:w="4720" w:type="dxa"/>
            <w:shd w:val="clear" w:color="auto" w:fill="auto"/>
          </w:tcPr>
          <w:p w:rsidR="00CB34A1" w:rsidRPr="00E46874" w:rsidRDefault="00CB34A1" w:rsidP="001D1892">
            <w:pPr>
              <w:ind w:firstLine="36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46874">
              <w:rPr>
                <w:rStyle w:val="a7"/>
                <w:bCs/>
                <w:i w:val="0"/>
                <w:sz w:val="24"/>
                <w:szCs w:val="24"/>
              </w:rPr>
              <w:t>VIII</w:t>
            </w:r>
            <w:r>
              <w:rPr>
                <w:rStyle w:val="a7"/>
                <w:bCs/>
                <w:i w:val="0"/>
                <w:sz w:val="24"/>
                <w:szCs w:val="24"/>
              </w:rPr>
              <w:t xml:space="preserve"> </w:t>
            </w:r>
            <w:r w:rsidRPr="00E46874">
              <w:rPr>
                <w:rStyle w:val="a7"/>
                <w:bCs/>
                <w:i w:val="0"/>
                <w:sz w:val="24"/>
                <w:szCs w:val="24"/>
              </w:rPr>
              <w:t>зональн</w:t>
            </w:r>
            <w:r>
              <w:rPr>
                <w:rStyle w:val="a7"/>
                <w:bCs/>
                <w:i w:val="0"/>
                <w:sz w:val="24"/>
                <w:szCs w:val="24"/>
              </w:rPr>
              <w:t xml:space="preserve">ый </w:t>
            </w:r>
            <w:r w:rsidRPr="00E46874">
              <w:rPr>
                <w:rStyle w:val="a7"/>
                <w:bCs/>
                <w:i w:val="0"/>
                <w:sz w:val="24"/>
                <w:szCs w:val="24"/>
              </w:rPr>
              <w:t xml:space="preserve"> Марафон</w:t>
            </w:r>
            <w:r>
              <w:rPr>
                <w:rStyle w:val="a7"/>
                <w:bCs/>
                <w:i w:val="0"/>
                <w:sz w:val="24"/>
                <w:szCs w:val="24"/>
              </w:rPr>
              <w:t xml:space="preserve"> </w:t>
            </w:r>
            <w:r w:rsidRPr="00E46874">
              <w:rPr>
                <w:i/>
                <w:sz w:val="24"/>
                <w:szCs w:val="24"/>
              </w:rPr>
              <w:t xml:space="preserve"> </w:t>
            </w:r>
            <w:r w:rsidRPr="00E46874">
              <w:rPr>
                <w:rStyle w:val="a7"/>
                <w:bCs/>
                <w:i w:val="0"/>
                <w:sz w:val="24"/>
                <w:szCs w:val="24"/>
              </w:rPr>
              <w:t>мастер – классов</w:t>
            </w:r>
            <w:r w:rsidRPr="00E46874">
              <w:rPr>
                <w:rStyle w:val="a7"/>
                <w:i w:val="0"/>
                <w:sz w:val="24"/>
                <w:szCs w:val="24"/>
              </w:rPr>
              <w:t xml:space="preserve">  </w:t>
            </w:r>
            <w:r w:rsidRPr="00E46874">
              <w:rPr>
                <w:rStyle w:val="a5"/>
                <w:b w:val="0"/>
                <w:iCs/>
                <w:sz w:val="24"/>
                <w:szCs w:val="24"/>
              </w:rPr>
              <w:t>учителей начальных классов</w:t>
            </w:r>
            <w:r w:rsidRPr="00E46874">
              <w:rPr>
                <w:b/>
                <w:sz w:val="24"/>
                <w:szCs w:val="24"/>
              </w:rPr>
              <w:t xml:space="preserve"> </w:t>
            </w:r>
            <w:r w:rsidRPr="00E46874">
              <w:rPr>
                <w:sz w:val="24"/>
                <w:szCs w:val="24"/>
              </w:rPr>
              <w:t>и</w:t>
            </w:r>
            <w:r w:rsidRPr="00E46874">
              <w:rPr>
                <w:i/>
                <w:sz w:val="24"/>
                <w:szCs w:val="24"/>
              </w:rPr>
              <w:t xml:space="preserve">  </w:t>
            </w:r>
            <w:r w:rsidRPr="00E46874">
              <w:rPr>
                <w:rStyle w:val="a7"/>
                <w:bCs/>
                <w:i w:val="0"/>
                <w:sz w:val="24"/>
                <w:szCs w:val="24"/>
              </w:rPr>
              <w:t>основной школы</w:t>
            </w:r>
            <w:r w:rsidRPr="00E46874">
              <w:rPr>
                <w:i/>
                <w:sz w:val="24"/>
                <w:szCs w:val="24"/>
              </w:rPr>
              <w:t xml:space="preserve"> </w:t>
            </w:r>
            <w:r w:rsidRPr="00E46874">
              <w:rPr>
                <w:sz w:val="24"/>
                <w:szCs w:val="24"/>
              </w:rPr>
              <w:t>по теме: «</w:t>
            </w:r>
            <w:r w:rsidRPr="00E46874">
              <w:rPr>
                <w:rStyle w:val="a5"/>
                <w:b w:val="0"/>
                <w:sz w:val="24"/>
                <w:szCs w:val="24"/>
              </w:rPr>
              <w:t xml:space="preserve">Формирование </w:t>
            </w:r>
            <w:proofErr w:type="spellStart"/>
            <w:r w:rsidRPr="00E46874">
              <w:rPr>
                <w:rStyle w:val="a5"/>
                <w:b w:val="0"/>
                <w:sz w:val="24"/>
                <w:szCs w:val="24"/>
              </w:rPr>
              <w:t>метапредметных</w:t>
            </w:r>
            <w:proofErr w:type="spellEnd"/>
            <w:r w:rsidRPr="00E46874">
              <w:rPr>
                <w:rStyle w:val="a5"/>
                <w:b w:val="0"/>
                <w:sz w:val="24"/>
                <w:szCs w:val="24"/>
              </w:rPr>
              <w:t xml:space="preserve"> результатов школьников в урочной и внеурочной деятельности»</w:t>
            </w:r>
          </w:p>
        </w:tc>
        <w:tc>
          <w:tcPr>
            <w:tcW w:w="2127" w:type="dxa"/>
            <w:shd w:val="clear" w:color="auto" w:fill="auto"/>
          </w:tcPr>
          <w:p w:rsidR="00CB34A1" w:rsidRDefault="00CB34A1">
            <w:r w:rsidRPr="007C75E9">
              <w:t>учителя</w:t>
            </w:r>
          </w:p>
        </w:tc>
        <w:tc>
          <w:tcPr>
            <w:tcW w:w="1842" w:type="dxa"/>
          </w:tcPr>
          <w:p w:rsidR="00CB34A1" w:rsidRDefault="00CB34A1" w:rsidP="001D1892">
            <w:pPr>
              <w:ind w:right="-285" w:firstLine="360"/>
            </w:pPr>
            <w:r>
              <w:t>154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CB34A1" w:rsidRPr="00A24A07" w:rsidRDefault="00CB34A1" w:rsidP="001D1892">
            <w:pPr>
              <w:ind w:firstLine="360"/>
            </w:pPr>
            <w:r w:rsidRPr="00E2305A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E2305A">
              <w:rPr>
                <w:sz w:val="24"/>
                <w:szCs w:val="24"/>
              </w:rPr>
              <w:t xml:space="preserve"> Зональный Марафон мастер- классов учителей «Современные образовательные технологии: делимся успешным опытом».</w:t>
            </w:r>
          </w:p>
        </w:tc>
        <w:tc>
          <w:tcPr>
            <w:tcW w:w="2127" w:type="dxa"/>
            <w:shd w:val="clear" w:color="auto" w:fill="auto"/>
          </w:tcPr>
          <w:p w:rsidR="00CB34A1" w:rsidRDefault="00CB34A1">
            <w:r w:rsidRPr="007C75E9">
              <w:t>учителя</w:t>
            </w:r>
          </w:p>
        </w:tc>
        <w:tc>
          <w:tcPr>
            <w:tcW w:w="1842" w:type="dxa"/>
          </w:tcPr>
          <w:p w:rsidR="00CB34A1" w:rsidRDefault="00CB34A1" w:rsidP="001D1892">
            <w:pPr>
              <w:ind w:right="-285" w:firstLine="360"/>
            </w:pPr>
            <w:r>
              <w:t>167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CB34A1" w:rsidRPr="008A52B7" w:rsidRDefault="00CB34A1" w:rsidP="001D189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  <w:r w:rsidRPr="008A52B7">
              <w:rPr>
                <w:sz w:val="24"/>
                <w:szCs w:val="24"/>
              </w:rPr>
              <w:t xml:space="preserve"> марафон мастер-классов </w:t>
            </w:r>
            <w:r w:rsidRPr="00125D32">
              <w:rPr>
                <w:b/>
                <w:sz w:val="24"/>
                <w:szCs w:val="24"/>
              </w:rPr>
              <w:t>«</w:t>
            </w:r>
            <w:proofErr w:type="spellStart"/>
            <w:r w:rsidRPr="00125D32">
              <w:rPr>
                <w:rStyle w:val="a5"/>
                <w:b w:val="0"/>
                <w:sz w:val="24"/>
                <w:szCs w:val="24"/>
              </w:rPr>
              <w:t>Метапредметное</w:t>
            </w:r>
            <w:proofErr w:type="spellEnd"/>
            <w:r w:rsidRPr="00125D32">
              <w:rPr>
                <w:rStyle w:val="a5"/>
                <w:b w:val="0"/>
                <w:sz w:val="24"/>
                <w:szCs w:val="24"/>
              </w:rPr>
              <w:t xml:space="preserve"> образование: находки и результаты в урочной и внеурочной деятельности</w:t>
            </w:r>
            <w:r w:rsidRPr="00125D32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CB34A1" w:rsidRDefault="00CB34A1">
            <w:r w:rsidRPr="00F7417A">
              <w:t>учителя</w:t>
            </w:r>
          </w:p>
        </w:tc>
        <w:tc>
          <w:tcPr>
            <w:tcW w:w="1842" w:type="dxa"/>
          </w:tcPr>
          <w:p w:rsidR="00CB34A1" w:rsidRDefault="00CB34A1" w:rsidP="00D06985">
            <w:pPr>
              <w:ind w:right="-285" w:firstLine="360"/>
            </w:pPr>
            <w:r>
              <w:t>103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t>2019</w:t>
            </w:r>
          </w:p>
        </w:tc>
        <w:tc>
          <w:tcPr>
            <w:tcW w:w="4720" w:type="dxa"/>
            <w:shd w:val="clear" w:color="auto" w:fill="auto"/>
          </w:tcPr>
          <w:p w:rsidR="00CB34A1" w:rsidRDefault="00CB34A1" w:rsidP="001D1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Pr="008B20EE">
              <w:rPr>
                <w:sz w:val="24"/>
                <w:szCs w:val="24"/>
              </w:rPr>
              <w:t xml:space="preserve"> Краевая </w:t>
            </w:r>
            <w:proofErr w:type="spellStart"/>
            <w:r w:rsidRPr="008B20EE">
              <w:rPr>
                <w:sz w:val="24"/>
                <w:szCs w:val="24"/>
              </w:rPr>
              <w:t>метапредметная</w:t>
            </w:r>
            <w:proofErr w:type="spellEnd"/>
            <w:r w:rsidRPr="008B20EE">
              <w:rPr>
                <w:sz w:val="24"/>
                <w:szCs w:val="24"/>
              </w:rPr>
              <w:t xml:space="preserve"> олимпиада школьников</w:t>
            </w:r>
          </w:p>
          <w:p w:rsidR="00CB34A1" w:rsidRDefault="00CB34A1" w:rsidP="001D1892">
            <w:pPr>
              <w:rPr>
                <w:sz w:val="24"/>
                <w:szCs w:val="24"/>
              </w:rPr>
            </w:pPr>
            <w:r w:rsidRPr="008B20EE">
              <w:rPr>
                <w:sz w:val="24"/>
                <w:szCs w:val="24"/>
              </w:rPr>
              <w:t>МО и науки РФ, ПГНИУ, ИРО ПК</w:t>
            </w:r>
            <w:proofErr w:type="gramStart"/>
            <w:r w:rsidRPr="008B20EE">
              <w:rPr>
                <w:sz w:val="24"/>
                <w:szCs w:val="24"/>
              </w:rPr>
              <w:t xml:space="preserve"> ,</w:t>
            </w:r>
            <w:proofErr w:type="gramEnd"/>
            <w:r w:rsidRPr="008B20EE">
              <w:rPr>
                <w:sz w:val="24"/>
                <w:szCs w:val="24"/>
              </w:rPr>
              <w:t xml:space="preserve"> ПГНИУ АНОО «Сетевой институт </w:t>
            </w:r>
            <w:proofErr w:type="spellStart"/>
            <w:r w:rsidRPr="008B20EE">
              <w:rPr>
                <w:sz w:val="24"/>
                <w:szCs w:val="24"/>
              </w:rPr>
              <w:t>ПрЭСТО</w:t>
            </w:r>
            <w:proofErr w:type="spellEnd"/>
            <w:r w:rsidRPr="008B20EE">
              <w:rPr>
                <w:sz w:val="24"/>
                <w:szCs w:val="24"/>
              </w:rPr>
              <w:t>»</w:t>
            </w:r>
          </w:p>
          <w:p w:rsidR="00CB34A1" w:rsidRPr="008B20EE" w:rsidRDefault="00CB34A1" w:rsidP="001D189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B34A1" w:rsidRDefault="00CB34A1">
            <w:r>
              <w:t>ученики</w:t>
            </w:r>
          </w:p>
        </w:tc>
        <w:tc>
          <w:tcPr>
            <w:tcW w:w="1842" w:type="dxa"/>
          </w:tcPr>
          <w:p w:rsidR="006E1844" w:rsidRDefault="00CB34A1" w:rsidP="00D06985">
            <w:pPr>
              <w:ind w:right="-285" w:firstLine="360"/>
            </w:pPr>
            <w:r>
              <w:t xml:space="preserve">5 участников, </w:t>
            </w:r>
          </w:p>
          <w:p w:rsidR="00CB34A1" w:rsidRDefault="00CB34A1" w:rsidP="00D06985">
            <w:pPr>
              <w:ind w:right="-285" w:firstLine="360"/>
            </w:pPr>
            <w:r>
              <w:t>2 победителя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Default="00CB34A1" w:rsidP="001D1892">
            <w:pPr>
              <w:ind w:right="-285" w:firstLine="360"/>
            </w:pPr>
            <w:r>
              <w:lastRenderedPageBreak/>
              <w:t>2019</w:t>
            </w:r>
          </w:p>
        </w:tc>
        <w:tc>
          <w:tcPr>
            <w:tcW w:w="4720" w:type="dxa"/>
            <w:shd w:val="clear" w:color="auto" w:fill="auto"/>
          </w:tcPr>
          <w:p w:rsidR="00CB34A1" w:rsidRPr="00FE4DA4" w:rsidRDefault="00CB34A1" w:rsidP="001D1892">
            <w:pPr>
              <w:rPr>
                <w:sz w:val="24"/>
                <w:szCs w:val="24"/>
              </w:rPr>
            </w:pPr>
            <w:r w:rsidRPr="00FE4DA4">
              <w:rPr>
                <w:color w:val="000000"/>
                <w:sz w:val="24"/>
                <w:szCs w:val="24"/>
              </w:rPr>
              <w:t xml:space="preserve">Региональная научно-практическая конференция «Достижение </w:t>
            </w:r>
            <w:proofErr w:type="spellStart"/>
            <w:r w:rsidRPr="00FE4DA4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FE4DA4">
              <w:rPr>
                <w:color w:val="000000"/>
                <w:sz w:val="24"/>
                <w:szCs w:val="24"/>
              </w:rPr>
              <w:t xml:space="preserve"> и новых предметных умений ФГОС в основной школе: из опыта работы краевых </w:t>
            </w:r>
            <w:proofErr w:type="spellStart"/>
            <w:r w:rsidRPr="00FE4DA4">
              <w:rPr>
                <w:color w:val="000000"/>
                <w:sz w:val="24"/>
                <w:szCs w:val="24"/>
              </w:rPr>
              <w:t>апробационных</w:t>
            </w:r>
            <w:proofErr w:type="spellEnd"/>
            <w:r w:rsidRPr="00FE4DA4">
              <w:rPr>
                <w:color w:val="000000"/>
                <w:sz w:val="24"/>
                <w:szCs w:val="24"/>
              </w:rPr>
              <w:t xml:space="preserve"> площадок»</w:t>
            </w:r>
          </w:p>
        </w:tc>
        <w:tc>
          <w:tcPr>
            <w:tcW w:w="2127" w:type="dxa"/>
            <w:shd w:val="clear" w:color="auto" w:fill="auto"/>
          </w:tcPr>
          <w:p w:rsidR="00CB34A1" w:rsidRDefault="00CB34A1">
            <w:r w:rsidRPr="00F7417A">
              <w:t>учителя</w:t>
            </w:r>
          </w:p>
        </w:tc>
        <w:tc>
          <w:tcPr>
            <w:tcW w:w="1842" w:type="dxa"/>
          </w:tcPr>
          <w:p w:rsidR="00CB34A1" w:rsidRDefault="00CB34A1" w:rsidP="001D1892">
            <w:pPr>
              <w:ind w:right="-285" w:firstLine="360"/>
            </w:pPr>
            <w:r>
              <w:t>5</w:t>
            </w:r>
          </w:p>
        </w:tc>
      </w:tr>
      <w:tr w:rsidR="00CB34A1" w:rsidTr="001D1892">
        <w:tc>
          <w:tcPr>
            <w:tcW w:w="9782" w:type="dxa"/>
            <w:gridSpan w:val="4"/>
            <w:shd w:val="clear" w:color="auto" w:fill="auto"/>
          </w:tcPr>
          <w:p w:rsidR="00CB34A1" w:rsidRPr="007B5CEF" w:rsidRDefault="00CB34A1" w:rsidP="001D1892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Российский уровень</w:t>
            </w:r>
          </w:p>
        </w:tc>
      </w:tr>
      <w:tr w:rsidR="00CB34A1" w:rsidTr="001D1892">
        <w:tc>
          <w:tcPr>
            <w:tcW w:w="1093" w:type="dxa"/>
            <w:shd w:val="clear" w:color="auto" w:fill="auto"/>
          </w:tcPr>
          <w:p w:rsidR="00CB34A1" w:rsidRPr="00A24A07" w:rsidRDefault="00CB34A1" w:rsidP="001D1892">
            <w:pPr>
              <w:ind w:right="-285" w:firstLine="360"/>
            </w:pPr>
            <w:r>
              <w:t>2018</w:t>
            </w:r>
          </w:p>
        </w:tc>
        <w:tc>
          <w:tcPr>
            <w:tcW w:w="4720" w:type="dxa"/>
            <w:shd w:val="clear" w:color="auto" w:fill="auto"/>
          </w:tcPr>
          <w:p w:rsidR="00CB34A1" w:rsidRPr="00A24A07" w:rsidRDefault="00CB34A1" w:rsidP="00EA5AA6">
            <w:r w:rsidRPr="00C82AF6">
              <w:rPr>
                <w:sz w:val="24"/>
                <w:szCs w:val="24"/>
                <w:lang w:val="en-US"/>
              </w:rPr>
              <w:t>II</w:t>
            </w:r>
            <w:r w:rsidRPr="00C82AF6">
              <w:rPr>
                <w:sz w:val="24"/>
                <w:szCs w:val="24"/>
              </w:rPr>
              <w:t xml:space="preserve"> Международная научно-практическая конференция</w:t>
            </w:r>
            <w:r w:rsidR="00EA5AA6">
              <w:rPr>
                <w:sz w:val="24"/>
                <w:szCs w:val="24"/>
              </w:rPr>
              <w:t xml:space="preserve"> </w:t>
            </w:r>
            <w:r w:rsidRPr="00C82AF6">
              <w:rPr>
                <w:sz w:val="24"/>
                <w:szCs w:val="24"/>
              </w:rPr>
              <w:t>Университетского округа НИУ ВШЭ</w:t>
            </w:r>
            <w:r w:rsidR="00EA5AA6">
              <w:rPr>
                <w:sz w:val="24"/>
                <w:szCs w:val="24"/>
              </w:rPr>
              <w:t xml:space="preserve">  </w:t>
            </w:r>
            <w:r w:rsidRPr="00C82AF6">
              <w:rPr>
                <w:bCs/>
                <w:sz w:val="24"/>
                <w:szCs w:val="24"/>
              </w:rPr>
              <w:t>«Современная образовательная организация: модели, механизмы, технологии достижения новых образовательных результатов»</w:t>
            </w:r>
          </w:p>
        </w:tc>
        <w:tc>
          <w:tcPr>
            <w:tcW w:w="2127" w:type="dxa"/>
            <w:shd w:val="clear" w:color="auto" w:fill="auto"/>
          </w:tcPr>
          <w:p w:rsidR="00CB34A1" w:rsidRPr="00A24A07" w:rsidRDefault="00CB34A1" w:rsidP="001D1892">
            <w:pPr>
              <w:ind w:right="-285" w:firstLine="360"/>
            </w:pPr>
            <w:r w:rsidRPr="007C75E9">
              <w:t>учителя</w:t>
            </w:r>
          </w:p>
        </w:tc>
        <w:tc>
          <w:tcPr>
            <w:tcW w:w="1842" w:type="dxa"/>
          </w:tcPr>
          <w:p w:rsidR="00CB34A1" w:rsidRPr="00A24A07" w:rsidRDefault="00CB34A1" w:rsidP="001D1892">
            <w:pPr>
              <w:ind w:right="-285" w:firstLine="360"/>
            </w:pPr>
            <w:r>
              <w:t>8</w:t>
            </w:r>
          </w:p>
        </w:tc>
      </w:tr>
    </w:tbl>
    <w:p w:rsidR="00177351" w:rsidRDefault="00177351" w:rsidP="00177351">
      <w:pPr>
        <w:ind w:right="-285"/>
      </w:pPr>
    </w:p>
    <w:p w:rsidR="00177351" w:rsidRDefault="00177351" w:rsidP="00177351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7"/>
        <w:gridCol w:w="1404"/>
        <w:gridCol w:w="2162"/>
        <w:gridCol w:w="1406"/>
        <w:gridCol w:w="3201"/>
      </w:tblGrid>
      <w:tr w:rsidR="00130C4E" w:rsidRPr="005D7AAF" w:rsidTr="00D27269">
        <w:tc>
          <w:tcPr>
            <w:tcW w:w="2317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Название мероприятия</w:t>
            </w:r>
          </w:p>
        </w:tc>
        <w:tc>
          <w:tcPr>
            <w:tcW w:w="1404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Дата проведения</w:t>
            </w:r>
          </w:p>
        </w:tc>
        <w:tc>
          <w:tcPr>
            <w:tcW w:w="2162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Уровень</w:t>
            </w:r>
          </w:p>
        </w:tc>
        <w:tc>
          <w:tcPr>
            <w:tcW w:w="1406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 xml:space="preserve">Категория участников </w:t>
            </w:r>
          </w:p>
        </w:tc>
        <w:tc>
          <w:tcPr>
            <w:tcW w:w="3201" w:type="dxa"/>
          </w:tcPr>
          <w:p w:rsidR="00177351" w:rsidRPr="005D7AAF" w:rsidRDefault="00177351" w:rsidP="001D1892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 участников</w:t>
            </w:r>
          </w:p>
        </w:tc>
      </w:tr>
      <w:tr w:rsidR="00130C4E" w:rsidRPr="005D7AAF" w:rsidTr="00D27269">
        <w:tc>
          <w:tcPr>
            <w:tcW w:w="2317" w:type="dxa"/>
          </w:tcPr>
          <w:p w:rsidR="00177351" w:rsidRPr="001E3F60" w:rsidRDefault="00130C4E" w:rsidP="001D1892">
            <w:pPr>
              <w:ind w:right="-285"/>
              <w:rPr>
                <w:sz w:val="24"/>
                <w:szCs w:val="24"/>
              </w:rPr>
            </w:pPr>
            <w:r w:rsidRPr="001E3F60">
              <w:rPr>
                <w:sz w:val="24"/>
                <w:szCs w:val="24"/>
              </w:rPr>
              <w:t xml:space="preserve">«Фестиваль </w:t>
            </w:r>
            <w:proofErr w:type="spellStart"/>
            <w:r w:rsidRPr="001E3F60">
              <w:rPr>
                <w:sz w:val="24"/>
                <w:szCs w:val="24"/>
              </w:rPr>
              <w:t>метапредметных</w:t>
            </w:r>
            <w:proofErr w:type="spellEnd"/>
            <w:r w:rsidRPr="001E3F60">
              <w:rPr>
                <w:sz w:val="24"/>
                <w:szCs w:val="24"/>
              </w:rPr>
              <w:t xml:space="preserve"> занятий» как первый этап конкурса «Учитель года 2020»</w:t>
            </w:r>
          </w:p>
        </w:tc>
        <w:tc>
          <w:tcPr>
            <w:tcW w:w="1404" w:type="dxa"/>
          </w:tcPr>
          <w:p w:rsidR="00177351" w:rsidRPr="00130C4E" w:rsidRDefault="00130C4E" w:rsidP="001D1892">
            <w:pPr>
              <w:ind w:right="-285"/>
            </w:pPr>
            <w:r w:rsidRPr="00130C4E">
              <w:rPr>
                <w:sz w:val="22"/>
                <w:szCs w:val="22"/>
              </w:rPr>
              <w:t>С 15 по 27 декабря 2019</w:t>
            </w:r>
          </w:p>
        </w:tc>
        <w:tc>
          <w:tcPr>
            <w:tcW w:w="2162" w:type="dxa"/>
          </w:tcPr>
          <w:p w:rsidR="00177351" w:rsidRPr="00130C4E" w:rsidRDefault="00C17758" w:rsidP="007A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</w:t>
            </w:r>
            <w:r w:rsidR="00130C4E" w:rsidRPr="00130C4E">
              <w:rPr>
                <w:sz w:val="24"/>
                <w:szCs w:val="24"/>
              </w:rPr>
              <w:t>циональный</w:t>
            </w:r>
          </w:p>
        </w:tc>
        <w:tc>
          <w:tcPr>
            <w:tcW w:w="1406" w:type="dxa"/>
          </w:tcPr>
          <w:p w:rsidR="00177351" w:rsidRPr="00130C4E" w:rsidRDefault="00130C4E" w:rsidP="001D1892">
            <w:pPr>
              <w:ind w:right="-285"/>
              <w:rPr>
                <w:sz w:val="24"/>
                <w:szCs w:val="24"/>
              </w:rPr>
            </w:pPr>
            <w:r w:rsidRPr="00130C4E">
              <w:rPr>
                <w:sz w:val="24"/>
                <w:szCs w:val="24"/>
              </w:rPr>
              <w:t>учителя</w:t>
            </w:r>
          </w:p>
        </w:tc>
        <w:tc>
          <w:tcPr>
            <w:tcW w:w="3201" w:type="dxa"/>
          </w:tcPr>
          <w:p w:rsidR="00177351" w:rsidRPr="00130C4E" w:rsidRDefault="00130C4E" w:rsidP="001D1892">
            <w:pPr>
              <w:ind w:right="-285"/>
              <w:rPr>
                <w:sz w:val="24"/>
                <w:szCs w:val="24"/>
              </w:rPr>
            </w:pPr>
            <w:r w:rsidRPr="00130C4E">
              <w:rPr>
                <w:sz w:val="24"/>
                <w:szCs w:val="24"/>
              </w:rPr>
              <w:t>9</w:t>
            </w:r>
            <w:r w:rsidR="00B92824">
              <w:rPr>
                <w:sz w:val="24"/>
                <w:szCs w:val="24"/>
              </w:rPr>
              <w:t xml:space="preserve"> ведущих + 20 участников</w:t>
            </w:r>
          </w:p>
        </w:tc>
      </w:tr>
      <w:tr w:rsidR="00130C4E" w:rsidRPr="005D7AAF" w:rsidTr="00D27269">
        <w:tc>
          <w:tcPr>
            <w:tcW w:w="2317" w:type="dxa"/>
          </w:tcPr>
          <w:p w:rsidR="00130C4E" w:rsidRPr="001E3F60" w:rsidRDefault="00130C4E" w:rsidP="00130C4E">
            <w:pPr>
              <w:outlineLvl w:val="1"/>
              <w:rPr>
                <w:bCs/>
                <w:sz w:val="24"/>
                <w:szCs w:val="24"/>
              </w:rPr>
            </w:pPr>
            <w:r w:rsidRPr="001E3F60">
              <w:rPr>
                <w:bCs/>
                <w:sz w:val="24"/>
                <w:szCs w:val="24"/>
              </w:rPr>
              <w:t xml:space="preserve">Совещание – </w:t>
            </w:r>
            <w:proofErr w:type="spellStart"/>
            <w:r w:rsidRPr="001E3F60">
              <w:rPr>
                <w:bCs/>
                <w:sz w:val="24"/>
                <w:szCs w:val="24"/>
              </w:rPr>
              <w:t>квест</w:t>
            </w:r>
            <w:proofErr w:type="spellEnd"/>
            <w:r w:rsidRPr="001E3F60">
              <w:rPr>
                <w:bCs/>
                <w:sz w:val="24"/>
                <w:szCs w:val="24"/>
              </w:rPr>
              <w:t xml:space="preserve"> «Актуальные вопросы самообразования педагога»</w:t>
            </w:r>
          </w:p>
          <w:p w:rsidR="00130C4E" w:rsidRPr="001E3F60" w:rsidRDefault="00130C4E" w:rsidP="001D1892">
            <w:pPr>
              <w:ind w:right="-285"/>
              <w:rPr>
                <w:sz w:val="24"/>
                <w:szCs w:val="24"/>
              </w:rPr>
            </w:pPr>
          </w:p>
          <w:p w:rsidR="00130C4E" w:rsidRPr="001E3F60" w:rsidRDefault="00130C4E" w:rsidP="001D1892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130C4E" w:rsidRPr="00851566" w:rsidRDefault="00130C4E" w:rsidP="00130C4E">
            <w:pPr>
              <w:jc w:val="center"/>
              <w:outlineLvl w:val="1"/>
              <w:rPr>
                <w:bCs/>
                <w:i/>
              </w:rPr>
            </w:pPr>
            <w:r w:rsidRPr="00851566">
              <w:rPr>
                <w:bCs/>
                <w:i/>
              </w:rPr>
              <w:t>24 марта 2020 года</w:t>
            </w:r>
          </w:p>
          <w:p w:rsidR="00130C4E" w:rsidRPr="00130C4E" w:rsidRDefault="00130C4E" w:rsidP="001D1892">
            <w:pPr>
              <w:ind w:right="-285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7A394E" w:rsidRDefault="00C17758" w:rsidP="007A3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</w:t>
            </w:r>
            <w:r w:rsidR="00130C4E" w:rsidRPr="00130C4E">
              <w:rPr>
                <w:sz w:val="24"/>
                <w:szCs w:val="24"/>
              </w:rPr>
              <w:t>циональный</w:t>
            </w:r>
          </w:p>
          <w:p w:rsidR="00130C4E" w:rsidRPr="007A394E" w:rsidRDefault="00130C4E" w:rsidP="007A39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130C4E" w:rsidRDefault="00130C4E">
            <w:r w:rsidRPr="00FA6113">
              <w:rPr>
                <w:sz w:val="24"/>
                <w:szCs w:val="24"/>
              </w:rPr>
              <w:t>учителя</w:t>
            </w:r>
          </w:p>
        </w:tc>
        <w:tc>
          <w:tcPr>
            <w:tcW w:w="3201" w:type="dxa"/>
          </w:tcPr>
          <w:p w:rsidR="00130C4E" w:rsidRPr="00130C4E" w:rsidRDefault="00130C4E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30C4E" w:rsidRPr="005D7AAF" w:rsidTr="00D27269">
        <w:tc>
          <w:tcPr>
            <w:tcW w:w="2317" w:type="dxa"/>
          </w:tcPr>
          <w:p w:rsidR="00130C4E" w:rsidRPr="001E3F60" w:rsidRDefault="00130C4E" w:rsidP="00B92824">
            <w:pPr>
              <w:rPr>
                <w:sz w:val="24"/>
                <w:szCs w:val="24"/>
              </w:rPr>
            </w:pPr>
            <w:r w:rsidRPr="001E3F60">
              <w:rPr>
                <w:sz w:val="24"/>
                <w:szCs w:val="24"/>
              </w:rPr>
              <w:t>Краевой марафон мастер-классов «</w:t>
            </w:r>
            <w:r w:rsidRPr="001E3F60">
              <w:rPr>
                <w:rFonts w:eastAsia="Calibri"/>
                <w:sz w:val="24"/>
                <w:szCs w:val="24"/>
              </w:rPr>
              <w:t>Формирование навыков XXI века: новые образовательные практики в преподавании предметов и внеурочной деятельности</w:t>
            </w:r>
            <w:r w:rsidRPr="001E3F60">
              <w:rPr>
                <w:color w:val="000000"/>
                <w:sz w:val="24"/>
                <w:szCs w:val="24"/>
              </w:rPr>
              <w:t xml:space="preserve">». Управление </w:t>
            </w:r>
            <w:proofErr w:type="spellStart"/>
            <w:r w:rsidRPr="001E3F60">
              <w:rPr>
                <w:color w:val="000000"/>
                <w:sz w:val="24"/>
                <w:szCs w:val="24"/>
              </w:rPr>
              <w:t>обрязования</w:t>
            </w:r>
            <w:proofErr w:type="spellEnd"/>
            <w:r w:rsidRPr="001E3F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F60">
              <w:rPr>
                <w:color w:val="000000"/>
                <w:sz w:val="24"/>
                <w:szCs w:val="24"/>
              </w:rPr>
              <w:t>Нытвенского</w:t>
            </w:r>
            <w:proofErr w:type="spellEnd"/>
            <w:r w:rsidRPr="001E3F6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F60">
              <w:rPr>
                <w:color w:val="000000"/>
                <w:sz w:val="24"/>
                <w:szCs w:val="24"/>
              </w:rPr>
              <w:t>муниципальногое</w:t>
            </w:r>
            <w:proofErr w:type="spellEnd"/>
            <w:r w:rsidRPr="001E3F60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404" w:type="dxa"/>
          </w:tcPr>
          <w:p w:rsidR="00130C4E" w:rsidRDefault="00130C4E" w:rsidP="001D1892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февраля </w:t>
            </w:r>
          </w:p>
          <w:p w:rsidR="00130C4E" w:rsidRPr="00130C4E" w:rsidRDefault="00130C4E" w:rsidP="001D1892">
            <w:pPr>
              <w:ind w:right="-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года</w:t>
            </w:r>
          </w:p>
        </w:tc>
        <w:tc>
          <w:tcPr>
            <w:tcW w:w="2162" w:type="dxa"/>
          </w:tcPr>
          <w:p w:rsidR="00130C4E" w:rsidRPr="00130C4E" w:rsidRDefault="00130C4E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406" w:type="dxa"/>
          </w:tcPr>
          <w:p w:rsidR="00130C4E" w:rsidRDefault="00130C4E">
            <w:r w:rsidRPr="00FA6113">
              <w:rPr>
                <w:sz w:val="24"/>
                <w:szCs w:val="24"/>
              </w:rPr>
              <w:t>учителя</w:t>
            </w:r>
          </w:p>
        </w:tc>
        <w:tc>
          <w:tcPr>
            <w:tcW w:w="3201" w:type="dxa"/>
          </w:tcPr>
          <w:p w:rsidR="00130C4E" w:rsidRDefault="00130C4E" w:rsidP="001D1892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D27269" w:rsidRDefault="00D27269" w:rsidP="00D272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Фото с мероприятия по ссылке </w:t>
            </w:r>
          </w:p>
          <w:p w:rsidR="00D27269" w:rsidRDefault="00F80060" w:rsidP="00D27269">
            <w:pPr>
              <w:rPr>
                <w:i/>
                <w:sz w:val="22"/>
                <w:szCs w:val="22"/>
              </w:rPr>
            </w:pPr>
            <w:hyperlink r:id="rId14" w:history="1">
              <w:r w:rsidR="00D27269" w:rsidRPr="00AD3CE7">
                <w:rPr>
                  <w:rStyle w:val="a3"/>
                  <w:i/>
                  <w:sz w:val="22"/>
                  <w:szCs w:val="22"/>
                </w:rPr>
                <w:t>https://vk.com/igorlomov?z=album42286359_270756434</w:t>
              </w:r>
            </w:hyperlink>
          </w:p>
          <w:p w:rsidR="00D27269" w:rsidRPr="00130C4E" w:rsidRDefault="00D27269" w:rsidP="001D1892">
            <w:pPr>
              <w:ind w:right="-285"/>
              <w:rPr>
                <w:sz w:val="24"/>
                <w:szCs w:val="24"/>
              </w:rPr>
            </w:pPr>
          </w:p>
        </w:tc>
      </w:tr>
    </w:tbl>
    <w:p w:rsidR="00177351" w:rsidRDefault="00177351" w:rsidP="00177351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495751" w:rsidRDefault="00495751" w:rsidP="00177351">
      <w:pPr>
        <w:ind w:left="-284" w:right="-285"/>
        <w:jc w:val="both"/>
        <w:rPr>
          <w:b/>
        </w:rPr>
      </w:pPr>
    </w:p>
    <w:p w:rsidR="00495751" w:rsidRDefault="00495751" w:rsidP="00177351">
      <w:pPr>
        <w:ind w:left="-284" w:right="-285"/>
        <w:jc w:val="both"/>
        <w:rPr>
          <w:b/>
        </w:rPr>
      </w:pPr>
    </w:p>
    <w:p w:rsidR="00495751" w:rsidRDefault="00495751" w:rsidP="00177351">
      <w:pPr>
        <w:ind w:left="-284" w:right="-285"/>
        <w:jc w:val="both"/>
        <w:rPr>
          <w:b/>
        </w:rPr>
      </w:pPr>
    </w:p>
    <w:p w:rsidR="00177351" w:rsidRDefault="00177351" w:rsidP="00177351">
      <w:pPr>
        <w:ind w:left="-284" w:right="-285"/>
        <w:jc w:val="both"/>
        <w:rPr>
          <w:b/>
        </w:rPr>
      </w:pPr>
      <w:r>
        <w:rPr>
          <w:b/>
        </w:rPr>
        <w:lastRenderedPageBreak/>
        <w:t>а) программа каждого мероприятия (</w:t>
      </w:r>
      <w:r w:rsidRPr="00611FCB">
        <w:t>указание наименования</w:t>
      </w:r>
      <w:r>
        <w:t>, формата</w:t>
      </w:r>
      <w:r w:rsidRPr="00611FCB">
        <w:t xml:space="preserve"> мероприяти</w:t>
      </w:r>
      <w:r>
        <w:t>я</w:t>
      </w:r>
      <w:r w:rsidRPr="00611FCB">
        <w:t xml:space="preserve">, даты проведения, </w:t>
      </w:r>
      <w:r>
        <w:t xml:space="preserve">места проведения, </w:t>
      </w:r>
      <w:r w:rsidRPr="00611FCB">
        <w:t>регламента работы</w:t>
      </w:r>
      <w:r>
        <w:t>)</w:t>
      </w:r>
      <w:r w:rsidRPr="00611FCB">
        <w:t>.</w:t>
      </w:r>
    </w:p>
    <w:p w:rsidR="00177351" w:rsidRPr="00DD0410" w:rsidRDefault="00177351" w:rsidP="00177351">
      <w:pPr>
        <w:ind w:left="-284" w:right="-285"/>
        <w:jc w:val="both"/>
        <w:rPr>
          <w:b/>
        </w:rPr>
      </w:pPr>
      <w:r>
        <w:rPr>
          <w:b/>
        </w:rPr>
        <w:t>б) регистрационные листы:</w:t>
      </w:r>
      <w:r w:rsidRPr="00DD0410">
        <w:t xml:space="preserve"> </w:t>
      </w:r>
      <w:r w:rsidRPr="00611FCB">
        <w:t>наименование мероприятия, дату проведения, ФИО, место работы, должность участников</w:t>
      </w:r>
      <w:r>
        <w:t xml:space="preserve">, подпись. Регистрационные листы предъявляются в формате сканов. В случае если мероприятие проводилось </w:t>
      </w:r>
      <w:r>
        <w:rPr>
          <w:lang w:val="en-US"/>
        </w:rPr>
        <w:t>on</w:t>
      </w:r>
      <w:r w:rsidRPr="00DD0410">
        <w:t>-</w:t>
      </w:r>
      <w:r>
        <w:rPr>
          <w:lang w:val="en-US"/>
        </w:rPr>
        <w:t>line</w:t>
      </w:r>
      <w:r>
        <w:t>, то предъявляются списки участников (</w:t>
      </w:r>
      <w:r w:rsidRPr="00611FCB">
        <w:t>наименование мероприятия, дату проведения, ФИО, место работы, должность участников</w:t>
      </w:r>
      <w:r>
        <w:t>)</w:t>
      </w:r>
    </w:p>
    <w:p w:rsidR="00177351" w:rsidRDefault="00177351" w:rsidP="00177351">
      <w:pPr>
        <w:ind w:left="-284" w:right="-285"/>
        <w:jc w:val="both"/>
        <w:rPr>
          <w:b/>
        </w:rPr>
      </w:pPr>
      <w:r>
        <w:rPr>
          <w:b/>
        </w:rPr>
        <w:t>в) презентационные материалы</w:t>
      </w:r>
      <w:r w:rsidRPr="00DD0410">
        <w:t xml:space="preserve"> </w:t>
      </w:r>
      <w:proofErr w:type="gramStart"/>
      <w:r>
        <w:t>д.б</w:t>
      </w:r>
      <w:proofErr w:type="gramEnd"/>
      <w:r>
        <w:t xml:space="preserve">. выполнены в формате </w:t>
      </w:r>
      <w:r>
        <w:rPr>
          <w:lang w:val="en-US"/>
        </w:rPr>
        <w:t>Paint</w:t>
      </w:r>
      <w:r w:rsidRPr="00025836">
        <w:t xml:space="preserve"> </w:t>
      </w:r>
      <w:r>
        <w:rPr>
          <w:lang w:val="en-US"/>
        </w:rPr>
        <w:t>Point</w:t>
      </w:r>
      <w:r>
        <w:t>, раздаточные материалы в формате</w:t>
      </w:r>
      <w:r w:rsidRPr="00864C90">
        <w:t xml:space="preserve"> </w:t>
      </w:r>
      <w:proofErr w:type="spellStart"/>
      <w:r w:rsidRPr="00864C90">
        <w:t>Word</w:t>
      </w:r>
      <w:proofErr w:type="spellEnd"/>
      <w:r w:rsidRPr="00611FCB">
        <w:t xml:space="preserve"> </w:t>
      </w:r>
      <w:proofErr w:type="spellStart"/>
      <w:r w:rsidRPr="00611FCB">
        <w:t>Times</w:t>
      </w:r>
      <w:proofErr w:type="spellEnd"/>
      <w:r w:rsidRPr="00611FCB">
        <w:t xml:space="preserve"> </w:t>
      </w:r>
      <w:proofErr w:type="spellStart"/>
      <w:r w:rsidRPr="00611FCB">
        <w:t>New</w:t>
      </w:r>
      <w:proofErr w:type="spellEnd"/>
      <w:r w:rsidRPr="00611FCB">
        <w:t xml:space="preserve"> </w:t>
      </w:r>
      <w:proofErr w:type="spellStart"/>
      <w:r w:rsidRPr="00611FCB">
        <w:t>Roman</w:t>
      </w:r>
      <w:proofErr w:type="spellEnd"/>
      <w:r>
        <w:t xml:space="preserve"> </w:t>
      </w:r>
    </w:p>
    <w:p w:rsidR="00177351" w:rsidRDefault="00177351" w:rsidP="00177351">
      <w:pPr>
        <w:ind w:right="-285"/>
        <w:rPr>
          <w:b/>
        </w:rPr>
      </w:pPr>
    </w:p>
    <w:p w:rsidR="00177351" w:rsidRPr="007769E0" w:rsidRDefault="00177351" w:rsidP="00177351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19"/>
        <w:gridCol w:w="1845"/>
        <w:gridCol w:w="2549"/>
        <w:gridCol w:w="3426"/>
      </w:tblGrid>
      <w:tr w:rsidR="00177351" w:rsidTr="001D1892">
        <w:tc>
          <w:tcPr>
            <w:tcW w:w="710" w:type="dxa"/>
            <w:shd w:val="clear" w:color="auto" w:fill="auto"/>
          </w:tcPr>
          <w:p w:rsidR="00177351" w:rsidRPr="00A24A07" w:rsidRDefault="00177351" w:rsidP="001D1892">
            <w:pPr>
              <w:ind w:right="34"/>
              <w:jc w:val="center"/>
            </w:pPr>
            <w:r>
              <w:t>Г</w:t>
            </w:r>
            <w:r w:rsidRPr="00A24A07">
              <w:t>од</w:t>
            </w:r>
          </w:p>
        </w:tc>
        <w:tc>
          <w:tcPr>
            <w:tcW w:w="1819" w:type="dxa"/>
            <w:shd w:val="clear" w:color="auto" w:fill="auto"/>
          </w:tcPr>
          <w:p w:rsidR="00177351" w:rsidRPr="00A24A07" w:rsidRDefault="00177351" w:rsidP="001D1892">
            <w:pPr>
              <w:ind w:right="152" w:firstLine="10"/>
              <w:jc w:val="center"/>
            </w:pPr>
            <w:r w:rsidRPr="00A24A07">
              <w:t>Название проекта</w:t>
            </w:r>
          </w:p>
        </w:tc>
        <w:tc>
          <w:tcPr>
            <w:tcW w:w="1845" w:type="dxa"/>
            <w:shd w:val="clear" w:color="auto" w:fill="auto"/>
          </w:tcPr>
          <w:p w:rsidR="00177351" w:rsidRPr="00A24A07" w:rsidRDefault="00177351" w:rsidP="001D1892">
            <w:pPr>
              <w:ind w:right="13" w:firstLine="10"/>
              <w:jc w:val="center"/>
            </w:pPr>
            <w:r>
              <w:t xml:space="preserve">Учреждение </w:t>
            </w:r>
            <w:proofErr w:type="gramStart"/>
            <w:r>
              <w:t>–</w:t>
            </w:r>
            <w:r w:rsidRPr="00A24A07">
              <w:t>о</w:t>
            </w:r>
            <w:proofErr w:type="gramEnd"/>
            <w:r w:rsidRPr="00A24A07">
              <w:t>рганизатор проекта</w:t>
            </w:r>
          </w:p>
        </w:tc>
        <w:tc>
          <w:tcPr>
            <w:tcW w:w="2549" w:type="dxa"/>
            <w:shd w:val="clear" w:color="auto" w:fill="auto"/>
          </w:tcPr>
          <w:p w:rsidR="00177351" w:rsidRPr="00A24A07" w:rsidRDefault="00177351" w:rsidP="001D1892">
            <w:pPr>
              <w:ind w:right="10" w:firstLine="10"/>
              <w:jc w:val="center"/>
            </w:pPr>
            <w:r w:rsidRPr="00A24A07">
              <w:t>ФИО руководителя проекта</w:t>
            </w:r>
          </w:p>
        </w:tc>
        <w:tc>
          <w:tcPr>
            <w:tcW w:w="3426" w:type="dxa"/>
            <w:shd w:val="clear" w:color="auto" w:fill="auto"/>
          </w:tcPr>
          <w:p w:rsidR="00177351" w:rsidRPr="00A24A07" w:rsidRDefault="00177351" w:rsidP="001D1892">
            <w:pPr>
              <w:ind w:right="152" w:firstLine="10"/>
              <w:jc w:val="center"/>
            </w:pPr>
            <w:r>
              <w:t>Результаты участия в проекте</w:t>
            </w:r>
          </w:p>
        </w:tc>
      </w:tr>
      <w:tr w:rsidR="00951A09" w:rsidTr="001D1892">
        <w:tc>
          <w:tcPr>
            <w:tcW w:w="710" w:type="dxa"/>
            <w:shd w:val="clear" w:color="auto" w:fill="auto"/>
          </w:tcPr>
          <w:p w:rsidR="00951A09" w:rsidRPr="00A755D4" w:rsidRDefault="00A755D4" w:rsidP="00A755D4">
            <w:pPr>
              <w:ind w:right="-285"/>
              <w:rPr>
                <w:sz w:val="24"/>
                <w:szCs w:val="24"/>
              </w:rPr>
            </w:pPr>
            <w:r w:rsidRPr="00A755D4">
              <w:rPr>
                <w:sz w:val="24"/>
                <w:szCs w:val="24"/>
              </w:rPr>
              <w:t>2012-2015</w:t>
            </w:r>
          </w:p>
        </w:tc>
        <w:tc>
          <w:tcPr>
            <w:tcW w:w="1819" w:type="dxa"/>
            <w:shd w:val="clear" w:color="auto" w:fill="auto"/>
          </w:tcPr>
          <w:p w:rsidR="00951A09" w:rsidRPr="00C17758" w:rsidRDefault="00C17758" w:rsidP="00C17758">
            <w:pPr>
              <w:ind w:right="10"/>
              <w:rPr>
                <w:sz w:val="24"/>
                <w:szCs w:val="24"/>
              </w:rPr>
            </w:pPr>
            <w:proofErr w:type="spellStart"/>
            <w:r w:rsidRPr="00C17758">
              <w:rPr>
                <w:rStyle w:val="a5"/>
                <w:b w:val="0"/>
                <w:sz w:val="24"/>
                <w:szCs w:val="24"/>
              </w:rPr>
              <w:t>Критериальное</w:t>
            </w:r>
            <w:proofErr w:type="spellEnd"/>
            <w:r w:rsidRPr="00C17758">
              <w:rPr>
                <w:rStyle w:val="a5"/>
                <w:b w:val="0"/>
                <w:sz w:val="24"/>
                <w:szCs w:val="24"/>
              </w:rPr>
              <w:t xml:space="preserve"> оценивание гражданской компетентности учащихся 5-6 классов как фактор формирования  российской идентичности, заявленный  ФГОС ООО</w:t>
            </w:r>
          </w:p>
        </w:tc>
        <w:tc>
          <w:tcPr>
            <w:tcW w:w="1845" w:type="dxa"/>
            <w:shd w:val="clear" w:color="auto" w:fill="auto"/>
          </w:tcPr>
          <w:p w:rsidR="00951A09" w:rsidRDefault="00951A09">
            <w:r w:rsidRPr="009E742B">
              <w:rPr>
                <w:sz w:val="24"/>
                <w:szCs w:val="24"/>
              </w:rPr>
              <w:t xml:space="preserve">ИРО ПК </w:t>
            </w:r>
          </w:p>
        </w:tc>
        <w:tc>
          <w:tcPr>
            <w:tcW w:w="2549" w:type="dxa"/>
            <w:shd w:val="clear" w:color="auto" w:fill="auto"/>
          </w:tcPr>
          <w:p w:rsidR="00951A09" w:rsidRPr="00A755D4" w:rsidRDefault="00951A09" w:rsidP="00F54324">
            <w:pPr>
              <w:ind w:right="-285"/>
              <w:rPr>
                <w:sz w:val="24"/>
                <w:szCs w:val="24"/>
              </w:rPr>
            </w:pPr>
            <w:proofErr w:type="spellStart"/>
            <w:r w:rsidRPr="00A755D4">
              <w:rPr>
                <w:sz w:val="24"/>
                <w:szCs w:val="24"/>
              </w:rPr>
              <w:t>Копысова</w:t>
            </w:r>
            <w:proofErr w:type="spellEnd"/>
            <w:r w:rsidR="00A755D4">
              <w:rPr>
                <w:sz w:val="24"/>
                <w:szCs w:val="24"/>
              </w:rPr>
              <w:t xml:space="preserve"> Э</w:t>
            </w:r>
            <w:r w:rsidR="00A755D4" w:rsidRPr="00A755D4">
              <w:rPr>
                <w:sz w:val="24"/>
                <w:szCs w:val="24"/>
              </w:rPr>
              <w:t>леонора Степановна</w:t>
            </w:r>
          </w:p>
        </w:tc>
        <w:tc>
          <w:tcPr>
            <w:tcW w:w="3426" w:type="dxa"/>
            <w:shd w:val="clear" w:color="auto" w:fill="auto"/>
          </w:tcPr>
          <w:p w:rsidR="00C911B3" w:rsidRDefault="00C911B3" w:rsidP="00C911B3">
            <w:pPr>
              <w:pStyle w:val="a6"/>
              <w:spacing w:before="0" w:beforeAutospacing="0" w:after="0" w:afterAutospacing="0"/>
            </w:pPr>
            <w:r>
              <w:t>1)</w:t>
            </w:r>
            <w:r w:rsidRPr="00292E8F">
              <w:t xml:space="preserve"> </w:t>
            </w:r>
            <w:r>
              <w:t>Программа ВД (внеурочной деятельности) для 5 классов «Я гимназист»</w:t>
            </w:r>
          </w:p>
          <w:p w:rsidR="00C911B3" w:rsidRDefault="00C911B3" w:rsidP="00C911B3">
            <w:pPr>
              <w:pStyle w:val="a6"/>
              <w:spacing w:before="0" w:beforeAutospacing="0" w:after="0" w:afterAutospacing="0"/>
            </w:pPr>
            <w:r>
              <w:t>2) Программа  ВД для 5 класса «Нытва - Моя малая родина»</w:t>
            </w:r>
          </w:p>
          <w:p w:rsidR="00C911B3" w:rsidRDefault="00C911B3" w:rsidP="00C911B3">
            <w:pPr>
              <w:pStyle w:val="a6"/>
              <w:spacing w:before="0" w:beforeAutospacing="0" w:after="0" w:afterAutospacing="0"/>
            </w:pPr>
            <w:r>
              <w:t>3) Программа</w:t>
            </w:r>
            <w:r w:rsidRPr="0074133D">
              <w:t xml:space="preserve"> </w:t>
            </w:r>
            <w:r>
              <w:t>ВД для 6 класса «Чудеса  Пермского края»</w:t>
            </w:r>
          </w:p>
          <w:p w:rsidR="00C911B3" w:rsidRDefault="00C911B3" w:rsidP="00C911B3">
            <w:pPr>
              <w:pStyle w:val="a6"/>
              <w:spacing w:before="0" w:beforeAutospacing="0" w:after="0" w:afterAutospacing="0"/>
            </w:pPr>
            <w:r>
              <w:t>4) Критерии оценивания гражданской компетентности учеников 5-6 классов</w:t>
            </w:r>
          </w:p>
          <w:p w:rsidR="00951A09" w:rsidRPr="00A24A07" w:rsidRDefault="00951A09" w:rsidP="001D1892">
            <w:pPr>
              <w:ind w:right="-285" w:firstLine="360"/>
            </w:pPr>
          </w:p>
        </w:tc>
      </w:tr>
      <w:tr w:rsidR="00C911B3" w:rsidTr="001D1892">
        <w:tc>
          <w:tcPr>
            <w:tcW w:w="710" w:type="dxa"/>
            <w:shd w:val="clear" w:color="auto" w:fill="auto"/>
          </w:tcPr>
          <w:p w:rsidR="00C911B3" w:rsidRPr="00A755D4" w:rsidRDefault="00C911B3" w:rsidP="00A755D4">
            <w:pPr>
              <w:ind w:right="-285"/>
              <w:rPr>
                <w:sz w:val="24"/>
                <w:szCs w:val="24"/>
              </w:rPr>
            </w:pPr>
            <w:r w:rsidRPr="00A755D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A755D4">
              <w:rPr>
                <w:sz w:val="24"/>
                <w:szCs w:val="24"/>
              </w:rPr>
              <w:t>-2020</w:t>
            </w:r>
          </w:p>
        </w:tc>
        <w:tc>
          <w:tcPr>
            <w:tcW w:w="1819" w:type="dxa"/>
            <w:shd w:val="clear" w:color="auto" w:fill="auto"/>
          </w:tcPr>
          <w:p w:rsidR="00C911B3" w:rsidRPr="000E5E43" w:rsidRDefault="00C911B3" w:rsidP="00A755D4">
            <w:pPr>
              <w:ind w:right="-285"/>
              <w:rPr>
                <w:sz w:val="24"/>
                <w:szCs w:val="24"/>
              </w:rPr>
            </w:pPr>
            <w:r w:rsidRPr="000E5E43">
              <w:rPr>
                <w:sz w:val="24"/>
                <w:szCs w:val="24"/>
              </w:rPr>
              <w:t xml:space="preserve">«Разработка и апробация системы контрольных мероприятий и образовательных практик учебной и </w:t>
            </w:r>
            <w:proofErr w:type="spellStart"/>
            <w:r w:rsidRPr="000E5E43">
              <w:rPr>
                <w:sz w:val="24"/>
                <w:szCs w:val="24"/>
              </w:rPr>
              <w:t>внеучебной</w:t>
            </w:r>
            <w:proofErr w:type="spellEnd"/>
            <w:r w:rsidRPr="000E5E43">
              <w:rPr>
                <w:sz w:val="24"/>
                <w:szCs w:val="24"/>
              </w:rPr>
              <w:t xml:space="preserve"> деятельности по оценке и формированию </w:t>
            </w:r>
            <w:proofErr w:type="spellStart"/>
            <w:r w:rsidRPr="000E5E43">
              <w:rPr>
                <w:sz w:val="24"/>
                <w:szCs w:val="24"/>
              </w:rPr>
              <w:t>микроумений</w:t>
            </w:r>
            <w:proofErr w:type="spellEnd"/>
            <w:r w:rsidRPr="000E5E43">
              <w:rPr>
                <w:sz w:val="24"/>
                <w:szCs w:val="24"/>
              </w:rPr>
              <w:t xml:space="preserve"> моделирования, </w:t>
            </w:r>
            <w:proofErr w:type="spellStart"/>
            <w:r w:rsidRPr="000E5E43">
              <w:rPr>
                <w:sz w:val="24"/>
                <w:szCs w:val="24"/>
              </w:rPr>
              <w:t>наиблее</w:t>
            </w:r>
            <w:proofErr w:type="spellEnd"/>
            <w:r w:rsidRPr="000E5E43">
              <w:rPr>
                <w:sz w:val="24"/>
                <w:szCs w:val="24"/>
              </w:rPr>
              <w:t xml:space="preserve"> актуальных для участников проекта»</w:t>
            </w:r>
          </w:p>
        </w:tc>
        <w:tc>
          <w:tcPr>
            <w:tcW w:w="1845" w:type="dxa"/>
            <w:shd w:val="clear" w:color="auto" w:fill="auto"/>
          </w:tcPr>
          <w:p w:rsidR="00C911B3" w:rsidRDefault="00C911B3">
            <w:r w:rsidRPr="009E742B">
              <w:rPr>
                <w:sz w:val="24"/>
                <w:szCs w:val="24"/>
              </w:rPr>
              <w:t xml:space="preserve">ИРО ПК </w:t>
            </w:r>
          </w:p>
        </w:tc>
        <w:tc>
          <w:tcPr>
            <w:tcW w:w="2549" w:type="dxa"/>
            <w:shd w:val="clear" w:color="auto" w:fill="auto"/>
          </w:tcPr>
          <w:p w:rsidR="00C911B3" w:rsidRPr="006D40AE" w:rsidRDefault="00C911B3" w:rsidP="00C911B3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Наталья Андреевна</w:t>
            </w:r>
          </w:p>
        </w:tc>
        <w:tc>
          <w:tcPr>
            <w:tcW w:w="3426" w:type="dxa"/>
            <w:shd w:val="clear" w:color="auto" w:fill="auto"/>
          </w:tcPr>
          <w:p w:rsidR="00C911B3" w:rsidRDefault="00C911B3" w:rsidP="001D1892">
            <w:pPr>
              <w:rPr>
                <w:sz w:val="24"/>
                <w:szCs w:val="24"/>
              </w:rPr>
            </w:pPr>
            <w:r w:rsidRPr="006D40AE">
              <w:rPr>
                <w:sz w:val="24"/>
                <w:szCs w:val="24"/>
              </w:rPr>
              <w:t>Программа внеурочной деятельности по моделированию</w:t>
            </w:r>
            <w:r>
              <w:rPr>
                <w:sz w:val="24"/>
                <w:szCs w:val="24"/>
              </w:rPr>
              <w:t xml:space="preserve">. </w:t>
            </w:r>
          </w:p>
          <w:p w:rsidR="00C911B3" w:rsidRPr="006D40AE" w:rsidRDefault="00C911B3" w:rsidP="001D1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- </w:t>
            </w:r>
            <w:proofErr w:type="spellStart"/>
            <w:r w:rsidRPr="006D40AE">
              <w:rPr>
                <w:sz w:val="24"/>
                <w:szCs w:val="24"/>
              </w:rPr>
              <w:t>Пешина</w:t>
            </w:r>
            <w:proofErr w:type="spellEnd"/>
            <w:r w:rsidRPr="006D40AE">
              <w:rPr>
                <w:sz w:val="24"/>
                <w:szCs w:val="24"/>
              </w:rPr>
              <w:t xml:space="preserve"> Лариса Борисовна, эксперт краевого уровня по подготовке и проведению </w:t>
            </w:r>
            <w:proofErr w:type="spellStart"/>
            <w:r w:rsidRPr="006D40AE">
              <w:rPr>
                <w:sz w:val="24"/>
                <w:szCs w:val="24"/>
              </w:rPr>
              <w:t>метапредметных</w:t>
            </w:r>
            <w:proofErr w:type="spellEnd"/>
            <w:r w:rsidRPr="006D40AE">
              <w:rPr>
                <w:sz w:val="24"/>
                <w:szCs w:val="24"/>
              </w:rPr>
              <w:t xml:space="preserve"> испытаний в номинации «Моделирование», учитель немецкого языка МАОУ Гимназия </w:t>
            </w:r>
            <w:proofErr w:type="gramStart"/>
            <w:r w:rsidRPr="006D40AE">
              <w:rPr>
                <w:sz w:val="24"/>
                <w:szCs w:val="24"/>
              </w:rPr>
              <w:t>г</w:t>
            </w:r>
            <w:proofErr w:type="gramEnd"/>
            <w:r w:rsidRPr="006D40AE">
              <w:rPr>
                <w:sz w:val="24"/>
                <w:szCs w:val="24"/>
              </w:rPr>
              <w:t>. Нытвы</w:t>
            </w:r>
          </w:p>
          <w:p w:rsidR="00C911B3" w:rsidRPr="006D40AE" w:rsidRDefault="00C911B3" w:rsidP="001D1892">
            <w:pPr>
              <w:ind w:right="-285"/>
              <w:rPr>
                <w:sz w:val="24"/>
                <w:szCs w:val="24"/>
              </w:rPr>
            </w:pPr>
          </w:p>
        </w:tc>
      </w:tr>
      <w:tr w:rsidR="00C911B3" w:rsidTr="001D1892">
        <w:tc>
          <w:tcPr>
            <w:tcW w:w="710" w:type="dxa"/>
            <w:shd w:val="clear" w:color="auto" w:fill="auto"/>
          </w:tcPr>
          <w:p w:rsidR="00C911B3" w:rsidRPr="00A24A07" w:rsidRDefault="00C911B3" w:rsidP="00A755D4">
            <w:pPr>
              <w:ind w:right="-285" w:firstLine="34"/>
            </w:pPr>
            <w:r w:rsidRPr="00A755D4">
              <w:rPr>
                <w:sz w:val="24"/>
                <w:szCs w:val="24"/>
              </w:rPr>
              <w:t>201</w:t>
            </w:r>
            <w:r w:rsidR="00A71F29">
              <w:rPr>
                <w:sz w:val="24"/>
                <w:szCs w:val="24"/>
              </w:rPr>
              <w:t>5</w:t>
            </w:r>
            <w:r w:rsidRPr="00A755D4">
              <w:rPr>
                <w:sz w:val="24"/>
                <w:szCs w:val="24"/>
              </w:rPr>
              <w:t>-2020</w:t>
            </w:r>
          </w:p>
        </w:tc>
        <w:tc>
          <w:tcPr>
            <w:tcW w:w="1819" w:type="dxa"/>
            <w:shd w:val="clear" w:color="auto" w:fill="auto"/>
          </w:tcPr>
          <w:p w:rsidR="00C911B3" w:rsidRPr="00C911B3" w:rsidRDefault="00C911B3" w:rsidP="00A755D4">
            <w:pPr>
              <w:ind w:right="-285"/>
              <w:rPr>
                <w:sz w:val="24"/>
                <w:szCs w:val="24"/>
              </w:rPr>
            </w:pPr>
            <w:r w:rsidRPr="00C911B3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C911B3">
              <w:rPr>
                <w:sz w:val="24"/>
                <w:szCs w:val="24"/>
              </w:rPr>
              <w:t>меиапредметного</w:t>
            </w:r>
            <w:proofErr w:type="spellEnd"/>
            <w:r w:rsidRPr="00C911B3">
              <w:rPr>
                <w:sz w:val="24"/>
                <w:szCs w:val="24"/>
              </w:rPr>
              <w:t xml:space="preserve"> пространства </w:t>
            </w:r>
            <w:proofErr w:type="spellStart"/>
            <w:r w:rsidRPr="00C911B3">
              <w:rPr>
                <w:sz w:val="24"/>
                <w:szCs w:val="24"/>
              </w:rPr>
              <w:t>Нытвенского</w:t>
            </w:r>
            <w:proofErr w:type="spellEnd"/>
            <w:r w:rsidRPr="00C911B3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5" w:type="dxa"/>
            <w:shd w:val="clear" w:color="auto" w:fill="auto"/>
          </w:tcPr>
          <w:p w:rsidR="00C911B3" w:rsidRDefault="00C911B3" w:rsidP="00951A09">
            <w:pPr>
              <w:rPr>
                <w:sz w:val="24"/>
                <w:szCs w:val="24"/>
              </w:rPr>
            </w:pPr>
            <w:r w:rsidRPr="008B20EE">
              <w:rPr>
                <w:sz w:val="24"/>
                <w:szCs w:val="24"/>
              </w:rPr>
              <w:t>ИРО ПК</w:t>
            </w:r>
            <w:proofErr w:type="gramStart"/>
            <w:r w:rsidRPr="008B20EE">
              <w:rPr>
                <w:sz w:val="24"/>
                <w:szCs w:val="24"/>
              </w:rPr>
              <w:t xml:space="preserve"> ,</w:t>
            </w:r>
            <w:proofErr w:type="gramEnd"/>
            <w:r w:rsidRPr="008B20EE">
              <w:rPr>
                <w:sz w:val="24"/>
                <w:szCs w:val="24"/>
              </w:rPr>
              <w:t xml:space="preserve"> ПГНИУ АНОО «Сетевой институт </w:t>
            </w:r>
            <w:proofErr w:type="spellStart"/>
            <w:r w:rsidRPr="008B20EE">
              <w:rPr>
                <w:sz w:val="24"/>
                <w:szCs w:val="24"/>
              </w:rPr>
              <w:t>ПрЭСТО</w:t>
            </w:r>
            <w:proofErr w:type="spellEnd"/>
            <w:r w:rsidRPr="008B20EE">
              <w:rPr>
                <w:sz w:val="24"/>
                <w:szCs w:val="24"/>
              </w:rPr>
              <w:t>»</w:t>
            </w:r>
          </w:p>
          <w:p w:rsidR="00C911B3" w:rsidRPr="00A24A07" w:rsidRDefault="00C911B3" w:rsidP="001D1892">
            <w:pPr>
              <w:ind w:right="-285" w:firstLine="360"/>
            </w:pPr>
          </w:p>
        </w:tc>
        <w:tc>
          <w:tcPr>
            <w:tcW w:w="2549" w:type="dxa"/>
            <w:shd w:val="clear" w:color="auto" w:fill="auto"/>
          </w:tcPr>
          <w:p w:rsidR="007A394E" w:rsidRDefault="00C911B3" w:rsidP="00F54324">
            <w:pPr>
              <w:ind w:right="-285"/>
              <w:rPr>
                <w:sz w:val="24"/>
                <w:szCs w:val="24"/>
              </w:rPr>
            </w:pPr>
            <w:r w:rsidRPr="00C911B3">
              <w:rPr>
                <w:sz w:val="24"/>
                <w:szCs w:val="24"/>
              </w:rPr>
              <w:t>Команда учёных-разработчиков</w:t>
            </w:r>
            <w:r w:rsidR="00F54324">
              <w:rPr>
                <w:sz w:val="24"/>
                <w:szCs w:val="24"/>
              </w:rPr>
              <w:t xml:space="preserve"> </w:t>
            </w:r>
            <w:proofErr w:type="gramStart"/>
            <w:r w:rsidR="00F54324">
              <w:rPr>
                <w:sz w:val="24"/>
                <w:szCs w:val="24"/>
              </w:rPr>
              <w:t>олимпиадного</w:t>
            </w:r>
            <w:proofErr w:type="gramEnd"/>
            <w:r w:rsidR="00F54324">
              <w:rPr>
                <w:sz w:val="24"/>
                <w:szCs w:val="24"/>
              </w:rPr>
              <w:t xml:space="preserve"> </w:t>
            </w:r>
          </w:p>
          <w:p w:rsidR="00C911B3" w:rsidRPr="00C911B3" w:rsidRDefault="00F54324" w:rsidP="00F54324">
            <w:pPr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Пермского края</w:t>
            </w:r>
          </w:p>
        </w:tc>
        <w:tc>
          <w:tcPr>
            <w:tcW w:w="3426" w:type="dxa"/>
            <w:shd w:val="clear" w:color="auto" w:fill="auto"/>
          </w:tcPr>
          <w:p w:rsid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 w:rsidRPr="00414D89">
              <w:rPr>
                <w:sz w:val="24"/>
                <w:szCs w:val="24"/>
              </w:rPr>
              <w:t>1) Краткосрочный курс «Устное публичное выступление»</w:t>
            </w:r>
            <w:r>
              <w:rPr>
                <w:sz w:val="24"/>
                <w:szCs w:val="24"/>
              </w:rPr>
              <w:t>.</w:t>
            </w:r>
          </w:p>
          <w:p w:rsid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Образовательная практика «Микромиры». </w:t>
            </w:r>
          </w:p>
          <w:p w:rsid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Образовательная практика «Стоянка древнего человека».</w:t>
            </w:r>
          </w:p>
          <w:p w:rsid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4) Образовательная практика «История лагеря «</w:t>
            </w:r>
            <w:proofErr w:type="spellStart"/>
            <w:r>
              <w:rPr>
                <w:sz w:val="24"/>
                <w:szCs w:val="24"/>
              </w:rPr>
              <w:t>Гагаринец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Образовательная практика «Лесной патруль».</w:t>
            </w:r>
          </w:p>
          <w:p w:rsidR="00C911B3" w:rsidRPr="00C911B3" w:rsidRDefault="00C911B3" w:rsidP="007A394E">
            <w:pPr>
              <w:ind w:right="34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Краткосрочный курс «Моделирование». </w:t>
            </w:r>
          </w:p>
        </w:tc>
      </w:tr>
    </w:tbl>
    <w:p w:rsidR="00177351" w:rsidRDefault="00177351" w:rsidP="00177351"/>
    <w:p w:rsidR="00177351" w:rsidRDefault="00177351" w:rsidP="00B92824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 w:rsidRPr="00A2254E">
        <w:rPr>
          <w:b/>
        </w:rPr>
        <w:t>апробационной</w:t>
      </w:r>
      <w:proofErr w:type="spellEnd"/>
      <w:r w:rsidRPr="00A2254E">
        <w:rPr>
          <w:b/>
        </w:rPr>
        <w:t xml:space="preserve"> площадки</w:t>
      </w:r>
      <w:r>
        <w:t xml:space="preserve"> (что изменилось в школе за отчетный </w:t>
      </w:r>
      <w:proofErr w:type="gramStart"/>
      <w:r>
        <w:t>период</w:t>
      </w:r>
      <w:proofErr w:type="gramEnd"/>
      <w:r>
        <w:t xml:space="preserve"> по мнению педагогов, администрации, родителей, внешних экспертов). В свободной форме.</w:t>
      </w:r>
    </w:p>
    <w:p w:rsidR="00177351" w:rsidRDefault="00177351" w:rsidP="00B92824">
      <w:pPr>
        <w:ind w:right="-285"/>
        <w:jc w:val="both"/>
      </w:pPr>
      <w:r>
        <w:t>1)</w:t>
      </w:r>
      <w:r w:rsidR="00B92824">
        <w:t xml:space="preserve"> сформирована </w:t>
      </w:r>
      <w:proofErr w:type="spellStart"/>
      <w:r w:rsidR="00B92824">
        <w:t>критериальная</w:t>
      </w:r>
      <w:proofErr w:type="spellEnd"/>
      <w:r w:rsidR="00B92824">
        <w:t xml:space="preserve"> система </w:t>
      </w:r>
      <w:proofErr w:type="gramStart"/>
      <w:r w:rsidR="00B92824">
        <w:t>оценивании</w:t>
      </w:r>
      <w:proofErr w:type="gramEnd"/>
      <w:r w:rsidR="00B92824">
        <w:t xml:space="preserve">  гражданской идентичности гимназистов 5-6 классов, оформлена документально, апробирована и зафиксирована</w:t>
      </w:r>
      <w:r>
        <w:t>,</w:t>
      </w:r>
    </w:p>
    <w:p w:rsidR="00177351" w:rsidRDefault="00177351" w:rsidP="00B92824">
      <w:pPr>
        <w:ind w:right="-285"/>
        <w:jc w:val="both"/>
      </w:pPr>
      <w:r>
        <w:t>2)</w:t>
      </w:r>
      <w:r w:rsidRPr="00C636E7">
        <w:t xml:space="preserve"> </w:t>
      </w:r>
      <w:r w:rsidR="00B92824">
        <w:t xml:space="preserve">в режиме постоянного функционирования развивается олимпиадное движение учеников и учителей Гимназии, </w:t>
      </w:r>
      <w:proofErr w:type="spellStart"/>
      <w:r w:rsidR="00B92824">
        <w:t>Нытвенского</w:t>
      </w:r>
      <w:proofErr w:type="spellEnd"/>
      <w:r w:rsidR="00B92824">
        <w:t xml:space="preserve"> района</w:t>
      </w:r>
      <w:r>
        <w:t>,</w:t>
      </w:r>
    </w:p>
    <w:p w:rsidR="00177351" w:rsidRDefault="00177351" w:rsidP="00B92824">
      <w:pPr>
        <w:ind w:right="-285"/>
        <w:jc w:val="both"/>
      </w:pPr>
      <w:r>
        <w:t xml:space="preserve">3) </w:t>
      </w:r>
      <w:r w:rsidR="00B92824">
        <w:t>разработана методическая база для сопровождения направлений «Моделирование» и «Публичное выступление»,</w:t>
      </w:r>
    </w:p>
    <w:p w:rsidR="00B92824" w:rsidRDefault="00B92824" w:rsidP="00B92824">
      <w:pPr>
        <w:ind w:right="-285"/>
        <w:jc w:val="both"/>
      </w:pPr>
      <w:r>
        <w:t>4) освоены новые конкурсные технологии,</w:t>
      </w:r>
    </w:p>
    <w:p w:rsidR="00B92824" w:rsidRDefault="00B92824" w:rsidP="00B92824">
      <w:pPr>
        <w:ind w:right="-285"/>
        <w:jc w:val="both"/>
      </w:pPr>
      <w:r>
        <w:t xml:space="preserve">5) организована связь с учёными и методистами ИРО </w:t>
      </w:r>
      <w:proofErr w:type="spellStart"/>
      <w:r>
        <w:t>Пермсокого</w:t>
      </w:r>
      <w:proofErr w:type="spellEnd"/>
      <w:r>
        <w:t xml:space="preserve"> края для совместной работы по реализации проектов АП.</w:t>
      </w:r>
    </w:p>
    <w:p w:rsidR="00B92824" w:rsidRDefault="00B92824" w:rsidP="00B92824">
      <w:pPr>
        <w:ind w:right="-285"/>
        <w:jc w:val="both"/>
      </w:pPr>
    </w:p>
    <w:p w:rsidR="00177351" w:rsidRPr="007769E0" w:rsidRDefault="00177351" w:rsidP="00177351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Перечень</w:t>
      </w:r>
      <w:r w:rsidRPr="007769E0">
        <w:rPr>
          <w:b/>
        </w:rPr>
        <w:t xml:space="preserve">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7769E0">
        <w:rPr>
          <w:b/>
        </w:rPr>
        <w:t>апробационной</w:t>
      </w:r>
      <w:proofErr w:type="spellEnd"/>
      <w:r w:rsidRPr="007769E0">
        <w:rPr>
          <w:b/>
        </w:rPr>
        <w:t xml:space="preserve"> площадки (не более </w:t>
      </w:r>
      <w:r>
        <w:rPr>
          <w:b/>
        </w:rPr>
        <w:t>2</w:t>
      </w:r>
      <w:r w:rsidRPr="007769E0">
        <w:rPr>
          <w:b/>
        </w:rPr>
        <w:t xml:space="preserve">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260"/>
        <w:gridCol w:w="3027"/>
        <w:gridCol w:w="2927"/>
      </w:tblGrid>
      <w:tr w:rsidR="00177351" w:rsidTr="001D1892">
        <w:tc>
          <w:tcPr>
            <w:tcW w:w="993" w:type="dxa"/>
          </w:tcPr>
          <w:p w:rsidR="00177351" w:rsidRDefault="00177351" w:rsidP="001D1892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gramEnd"/>
            <w:r>
              <w:t>\</w:t>
            </w:r>
            <w:proofErr w:type="spellEnd"/>
          </w:p>
        </w:tc>
        <w:tc>
          <w:tcPr>
            <w:tcW w:w="3260" w:type="dxa"/>
          </w:tcPr>
          <w:p w:rsidR="00177351" w:rsidRDefault="00177351" w:rsidP="001D1892">
            <w:pPr>
              <w:jc w:val="center"/>
            </w:pPr>
            <w:r>
              <w:t>ФИО (полностью)</w:t>
            </w:r>
          </w:p>
        </w:tc>
        <w:tc>
          <w:tcPr>
            <w:tcW w:w="3027" w:type="dxa"/>
          </w:tcPr>
          <w:p w:rsidR="00177351" w:rsidRDefault="00177351" w:rsidP="001D1892">
            <w:pPr>
              <w:jc w:val="center"/>
            </w:pPr>
            <w:r>
              <w:t>Должность</w:t>
            </w:r>
          </w:p>
        </w:tc>
        <w:tc>
          <w:tcPr>
            <w:tcW w:w="2927" w:type="dxa"/>
          </w:tcPr>
          <w:p w:rsidR="00177351" w:rsidRDefault="00177351" w:rsidP="001D1892">
            <w:pPr>
              <w:jc w:val="center"/>
            </w:pPr>
            <w:r>
              <w:t>Основание для поощрения</w:t>
            </w:r>
          </w:p>
        </w:tc>
      </w:tr>
      <w:tr w:rsidR="00177351" w:rsidTr="001D1892">
        <w:tc>
          <w:tcPr>
            <w:tcW w:w="993" w:type="dxa"/>
          </w:tcPr>
          <w:p w:rsidR="00177351" w:rsidRDefault="00480E69" w:rsidP="001D1892">
            <w:r>
              <w:t>1</w:t>
            </w:r>
          </w:p>
        </w:tc>
        <w:tc>
          <w:tcPr>
            <w:tcW w:w="3260" w:type="dxa"/>
          </w:tcPr>
          <w:p w:rsidR="00177351" w:rsidRDefault="00480E69" w:rsidP="001D1892">
            <w:proofErr w:type="spellStart"/>
            <w:r>
              <w:t>Жу</w:t>
            </w:r>
            <w:r w:rsidR="001767D7">
              <w:t>ж</w:t>
            </w:r>
            <w:r>
              <w:t>гова</w:t>
            </w:r>
            <w:proofErr w:type="spellEnd"/>
            <w:r>
              <w:t xml:space="preserve"> Марина Юрьевна</w:t>
            </w:r>
          </w:p>
        </w:tc>
        <w:tc>
          <w:tcPr>
            <w:tcW w:w="3027" w:type="dxa"/>
          </w:tcPr>
          <w:p w:rsidR="00177351" w:rsidRDefault="00480E69" w:rsidP="001D1892">
            <w:r>
              <w:t>Учитель экономики, заместитель директора по воспитательной работе</w:t>
            </w:r>
          </w:p>
        </w:tc>
        <w:tc>
          <w:tcPr>
            <w:tcW w:w="2927" w:type="dxa"/>
          </w:tcPr>
          <w:p w:rsidR="00177351" w:rsidRDefault="001767D7" w:rsidP="001D1892">
            <w:r>
              <w:t>Руководитель проекта краевой АП с 2012 по 2015 г.г.</w:t>
            </w:r>
          </w:p>
        </w:tc>
      </w:tr>
      <w:tr w:rsidR="00177351" w:rsidTr="001D1892">
        <w:tc>
          <w:tcPr>
            <w:tcW w:w="993" w:type="dxa"/>
          </w:tcPr>
          <w:p w:rsidR="00177351" w:rsidRDefault="00480E69" w:rsidP="001D1892">
            <w:r>
              <w:t>2</w:t>
            </w:r>
          </w:p>
        </w:tc>
        <w:tc>
          <w:tcPr>
            <w:tcW w:w="3260" w:type="dxa"/>
          </w:tcPr>
          <w:p w:rsidR="00177351" w:rsidRDefault="00480E69" w:rsidP="001D1892">
            <w:proofErr w:type="spellStart"/>
            <w:r>
              <w:t>Ладанова</w:t>
            </w:r>
            <w:proofErr w:type="spellEnd"/>
            <w:r>
              <w:t xml:space="preserve"> Нина Владимировна</w:t>
            </w:r>
          </w:p>
        </w:tc>
        <w:tc>
          <w:tcPr>
            <w:tcW w:w="3027" w:type="dxa"/>
          </w:tcPr>
          <w:p w:rsidR="00177351" w:rsidRDefault="001767D7" w:rsidP="001D1892">
            <w:r>
              <w:t>Учитель русского языка и литературы</w:t>
            </w:r>
            <w:r w:rsidR="00032D87">
              <w:t xml:space="preserve">, </w:t>
            </w:r>
            <w:r>
              <w:t xml:space="preserve"> заместитель директора по учебно-методической работе</w:t>
            </w:r>
          </w:p>
        </w:tc>
        <w:tc>
          <w:tcPr>
            <w:tcW w:w="2927" w:type="dxa"/>
          </w:tcPr>
          <w:p w:rsidR="00177351" w:rsidRDefault="001767D7" w:rsidP="001D1892">
            <w:r>
              <w:t>Руководитель проекта краевой АП с 2015 по 2020 г.г.</w:t>
            </w:r>
          </w:p>
        </w:tc>
      </w:tr>
    </w:tbl>
    <w:p w:rsidR="00177351" w:rsidRPr="00A24A07" w:rsidRDefault="00177351" w:rsidP="00177351">
      <w:pPr>
        <w:ind w:left="-567"/>
      </w:pPr>
    </w:p>
    <w:p w:rsidR="00177351" w:rsidRDefault="00177351" w:rsidP="00B92824">
      <w:pPr>
        <w:ind w:firstLine="360"/>
      </w:pPr>
      <w:r w:rsidRPr="00A24A07">
        <w:t xml:space="preserve">Директор </w:t>
      </w:r>
      <w:r w:rsidR="005D41C2">
        <w:t xml:space="preserve">МАОУ Гимназия </w:t>
      </w:r>
      <w:proofErr w:type="gramStart"/>
      <w:r w:rsidR="005D41C2">
        <w:t>г</w:t>
      </w:r>
      <w:proofErr w:type="gramEnd"/>
      <w:r w:rsidR="005D41C2">
        <w:t xml:space="preserve">. Нытвы </w:t>
      </w:r>
      <w:r w:rsidRPr="00A24A07">
        <w:t>___________________/</w:t>
      </w:r>
      <w:r w:rsidR="005D41C2">
        <w:t>Ломов И.Н.</w:t>
      </w:r>
      <w:r w:rsidRPr="00A24A07">
        <w:t>/</w:t>
      </w:r>
    </w:p>
    <w:sectPr w:rsidR="00177351" w:rsidSect="001D189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FE3"/>
    <w:multiLevelType w:val="multilevel"/>
    <w:tmpl w:val="95BA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8C31F6"/>
    <w:multiLevelType w:val="multilevel"/>
    <w:tmpl w:val="95BA72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351"/>
    <w:rsid w:val="00032D87"/>
    <w:rsid w:val="000E5E43"/>
    <w:rsid w:val="00130C4E"/>
    <w:rsid w:val="00132997"/>
    <w:rsid w:val="001767D7"/>
    <w:rsid w:val="00177351"/>
    <w:rsid w:val="001D1892"/>
    <w:rsid w:val="001E3F60"/>
    <w:rsid w:val="00236C71"/>
    <w:rsid w:val="0026222A"/>
    <w:rsid w:val="002840A5"/>
    <w:rsid w:val="00292E8F"/>
    <w:rsid w:val="002A1D14"/>
    <w:rsid w:val="00332229"/>
    <w:rsid w:val="00335EEA"/>
    <w:rsid w:val="0038283B"/>
    <w:rsid w:val="00390CEE"/>
    <w:rsid w:val="00414D89"/>
    <w:rsid w:val="00480E69"/>
    <w:rsid w:val="00495751"/>
    <w:rsid w:val="004F0018"/>
    <w:rsid w:val="005168C9"/>
    <w:rsid w:val="00534DBA"/>
    <w:rsid w:val="005763A5"/>
    <w:rsid w:val="005A6B41"/>
    <w:rsid w:val="005C2604"/>
    <w:rsid w:val="005D3641"/>
    <w:rsid w:val="005D41C2"/>
    <w:rsid w:val="00623893"/>
    <w:rsid w:val="006C4246"/>
    <w:rsid w:val="006D40AE"/>
    <w:rsid w:val="006E1844"/>
    <w:rsid w:val="0074133D"/>
    <w:rsid w:val="00757F42"/>
    <w:rsid w:val="007A394E"/>
    <w:rsid w:val="007A4A29"/>
    <w:rsid w:val="007A73EF"/>
    <w:rsid w:val="00802E40"/>
    <w:rsid w:val="0089266C"/>
    <w:rsid w:val="00951A09"/>
    <w:rsid w:val="00953C8A"/>
    <w:rsid w:val="009A794D"/>
    <w:rsid w:val="00A71F29"/>
    <w:rsid w:val="00A755D4"/>
    <w:rsid w:val="00AC0EEE"/>
    <w:rsid w:val="00B92824"/>
    <w:rsid w:val="00C055C4"/>
    <w:rsid w:val="00C17758"/>
    <w:rsid w:val="00C307A6"/>
    <w:rsid w:val="00C717E1"/>
    <w:rsid w:val="00C911B3"/>
    <w:rsid w:val="00CB34A1"/>
    <w:rsid w:val="00D06985"/>
    <w:rsid w:val="00D27269"/>
    <w:rsid w:val="00D753C3"/>
    <w:rsid w:val="00D97C7A"/>
    <w:rsid w:val="00EA5AA6"/>
    <w:rsid w:val="00ED1F43"/>
    <w:rsid w:val="00F04760"/>
    <w:rsid w:val="00F325E2"/>
    <w:rsid w:val="00F54324"/>
    <w:rsid w:val="00F652AE"/>
    <w:rsid w:val="00F75ACC"/>
    <w:rsid w:val="00F80060"/>
    <w:rsid w:val="00F9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7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1D14"/>
    <w:pPr>
      <w:ind w:left="720"/>
      <w:contextualSpacing/>
    </w:pPr>
  </w:style>
  <w:style w:type="character" w:styleId="a5">
    <w:name w:val="Strong"/>
    <w:basedOn w:val="a0"/>
    <w:uiPriority w:val="22"/>
    <w:qFormat/>
    <w:rsid w:val="00292E8F"/>
    <w:rPr>
      <w:b/>
      <w:bCs/>
    </w:rPr>
  </w:style>
  <w:style w:type="paragraph" w:styleId="a6">
    <w:name w:val="Normal (Web)"/>
    <w:basedOn w:val="a"/>
    <w:uiPriority w:val="99"/>
    <w:unhideWhenUsed/>
    <w:rsid w:val="00292E8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953C8A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1D1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/uchrezhdeniya/ploshchadki/maou-gimnaziya-g-nytvy-nytvenskij-r-on-g-nytva/kontent?view=fcontent&amp;task=view&amp;id=2372" TargetMode="External"/><Relationship Id="rId13" Type="http://schemas.openxmlformats.org/officeDocument/2006/relationships/hyperlink" Target="http://fgos.iro.perm.ru/uchrezhdeniya/ploshchadki/maou-gimnaziya-g-nytvy-nytvenskij-r-on-g-nytva/kontent?view=fcontent&amp;task=view&amp;id=2699" TargetMode="External"/><Relationship Id="rId3" Type="http://schemas.openxmlformats.org/officeDocument/2006/relationships/styles" Target="styles.xml"/><Relationship Id="rId7" Type="http://schemas.openxmlformats.org/officeDocument/2006/relationships/hyperlink" Target="http://fgos.iro.perm.ru" TargetMode="External"/><Relationship Id="rId12" Type="http://schemas.openxmlformats.org/officeDocument/2006/relationships/hyperlink" Target="http://fgos.iro.perm.ru/uchrezhdeniya/ploshchadki/maou-gimnaziya-g-nytvy-nytvenskij-r-on-g-nytva/kontent?view=fcontent&amp;task=view&amp;id=26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ladanovanv@mail.ru" TargetMode="External"/><Relationship Id="rId11" Type="http://schemas.openxmlformats.org/officeDocument/2006/relationships/hyperlink" Target="http://fgos.iro.perm.ru/uchrezhdeniya/ploshchadki/maou-gimnaziya-g-nytvy-nytvenskij-r-on-g-nytva/kontent?view=fcontent&amp;task=view&amp;id=26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gos.iro.perm.ru/uchrezhdeniya/ploshchadki/maou-gimnaziya-g-nytvy-nytvenskij-r-on-g-nytva/kontent?view=fcontent&amp;task=view&amp;id=26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.iro.perm.ru/uchrezhdeniya/ploshchadki/maou-gimnaziya-g-nytvy-nytvenskij-r-on-g-nytva/kontent?view=fcontent&amp;task=view&amp;id=2382" TargetMode="External"/><Relationship Id="rId14" Type="http://schemas.openxmlformats.org/officeDocument/2006/relationships/hyperlink" Target="https://vk.com/igorlomov?z=album42286359_270756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2BFD-1E2C-44D2-992F-B94B20E4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НВ</dc:creator>
  <cp:lastModifiedBy>Ладанова НВ</cp:lastModifiedBy>
  <cp:revision>2</cp:revision>
  <cp:lastPrinted>2020-12-03T08:38:00Z</cp:lastPrinted>
  <dcterms:created xsi:type="dcterms:W3CDTF">2021-03-13T05:30:00Z</dcterms:created>
  <dcterms:modified xsi:type="dcterms:W3CDTF">2021-03-13T05:30:00Z</dcterms:modified>
</cp:coreProperties>
</file>