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36" w:rsidRPr="00413736" w:rsidRDefault="00413736" w:rsidP="0041373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13736">
        <w:rPr>
          <w:rFonts w:ascii="Times New Roman" w:hAnsi="Times New Roman" w:cs="Times New Roman"/>
          <w:b/>
          <w:i/>
          <w:sz w:val="24"/>
          <w:szCs w:val="24"/>
        </w:rPr>
        <w:t>Дударева</w:t>
      </w:r>
      <w:proofErr w:type="spellEnd"/>
      <w:r w:rsidRPr="00413736">
        <w:rPr>
          <w:rFonts w:ascii="Times New Roman" w:hAnsi="Times New Roman" w:cs="Times New Roman"/>
          <w:b/>
          <w:i/>
          <w:sz w:val="24"/>
          <w:szCs w:val="24"/>
        </w:rPr>
        <w:t xml:space="preserve"> Наталья Геннадьевна, </w:t>
      </w:r>
    </w:p>
    <w:p w:rsidR="00413736" w:rsidRPr="00413736" w:rsidRDefault="00413736" w:rsidP="0041373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13736">
        <w:rPr>
          <w:rFonts w:ascii="Times New Roman" w:hAnsi="Times New Roman" w:cs="Times New Roman"/>
          <w:b/>
          <w:i/>
          <w:sz w:val="24"/>
          <w:szCs w:val="24"/>
        </w:rPr>
        <w:t xml:space="preserve">учитель биологии и химии </w:t>
      </w:r>
    </w:p>
    <w:p w:rsidR="00413736" w:rsidRPr="00413736" w:rsidRDefault="00413736" w:rsidP="0041373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13736">
        <w:rPr>
          <w:rFonts w:ascii="Times New Roman" w:hAnsi="Times New Roman" w:cs="Times New Roman"/>
          <w:b/>
          <w:i/>
          <w:sz w:val="24"/>
          <w:szCs w:val="24"/>
        </w:rPr>
        <w:t xml:space="preserve">МАОУ Гимназия </w:t>
      </w:r>
      <w:proofErr w:type="gramStart"/>
      <w:r w:rsidRPr="00413736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End"/>
      <w:r w:rsidRPr="00413736">
        <w:rPr>
          <w:rFonts w:ascii="Times New Roman" w:hAnsi="Times New Roman" w:cs="Times New Roman"/>
          <w:b/>
          <w:i/>
          <w:sz w:val="24"/>
          <w:szCs w:val="24"/>
        </w:rPr>
        <w:t>. Нытвы</w:t>
      </w:r>
    </w:p>
    <w:p w:rsidR="00413736" w:rsidRPr="00413736" w:rsidRDefault="00413736" w:rsidP="0041373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D41C6" w:rsidRPr="00134BF2" w:rsidRDefault="00413736" w:rsidP="001758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при изучении биологии </w:t>
      </w:r>
    </w:p>
    <w:p w:rsidR="007F7704" w:rsidRPr="00134BF2" w:rsidRDefault="007F7704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F2">
        <w:rPr>
          <w:rFonts w:ascii="Times New Roman" w:hAnsi="Times New Roman" w:cs="Times New Roman"/>
          <w:sz w:val="24"/>
          <w:szCs w:val="24"/>
        </w:rPr>
        <w:t>Игра-особый</w:t>
      </w:r>
      <w:proofErr w:type="gramEnd"/>
      <w:r w:rsidRPr="00134BF2">
        <w:rPr>
          <w:rFonts w:ascii="Times New Roman" w:hAnsi="Times New Roman" w:cs="Times New Roman"/>
          <w:sz w:val="24"/>
          <w:szCs w:val="24"/>
        </w:rPr>
        <w:t xml:space="preserve"> вид деятельности. Играть приятно, легко, весело. В игре </w:t>
      </w:r>
      <w:r w:rsidR="00825740" w:rsidRPr="00134BF2">
        <w:rPr>
          <w:rFonts w:ascii="Times New Roman" w:hAnsi="Times New Roman" w:cs="Times New Roman"/>
          <w:sz w:val="24"/>
          <w:szCs w:val="24"/>
        </w:rPr>
        <w:t>учащиеся проживают</w:t>
      </w:r>
      <w:r w:rsidRPr="00134BF2">
        <w:rPr>
          <w:rFonts w:ascii="Times New Roman" w:hAnsi="Times New Roman" w:cs="Times New Roman"/>
          <w:sz w:val="24"/>
          <w:szCs w:val="24"/>
        </w:rPr>
        <w:t xml:space="preserve"> счастливое состояние. Сама природа предписала игру как деятельность, развивающую человека. Игра- это деятельность, цель которой лежит в самой игре. Цели могут быть разные:</w:t>
      </w:r>
    </w:p>
    <w:p w:rsidR="007F7704" w:rsidRPr="00134BF2" w:rsidRDefault="007F7704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F2">
        <w:rPr>
          <w:rFonts w:ascii="Times New Roman" w:hAnsi="Times New Roman" w:cs="Times New Roman"/>
          <w:sz w:val="24"/>
          <w:szCs w:val="24"/>
        </w:rPr>
        <w:t>-развитие внимания;</w:t>
      </w:r>
    </w:p>
    <w:p w:rsidR="007F7704" w:rsidRPr="00134BF2" w:rsidRDefault="007F7704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F2">
        <w:rPr>
          <w:rFonts w:ascii="Times New Roman" w:hAnsi="Times New Roman" w:cs="Times New Roman"/>
          <w:sz w:val="24"/>
          <w:szCs w:val="24"/>
        </w:rPr>
        <w:t>-непритязательное, поверхностное знакомство с текстом, создающие благоприятные условия для дальнейшего изучения содержания параграфа;</w:t>
      </w:r>
    </w:p>
    <w:p w:rsidR="007F7704" w:rsidRPr="00134BF2" w:rsidRDefault="007F7704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F2">
        <w:rPr>
          <w:rFonts w:ascii="Times New Roman" w:hAnsi="Times New Roman" w:cs="Times New Roman"/>
          <w:sz w:val="24"/>
          <w:szCs w:val="24"/>
        </w:rPr>
        <w:t>-помощь в правильном усвоении формулировок, законов, определений;</w:t>
      </w:r>
    </w:p>
    <w:p w:rsidR="007F7704" w:rsidRPr="00134BF2" w:rsidRDefault="007F7704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F2">
        <w:rPr>
          <w:rFonts w:ascii="Times New Roman" w:hAnsi="Times New Roman" w:cs="Times New Roman"/>
          <w:sz w:val="24"/>
          <w:szCs w:val="24"/>
        </w:rPr>
        <w:t>-вызов детей на общение друг с другом;</w:t>
      </w:r>
    </w:p>
    <w:p w:rsidR="007F7704" w:rsidRPr="00134BF2" w:rsidRDefault="007F7704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F2">
        <w:rPr>
          <w:rFonts w:ascii="Times New Roman" w:hAnsi="Times New Roman" w:cs="Times New Roman"/>
          <w:sz w:val="24"/>
          <w:szCs w:val="24"/>
        </w:rPr>
        <w:t>-терминологическая работа на уроке;</w:t>
      </w:r>
    </w:p>
    <w:p w:rsidR="007F7704" w:rsidRPr="00134BF2" w:rsidRDefault="007F7704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F2">
        <w:rPr>
          <w:rFonts w:ascii="Times New Roman" w:hAnsi="Times New Roman" w:cs="Times New Roman"/>
          <w:sz w:val="24"/>
          <w:szCs w:val="24"/>
        </w:rPr>
        <w:t>-развитие активной мыслительной деятельности при выполнении творческого мыслительного задания</w:t>
      </w:r>
      <w:r w:rsidR="00825740" w:rsidRPr="00134BF2">
        <w:rPr>
          <w:rFonts w:ascii="Times New Roman" w:hAnsi="Times New Roman" w:cs="Times New Roman"/>
          <w:sz w:val="24"/>
          <w:szCs w:val="24"/>
        </w:rPr>
        <w:t>.</w:t>
      </w:r>
    </w:p>
    <w:p w:rsidR="00825740" w:rsidRPr="00134BF2" w:rsidRDefault="00825740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F2">
        <w:rPr>
          <w:rFonts w:ascii="Times New Roman" w:hAnsi="Times New Roman" w:cs="Times New Roman"/>
          <w:sz w:val="24"/>
          <w:szCs w:val="24"/>
        </w:rPr>
        <w:t xml:space="preserve">Учащиеся вступают в игру открыто, без опасений и боязни подорвать свой авторитет и репутацию. Использую игровые моменты в обучении в случаях дидактических затруднений на разных этапах урока. Игры по времени не продолжительны, в течение от 5 до 15 минут. В ходе игры </w:t>
      </w:r>
      <w:r w:rsidR="0015561F" w:rsidRPr="00134BF2">
        <w:rPr>
          <w:rFonts w:ascii="Times New Roman" w:hAnsi="Times New Roman" w:cs="Times New Roman"/>
          <w:sz w:val="24"/>
          <w:szCs w:val="24"/>
        </w:rPr>
        <w:t xml:space="preserve">дети осваивают то, что было трудным ранее. Игра держит интерес играющих на уровне высокого внимания, а деятельность на уровне высокой активности. А самое главное-все дети в игре равны, это самый демократический вид деятельности. Любые игры, которые я применяю в своей работе, направлены на обучение и развитие учащихся. Кроме того, игры выступают ка средство воспитания.  А содержанием воспитательного и обучающего процессов являются знания, умения и отношение учащихся к восприятию предмета биологии и мира. </w:t>
      </w:r>
    </w:p>
    <w:p w:rsidR="0015561F" w:rsidRPr="00134BF2" w:rsidRDefault="0015561F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F2">
        <w:rPr>
          <w:rFonts w:ascii="Times New Roman" w:hAnsi="Times New Roman" w:cs="Times New Roman"/>
          <w:sz w:val="24"/>
          <w:szCs w:val="24"/>
        </w:rPr>
        <w:t xml:space="preserve">  Игры с целью проверки и закрепления знаний провожу в начале урока или при закреплении изученного материала в конце урока. Такие как «Плюс-минус», «Коробка сюрпризов»</w:t>
      </w:r>
      <w:r w:rsidR="00E632CD" w:rsidRPr="00134BF2">
        <w:rPr>
          <w:rFonts w:ascii="Times New Roman" w:hAnsi="Times New Roman" w:cs="Times New Roman"/>
          <w:sz w:val="24"/>
          <w:szCs w:val="24"/>
        </w:rPr>
        <w:t>. Игры-минутки (5-7 минут) использую для развития внимания, повторения терминов («Летает- не летает», «Так и не так», «Волшебная палочка», «Веришь- не веришь»).  При изучении нового материала, работе с текстом учебника использую универсальное игровое задание с сильным пропедевтическим эффектом «Найди букву». Многие игры направлены на развитие мыслительной деятельности, это различные викторины, кроссворды. Игры, способствующие общению учащихся друг с другом («Шапка вопросов»).</w:t>
      </w:r>
    </w:p>
    <w:p w:rsidR="00134BF2" w:rsidRPr="00134BF2" w:rsidRDefault="00134BF2" w:rsidP="00413736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F2">
        <w:rPr>
          <w:rFonts w:ascii="Times New Roman" w:hAnsi="Times New Roman" w:cs="Times New Roman"/>
          <w:b/>
          <w:sz w:val="24"/>
          <w:szCs w:val="24"/>
        </w:rPr>
        <w:t>«Дополни ответ»</w:t>
      </w:r>
    </w:p>
    <w:p w:rsidR="00134BF2" w:rsidRPr="00134BF2" w:rsidRDefault="00134BF2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F2">
        <w:rPr>
          <w:rFonts w:ascii="Times New Roman" w:hAnsi="Times New Roman" w:cs="Times New Roman"/>
          <w:sz w:val="24"/>
          <w:szCs w:val="24"/>
        </w:rPr>
        <w:t xml:space="preserve">Начало обобщающего урока по теме: «Цветок и плод» (опыление) </w:t>
      </w:r>
    </w:p>
    <w:p w:rsidR="00134BF2" w:rsidRPr="00134BF2" w:rsidRDefault="00134BF2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F2">
        <w:rPr>
          <w:rFonts w:ascii="Times New Roman" w:hAnsi="Times New Roman" w:cs="Times New Roman"/>
          <w:sz w:val="24"/>
          <w:szCs w:val="24"/>
        </w:rPr>
        <w:t>Цель: проверка знаний</w:t>
      </w:r>
    </w:p>
    <w:p w:rsidR="00134BF2" w:rsidRPr="00134BF2" w:rsidRDefault="00134BF2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F2">
        <w:rPr>
          <w:rFonts w:ascii="Times New Roman" w:hAnsi="Times New Roman" w:cs="Times New Roman"/>
          <w:sz w:val="24"/>
          <w:szCs w:val="24"/>
        </w:rPr>
        <w:t xml:space="preserve">Время: 5-7-10 минут. Класс делится на команды. Учитель показывает растение (живое,гербарий,рисунок,фото), называет его и предлагает назвать способего </w:t>
      </w:r>
      <w:r w:rsidR="00F53267" w:rsidRPr="00134BF2">
        <w:rPr>
          <w:rFonts w:ascii="Times New Roman" w:hAnsi="Times New Roman" w:cs="Times New Roman"/>
          <w:sz w:val="24"/>
          <w:szCs w:val="24"/>
        </w:rPr>
        <w:t>опыления. Команда</w:t>
      </w:r>
      <w:r w:rsidRPr="00134BF2">
        <w:rPr>
          <w:rFonts w:ascii="Times New Roman" w:hAnsi="Times New Roman" w:cs="Times New Roman"/>
          <w:sz w:val="24"/>
          <w:szCs w:val="24"/>
        </w:rPr>
        <w:t>,</w:t>
      </w:r>
      <w:r w:rsidR="00F53267">
        <w:rPr>
          <w:rFonts w:ascii="Times New Roman" w:hAnsi="Times New Roman" w:cs="Times New Roman"/>
          <w:sz w:val="24"/>
          <w:szCs w:val="24"/>
        </w:rPr>
        <w:t xml:space="preserve"> давшая правильный ответ первой</w:t>
      </w:r>
      <w:r w:rsidRPr="00134BF2">
        <w:rPr>
          <w:rFonts w:ascii="Times New Roman" w:hAnsi="Times New Roman" w:cs="Times New Roman"/>
          <w:sz w:val="24"/>
          <w:szCs w:val="24"/>
        </w:rPr>
        <w:t xml:space="preserve">, </w:t>
      </w:r>
      <w:r w:rsidR="00F53267" w:rsidRPr="00134BF2">
        <w:rPr>
          <w:rFonts w:ascii="Times New Roman" w:hAnsi="Times New Roman" w:cs="Times New Roman"/>
          <w:sz w:val="24"/>
          <w:szCs w:val="24"/>
        </w:rPr>
        <w:t>получает</w:t>
      </w:r>
      <w:r w:rsidRPr="00134BF2">
        <w:rPr>
          <w:rFonts w:ascii="Times New Roman" w:hAnsi="Times New Roman" w:cs="Times New Roman"/>
          <w:sz w:val="24"/>
          <w:szCs w:val="24"/>
        </w:rPr>
        <w:t xml:space="preserve"> 1 балл.</w:t>
      </w:r>
    </w:p>
    <w:p w:rsidR="00134BF2" w:rsidRDefault="00134BF2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F2">
        <w:rPr>
          <w:rFonts w:ascii="Times New Roman" w:hAnsi="Times New Roman" w:cs="Times New Roman"/>
          <w:sz w:val="24"/>
          <w:szCs w:val="24"/>
        </w:rPr>
        <w:t xml:space="preserve">Затем командам предлагается составить список </w:t>
      </w:r>
      <w:r w:rsidR="00F53267" w:rsidRPr="00134BF2">
        <w:rPr>
          <w:rFonts w:ascii="Times New Roman" w:hAnsi="Times New Roman" w:cs="Times New Roman"/>
          <w:sz w:val="24"/>
          <w:szCs w:val="24"/>
        </w:rPr>
        <w:t>известных имсамоопыляющихся,</w:t>
      </w:r>
      <w:r w:rsidRPr="00134BF2">
        <w:rPr>
          <w:rFonts w:ascii="Times New Roman" w:hAnsi="Times New Roman" w:cs="Times New Roman"/>
          <w:sz w:val="24"/>
          <w:szCs w:val="24"/>
        </w:rPr>
        <w:t xml:space="preserve"> перекрес</w:t>
      </w:r>
      <w:r w:rsidR="00F53267">
        <w:rPr>
          <w:rFonts w:ascii="Times New Roman" w:hAnsi="Times New Roman" w:cs="Times New Roman"/>
          <w:sz w:val="24"/>
          <w:szCs w:val="24"/>
        </w:rPr>
        <w:t>т</w:t>
      </w:r>
      <w:r w:rsidRPr="00134BF2">
        <w:rPr>
          <w:rFonts w:ascii="Times New Roman" w:hAnsi="Times New Roman" w:cs="Times New Roman"/>
          <w:sz w:val="24"/>
          <w:szCs w:val="24"/>
        </w:rPr>
        <w:t xml:space="preserve">ноопыляемых, </w:t>
      </w:r>
      <w:r w:rsidR="00F53267" w:rsidRPr="00134BF2">
        <w:rPr>
          <w:rFonts w:ascii="Times New Roman" w:hAnsi="Times New Roman" w:cs="Times New Roman"/>
          <w:sz w:val="24"/>
          <w:szCs w:val="24"/>
        </w:rPr>
        <w:t>насекомыми, ветромрастений</w:t>
      </w:r>
      <w:r w:rsidRPr="00134BF2">
        <w:rPr>
          <w:rFonts w:ascii="Times New Roman" w:hAnsi="Times New Roman" w:cs="Times New Roman"/>
          <w:sz w:val="24"/>
          <w:szCs w:val="24"/>
        </w:rPr>
        <w:t xml:space="preserve">. </w:t>
      </w:r>
      <w:r w:rsidR="00F53267" w:rsidRPr="00134BF2">
        <w:rPr>
          <w:rFonts w:ascii="Times New Roman" w:hAnsi="Times New Roman" w:cs="Times New Roman"/>
          <w:sz w:val="24"/>
          <w:szCs w:val="24"/>
        </w:rPr>
        <w:t>Через</w:t>
      </w:r>
      <w:r w:rsidRPr="00134BF2">
        <w:rPr>
          <w:rFonts w:ascii="Times New Roman" w:hAnsi="Times New Roman" w:cs="Times New Roman"/>
          <w:sz w:val="24"/>
          <w:szCs w:val="24"/>
        </w:rPr>
        <w:t xml:space="preserve"> 5 минут каждая команда зачитывает свой ответ. За каждое правильное названное растение 1 балл, неправильное минус 1 балл. </w:t>
      </w:r>
      <w:r w:rsidR="00F53267" w:rsidRPr="00134BF2">
        <w:rPr>
          <w:rFonts w:ascii="Times New Roman" w:hAnsi="Times New Roman" w:cs="Times New Roman"/>
          <w:sz w:val="24"/>
          <w:szCs w:val="24"/>
        </w:rPr>
        <w:t>Выигрывает команда</w:t>
      </w:r>
      <w:r w:rsidRPr="00134BF2">
        <w:rPr>
          <w:rFonts w:ascii="Times New Roman" w:hAnsi="Times New Roman" w:cs="Times New Roman"/>
          <w:sz w:val="24"/>
          <w:szCs w:val="24"/>
        </w:rPr>
        <w:t>, набравшая большее число баллов.</w:t>
      </w:r>
    </w:p>
    <w:p w:rsidR="00F53267" w:rsidRPr="00F53267" w:rsidRDefault="00F53267" w:rsidP="00413736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267">
        <w:rPr>
          <w:rFonts w:ascii="Times New Roman" w:hAnsi="Times New Roman" w:cs="Times New Roman"/>
          <w:b/>
          <w:sz w:val="24"/>
          <w:szCs w:val="24"/>
        </w:rPr>
        <w:t>«Игра-цепочка».</w:t>
      </w:r>
    </w:p>
    <w:p w:rsidR="00F53267" w:rsidRDefault="00F53267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урока(опрос). Ответь и задай вопрос товарищу по любой теме.</w:t>
      </w:r>
    </w:p>
    <w:p w:rsidR="00F53267" w:rsidRDefault="00F53267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Цель: проверка знаний.</w:t>
      </w:r>
    </w:p>
    <w:p w:rsidR="00F53267" w:rsidRDefault="00F53267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7минут.</w:t>
      </w:r>
    </w:p>
    <w:p w:rsidR="00F53267" w:rsidRPr="00134BF2" w:rsidRDefault="00F53267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 в качестве домашнего задания учащимся предлагается придумать вопросы по заданной теме. Игра проводится таки</w:t>
      </w:r>
      <w:r w:rsidR="001D28C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образом: первый вопрос задает учитель любому ученику; тот, правильно ответив, предлагает другому ученику свой вопрос и так далее по цепочке. Если кто-то не справляется с ответом, то разрешается ответить тому, кто знает, и игра продолжается. Оценки ставятся тем, кто давал правильные ответы и задавал интересные вопросы. </w:t>
      </w:r>
    </w:p>
    <w:p w:rsidR="007F7704" w:rsidRPr="001D28C8" w:rsidRDefault="007E3D5E" w:rsidP="00413736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8C8">
        <w:rPr>
          <w:rFonts w:ascii="Times New Roman" w:hAnsi="Times New Roman" w:cs="Times New Roman"/>
          <w:b/>
          <w:sz w:val="24"/>
          <w:szCs w:val="24"/>
        </w:rPr>
        <w:t>Игра «Узнать насекомое по рассказу»</w:t>
      </w:r>
    </w:p>
    <w:p w:rsidR="007E3D5E" w:rsidRDefault="007E3D5E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повторение отрядов класса Насекомые. Значение их для человека, природы. </w:t>
      </w:r>
    </w:p>
    <w:p w:rsidR="007E3D5E" w:rsidRDefault="007E3D5E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5 минут.</w:t>
      </w:r>
    </w:p>
    <w:p w:rsidR="007E3D5E" w:rsidRDefault="007E3D5E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Пример: на доске изображения восьми насекомых, майский жук, капустная белянка, черный таракан, кузнечик, </w:t>
      </w:r>
      <w:r w:rsidR="001758A0">
        <w:rPr>
          <w:rFonts w:ascii="Times New Roman" w:hAnsi="Times New Roman" w:cs="Times New Roman"/>
          <w:sz w:val="24"/>
          <w:szCs w:val="24"/>
        </w:rPr>
        <w:t>муравей</w:t>
      </w:r>
      <w:r>
        <w:rPr>
          <w:rFonts w:ascii="Times New Roman" w:hAnsi="Times New Roman" w:cs="Times New Roman"/>
          <w:sz w:val="24"/>
          <w:szCs w:val="24"/>
        </w:rPr>
        <w:t xml:space="preserve">, комар, муха, </w:t>
      </w:r>
      <w:r w:rsidR="001758A0">
        <w:rPr>
          <w:rFonts w:ascii="Times New Roman" w:hAnsi="Times New Roman" w:cs="Times New Roman"/>
          <w:sz w:val="24"/>
          <w:szCs w:val="24"/>
        </w:rPr>
        <w:t>пчела. Каждое</w:t>
      </w:r>
      <w:r>
        <w:rPr>
          <w:rFonts w:ascii="Times New Roman" w:hAnsi="Times New Roman" w:cs="Times New Roman"/>
          <w:sz w:val="24"/>
          <w:szCs w:val="24"/>
        </w:rPr>
        <w:t xml:space="preserve"> насекомое говорит о себе тремя предложениями. Н</w:t>
      </w:r>
      <w:r w:rsidR="001758A0">
        <w:rPr>
          <w:rFonts w:ascii="Times New Roman" w:hAnsi="Times New Roman" w:cs="Times New Roman"/>
          <w:sz w:val="24"/>
          <w:szCs w:val="24"/>
        </w:rPr>
        <w:t>ужно его угадать.</w:t>
      </w:r>
    </w:p>
    <w:p w:rsidR="001758A0" w:rsidRPr="001758A0" w:rsidRDefault="001758A0" w:rsidP="00413736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8A0">
        <w:rPr>
          <w:rFonts w:ascii="Times New Roman" w:hAnsi="Times New Roman" w:cs="Times New Roman"/>
          <w:i/>
          <w:sz w:val="24"/>
          <w:szCs w:val="24"/>
        </w:rPr>
        <w:t>1.Рассказ капустной белянки.</w:t>
      </w:r>
    </w:p>
    <w:p w:rsidR="001758A0" w:rsidRDefault="001758A0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Обожаю растения семейства крестоцветные, от их запаха просто теряю голову.</w:t>
      </w:r>
    </w:p>
    <w:p w:rsidR="001758A0" w:rsidRDefault="001758A0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это меня недолюбливает человек</w:t>
      </w:r>
    </w:p>
    <w:p w:rsidR="001758A0" w:rsidRDefault="001758A0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-Все норовит уничтожить кладки моих яиц и моих личинок-гусениц.</w:t>
      </w:r>
    </w:p>
    <w:p w:rsidR="001758A0" w:rsidRDefault="001758A0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Рассказ кузнечика. </w:t>
      </w:r>
    </w:p>
    <w:p w:rsidR="001758A0" w:rsidRDefault="001758A0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-Мы всеядны, любим спелые ягоды и плоды, животных кто поменьше, в крайнем случае –просто зелень.</w:t>
      </w:r>
    </w:p>
    <w:p w:rsidR="001758A0" w:rsidRDefault="001758A0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-Нам принадлежат рекорды по прыжкам в длину и высоту.</w:t>
      </w:r>
    </w:p>
    <w:p w:rsidR="001758A0" w:rsidRDefault="001758A0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-Мы- музыканты, нас называют скрипачами.</w:t>
      </w:r>
    </w:p>
    <w:p w:rsidR="001758A0" w:rsidRDefault="001758A0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Рассказ муравья.</w:t>
      </w:r>
    </w:p>
    <w:p w:rsidR="001758A0" w:rsidRDefault="001758A0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живу 3-4 года.</w:t>
      </w:r>
    </w:p>
    <w:p w:rsidR="001758A0" w:rsidRDefault="001758A0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самое сильное животное на Земле.</w:t>
      </w:r>
    </w:p>
    <w:p w:rsidR="001758A0" w:rsidRDefault="001758A0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-Вот только крылья у меня не сохранились. И т.д.</w:t>
      </w:r>
    </w:p>
    <w:p w:rsidR="001758A0" w:rsidRPr="001758A0" w:rsidRDefault="001758A0" w:rsidP="00413736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8A0">
        <w:rPr>
          <w:rFonts w:ascii="Times New Roman" w:hAnsi="Times New Roman" w:cs="Times New Roman"/>
          <w:b/>
          <w:sz w:val="24"/>
          <w:szCs w:val="24"/>
        </w:rPr>
        <w:t>Игра «Украшаем и елку»</w:t>
      </w:r>
    </w:p>
    <w:p w:rsidR="001758A0" w:rsidRDefault="001758A0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или конец урока.</w:t>
      </w:r>
    </w:p>
    <w:p w:rsidR="001758A0" w:rsidRDefault="001758A0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повторить значение хвойных растений.</w:t>
      </w:r>
    </w:p>
    <w:p w:rsidR="001758A0" w:rsidRDefault="001758A0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5 минут.</w:t>
      </w:r>
    </w:p>
    <w:p w:rsidR="001758A0" w:rsidRDefault="001758A0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елку вешаем игрушки-шары разного цвета, а учащиеся говорят для каждого шара значение хвойных.</w:t>
      </w:r>
    </w:p>
    <w:p w:rsidR="008226B4" w:rsidRPr="00B95B81" w:rsidRDefault="008226B4" w:rsidP="00413736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B81">
        <w:rPr>
          <w:rFonts w:ascii="Times New Roman" w:hAnsi="Times New Roman" w:cs="Times New Roman"/>
          <w:b/>
          <w:sz w:val="24"/>
          <w:szCs w:val="24"/>
        </w:rPr>
        <w:t>Игра «Коробка сюрпризов»</w:t>
      </w:r>
    </w:p>
    <w:p w:rsidR="008226B4" w:rsidRDefault="008226B4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(закрепление)</w:t>
      </w:r>
    </w:p>
    <w:p w:rsidR="008226B4" w:rsidRDefault="00B95B81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проверить</w:t>
      </w:r>
      <w:r w:rsidR="008226B4">
        <w:rPr>
          <w:rFonts w:ascii="Times New Roman" w:hAnsi="Times New Roman" w:cs="Times New Roman"/>
          <w:sz w:val="24"/>
          <w:szCs w:val="24"/>
        </w:rPr>
        <w:t xml:space="preserve"> и закрепить знания на конкретном уроке.</w:t>
      </w:r>
    </w:p>
    <w:p w:rsidR="008226B4" w:rsidRDefault="008226B4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3-5 минут</w:t>
      </w:r>
    </w:p>
    <w:p w:rsidR="008226B4" w:rsidRDefault="008226B4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Описание: </w:t>
      </w:r>
    </w:p>
    <w:p w:rsidR="008226B4" w:rsidRDefault="00B95B81" w:rsidP="004137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коробку</w:t>
      </w:r>
      <w:r w:rsidR="008226B4">
        <w:rPr>
          <w:rFonts w:ascii="Times New Roman" w:hAnsi="Times New Roman" w:cs="Times New Roman"/>
          <w:sz w:val="24"/>
          <w:szCs w:val="24"/>
        </w:rPr>
        <w:t xml:space="preserve"> положить что-</w:t>
      </w:r>
      <w:r>
        <w:rPr>
          <w:rFonts w:ascii="Times New Roman" w:hAnsi="Times New Roman" w:cs="Times New Roman"/>
          <w:sz w:val="24"/>
          <w:szCs w:val="24"/>
        </w:rPr>
        <w:t>либо (</w:t>
      </w:r>
      <w:r w:rsidR="008226B4">
        <w:rPr>
          <w:rFonts w:ascii="Times New Roman" w:hAnsi="Times New Roman" w:cs="Times New Roman"/>
          <w:sz w:val="24"/>
          <w:szCs w:val="24"/>
        </w:rPr>
        <w:t xml:space="preserve">гербарий, лист,муляж,плод, грибы, картинку). </w:t>
      </w:r>
      <w:r>
        <w:rPr>
          <w:rFonts w:ascii="Times New Roman" w:hAnsi="Times New Roman" w:cs="Times New Roman"/>
          <w:sz w:val="24"/>
          <w:szCs w:val="24"/>
        </w:rPr>
        <w:t>Учащийся</w:t>
      </w:r>
      <w:r w:rsidR="008226B4">
        <w:rPr>
          <w:rFonts w:ascii="Times New Roman" w:hAnsi="Times New Roman" w:cs="Times New Roman"/>
          <w:sz w:val="24"/>
          <w:szCs w:val="24"/>
        </w:rPr>
        <w:t xml:space="preserve"> берет из коробки рисунок с личинкой лягушки-головастиком. Рассказывает все, </w:t>
      </w:r>
      <w:r>
        <w:rPr>
          <w:rFonts w:ascii="Times New Roman" w:hAnsi="Times New Roman" w:cs="Times New Roman"/>
          <w:sz w:val="24"/>
          <w:szCs w:val="24"/>
        </w:rPr>
        <w:t>что знает</w:t>
      </w:r>
      <w:r w:rsidR="008226B4">
        <w:rPr>
          <w:rFonts w:ascii="Times New Roman" w:hAnsi="Times New Roman" w:cs="Times New Roman"/>
          <w:sz w:val="24"/>
          <w:szCs w:val="24"/>
        </w:rPr>
        <w:t xml:space="preserve"> об этом. Другие учащиеся могут дополнять. </w:t>
      </w:r>
      <w:r>
        <w:rPr>
          <w:rFonts w:ascii="Times New Roman" w:hAnsi="Times New Roman" w:cs="Times New Roman"/>
          <w:sz w:val="24"/>
          <w:szCs w:val="24"/>
        </w:rPr>
        <w:t>Пример: тема</w:t>
      </w:r>
      <w:r w:rsidR="008226B4">
        <w:rPr>
          <w:rFonts w:ascii="Times New Roman" w:hAnsi="Times New Roman" w:cs="Times New Roman"/>
          <w:sz w:val="24"/>
          <w:szCs w:val="24"/>
        </w:rPr>
        <w:t xml:space="preserve"> Развитие животных.</w:t>
      </w:r>
    </w:p>
    <w:p w:rsidR="008226B4" w:rsidRDefault="008226B4" w:rsidP="00DA5FED">
      <w:pPr>
        <w:pStyle w:val="a3"/>
        <w:numPr>
          <w:ilvl w:val="0"/>
          <w:numId w:val="1"/>
        </w:numPr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головастика (личинка лягушки, обитает только в воде, хищник, дышит </w:t>
      </w:r>
      <w:r w:rsidR="00B95B81">
        <w:rPr>
          <w:rFonts w:ascii="Times New Roman" w:hAnsi="Times New Roman" w:cs="Times New Roman"/>
          <w:sz w:val="24"/>
          <w:szCs w:val="24"/>
        </w:rPr>
        <w:t>жабрами, хвост длинный, развитие</w:t>
      </w:r>
      <w:r>
        <w:rPr>
          <w:rFonts w:ascii="Times New Roman" w:hAnsi="Times New Roman" w:cs="Times New Roman"/>
          <w:sz w:val="24"/>
          <w:szCs w:val="24"/>
        </w:rPr>
        <w:t xml:space="preserve"> с превращениями-непрямое</w:t>
      </w:r>
      <w:r w:rsidR="00B95B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26B4" w:rsidRDefault="00B95B81" w:rsidP="00DA5FED">
      <w:pPr>
        <w:pStyle w:val="a3"/>
        <w:numPr>
          <w:ilvl w:val="0"/>
          <w:numId w:val="1"/>
        </w:numPr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Рисунок бабочки с гусеницей (непрямое развитие, полное превращение, яйцо-личинка-куколка-взрослое насекомое. Гусеница похожа на червя, питается листьями, плодами).</w:t>
      </w:r>
    </w:p>
    <w:p w:rsidR="00B95B81" w:rsidRPr="00B95B81" w:rsidRDefault="00B95B81" w:rsidP="00413736">
      <w:pPr>
        <w:pStyle w:val="a3"/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B81" w:rsidRPr="00B95B81" w:rsidRDefault="00B95B81" w:rsidP="00413736">
      <w:pPr>
        <w:pStyle w:val="a3"/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B81">
        <w:rPr>
          <w:rFonts w:ascii="Times New Roman" w:hAnsi="Times New Roman" w:cs="Times New Roman"/>
          <w:b/>
          <w:sz w:val="24"/>
          <w:szCs w:val="24"/>
        </w:rPr>
        <w:t>Игра «Шапка вопросов».</w:t>
      </w:r>
    </w:p>
    <w:p w:rsidR="00B95B81" w:rsidRDefault="00B95B81" w:rsidP="00413736">
      <w:pPr>
        <w:pStyle w:val="a3"/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(начало урока).</w:t>
      </w:r>
    </w:p>
    <w:p w:rsidR="00B95B81" w:rsidRDefault="00B95B81" w:rsidP="00413736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вызвать детей на общение друг с другом.</w:t>
      </w:r>
    </w:p>
    <w:p w:rsidR="00B95B81" w:rsidRDefault="00B95B81" w:rsidP="00413736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Время:15 минут.</w:t>
      </w:r>
    </w:p>
    <w:p w:rsidR="00B95B81" w:rsidRDefault="00B95B81" w:rsidP="00413736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Описание:</w:t>
      </w:r>
    </w:p>
    <w:p w:rsidR="00B95B81" w:rsidRDefault="00B95B81" w:rsidP="00413736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бросают в шапку записку с вопросом по пройденной теме урока. Затем учитель предлагает по очереди брать из шапки записку и отвечать на нее. Кто ответа не знает-отвечают желающие. Учащиеся оценивают самые хорошие ответы.</w:t>
      </w:r>
    </w:p>
    <w:p w:rsidR="00E32488" w:rsidRDefault="00E32488" w:rsidP="00413736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488" w:rsidRDefault="00E32488" w:rsidP="00413736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5B81" w:rsidRPr="00E32488" w:rsidRDefault="00E32488" w:rsidP="00413736">
      <w:pPr>
        <w:pStyle w:val="a3"/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488">
        <w:rPr>
          <w:rFonts w:ascii="Times New Roman" w:hAnsi="Times New Roman" w:cs="Times New Roman"/>
          <w:b/>
          <w:sz w:val="24"/>
          <w:szCs w:val="24"/>
        </w:rPr>
        <w:t>Игра</w:t>
      </w:r>
      <w:r w:rsidR="00B95B81" w:rsidRPr="00E32488">
        <w:rPr>
          <w:rFonts w:ascii="Times New Roman" w:hAnsi="Times New Roman" w:cs="Times New Roman"/>
          <w:b/>
          <w:sz w:val="24"/>
          <w:szCs w:val="24"/>
        </w:rPr>
        <w:t xml:space="preserve"> «Видимо –невидимо»</w:t>
      </w:r>
    </w:p>
    <w:p w:rsidR="00B95B81" w:rsidRDefault="00B95B81" w:rsidP="00413736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(начало или конец урока).</w:t>
      </w:r>
    </w:p>
    <w:p w:rsidR="00B95B81" w:rsidRDefault="00B95B81" w:rsidP="00413736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терминологическая</w:t>
      </w:r>
      <w:r w:rsidR="00E32488">
        <w:rPr>
          <w:rFonts w:ascii="Times New Roman" w:hAnsi="Times New Roman" w:cs="Times New Roman"/>
          <w:sz w:val="24"/>
          <w:szCs w:val="24"/>
        </w:rPr>
        <w:t xml:space="preserve"> работа на уроке.</w:t>
      </w:r>
    </w:p>
    <w:p w:rsidR="00E32488" w:rsidRDefault="00E32488" w:rsidP="00413736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7-10 минут</w:t>
      </w:r>
    </w:p>
    <w:p w:rsidR="00E32488" w:rsidRDefault="00E32488" w:rsidP="00413736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Описание: Ученики разбиваются на 5-6 команд (по 4 человека). На доске вывешивается плакат, на котором написано 15-20 терминов, разными цветами, «вдоль», «попрек». Учащиеся читают слова (1 мин), затем плакат (или на экране) убирают. Команды записывают все запомнившиеся слова. Через 3-4 минуты команды сдают листочки учителю, он их зачитывает и определяет, кто выигрывает.</w:t>
      </w:r>
    </w:p>
    <w:p w:rsidR="00DA5FED" w:rsidRDefault="00DA5FED" w:rsidP="00413736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2488" w:rsidRDefault="00E32488" w:rsidP="00413736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Игра «Цветы», игра «Ромашка», игра «Что в мешочке?», игра «Волшебная палочка», игра «Так и не так» и т.д.</w:t>
      </w:r>
      <w:bookmarkStart w:id="0" w:name="_GoBack"/>
      <w:bookmarkEnd w:id="0"/>
      <w:proofErr w:type="gramEnd"/>
    </w:p>
    <w:p w:rsidR="002D77B5" w:rsidRDefault="002D77B5" w:rsidP="00413736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77B5" w:rsidRPr="002D77B5" w:rsidRDefault="002D77B5" w:rsidP="00413736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Делая вывод, отмечу, что и</w:t>
      </w:r>
      <w:r w:rsidRPr="00134BF2">
        <w:rPr>
          <w:rFonts w:ascii="Times New Roman" w:hAnsi="Times New Roman" w:cs="Times New Roman"/>
          <w:sz w:val="24"/>
          <w:szCs w:val="24"/>
        </w:rPr>
        <w:t>грающие получают удовольствие от процесса игры, а достижение цели венчает получаемое удовольствие. Данная особенность игры обеспечивает ощущение легкости. «Играть» в отличие от «Работать» вовсе не трудно.</w:t>
      </w:r>
    </w:p>
    <w:sectPr w:rsidR="002D77B5" w:rsidRPr="002D77B5" w:rsidSect="005C5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C6F76"/>
    <w:multiLevelType w:val="hybridMultilevel"/>
    <w:tmpl w:val="A05A0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704"/>
    <w:rsid w:val="00134BF2"/>
    <w:rsid w:val="0015561F"/>
    <w:rsid w:val="001758A0"/>
    <w:rsid w:val="001D28C8"/>
    <w:rsid w:val="002D77B5"/>
    <w:rsid w:val="00413736"/>
    <w:rsid w:val="005C59CB"/>
    <w:rsid w:val="005D41C6"/>
    <w:rsid w:val="007E3D5E"/>
    <w:rsid w:val="007F7704"/>
    <w:rsid w:val="008226B4"/>
    <w:rsid w:val="00825740"/>
    <w:rsid w:val="00B95B81"/>
    <w:rsid w:val="00DA5FED"/>
    <w:rsid w:val="00E32488"/>
    <w:rsid w:val="00E632CD"/>
    <w:rsid w:val="00F53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6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2021-06-25T08:39:00Z</dcterms:created>
  <dcterms:modified xsi:type="dcterms:W3CDTF">2021-06-25T08:41:00Z</dcterms:modified>
</cp:coreProperties>
</file>