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431"/>
        <w:gridCol w:w="3418"/>
        <w:gridCol w:w="3430"/>
      </w:tblGrid>
      <w:tr w:rsidR="00D43754" w:rsidTr="00D43754">
        <w:tc>
          <w:tcPr>
            <w:tcW w:w="3436" w:type="dxa"/>
          </w:tcPr>
          <w:p w:rsidR="00D43754" w:rsidRDefault="00D437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:rsidR="00D43754" w:rsidRDefault="00D437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управления содержанием и технологиями </w:t>
            </w:r>
            <w:proofErr w:type="gramStart"/>
            <w:r>
              <w:rPr>
                <w:sz w:val="22"/>
                <w:szCs w:val="22"/>
              </w:rPr>
              <w:t>департамента образования администрации города Перми</w:t>
            </w:r>
            <w:proofErr w:type="gramEnd"/>
          </w:p>
          <w:p w:rsidR="00D43754" w:rsidRDefault="00D43754">
            <w:pPr>
              <w:pStyle w:val="a6"/>
              <w:rPr>
                <w:sz w:val="22"/>
                <w:szCs w:val="22"/>
              </w:rPr>
            </w:pPr>
          </w:p>
          <w:p w:rsidR="00D43754" w:rsidRDefault="00D437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___________В.Н. </w:t>
            </w:r>
            <w:proofErr w:type="spellStart"/>
            <w:r>
              <w:rPr>
                <w:sz w:val="22"/>
                <w:szCs w:val="22"/>
              </w:rPr>
              <w:t>Маковеева</w:t>
            </w:r>
            <w:proofErr w:type="spellEnd"/>
          </w:p>
          <w:p w:rsidR="00D43754" w:rsidRDefault="00D437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«__»_____________2015 г.</w:t>
            </w:r>
          </w:p>
        </w:tc>
        <w:tc>
          <w:tcPr>
            <w:tcW w:w="3436" w:type="dxa"/>
            <w:hideMark/>
          </w:tcPr>
          <w:p w:rsidR="00D43754" w:rsidRDefault="00D4375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:rsidR="00D43754" w:rsidRDefault="00D437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D43754" w:rsidRDefault="00D437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МАОУ  «Гимназия №6» 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ерми</w:t>
            </w:r>
          </w:p>
          <w:p w:rsidR="00D43754" w:rsidRDefault="00D43754">
            <w:pPr>
              <w:pStyle w:val="a6"/>
              <w:rPr>
                <w:sz w:val="22"/>
                <w:szCs w:val="22"/>
              </w:rPr>
            </w:pPr>
          </w:p>
          <w:p w:rsidR="00D43754" w:rsidRDefault="00D43754">
            <w:pPr>
              <w:pStyle w:val="a6"/>
              <w:rPr>
                <w:sz w:val="22"/>
                <w:szCs w:val="22"/>
              </w:rPr>
            </w:pPr>
          </w:p>
          <w:p w:rsidR="00D43754" w:rsidRDefault="00D43754">
            <w:pPr>
              <w:pStyle w:val="a6"/>
              <w:rPr>
                <w:sz w:val="22"/>
                <w:szCs w:val="22"/>
              </w:rPr>
            </w:pPr>
          </w:p>
          <w:p w:rsidR="00D43754" w:rsidRDefault="00D437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_______________Е.А. Васильева</w:t>
            </w:r>
          </w:p>
          <w:p w:rsidR="00D43754" w:rsidRDefault="00D437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«__»__________2015 г.</w:t>
            </w:r>
          </w:p>
        </w:tc>
      </w:tr>
    </w:tbl>
    <w:p w:rsidR="00D43754" w:rsidRDefault="00D43754" w:rsidP="00D43754">
      <w:pPr>
        <w:rPr>
          <w:sz w:val="28"/>
          <w:szCs w:val="28"/>
        </w:rPr>
      </w:pPr>
    </w:p>
    <w:p w:rsidR="00D43754" w:rsidRDefault="00D43754" w:rsidP="00D43754">
      <w:pPr>
        <w:rPr>
          <w:sz w:val="28"/>
          <w:szCs w:val="28"/>
        </w:rPr>
      </w:pPr>
    </w:p>
    <w:p w:rsidR="00D43754" w:rsidRDefault="00D43754" w:rsidP="00D43754">
      <w:pPr>
        <w:rPr>
          <w:sz w:val="28"/>
          <w:szCs w:val="28"/>
        </w:rPr>
      </w:pPr>
    </w:p>
    <w:p w:rsidR="0095005B" w:rsidRPr="00595EDB" w:rsidRDefault="0095005B" w:rsidP="003137C7">
      <w:pPr>
        <w:ind w:firstLine="142"/>
        <w:jc w:val="center"/>
        <w:rPr>
          <w:b/>
          <w:bCs/>
          <w:i/>
          <w:iCs/>
          <w:sz w:val="28"/>
          <w:szCs w:val="28"/>
          <w:u w:val="single"/>
        </w:rPr>
      </w:pPr>
      <w:r w:rsidRPr="00595EDB">
        <w:rPr>
          <w:b/>
          <w:bCs/>
          <w:i/>
          <w:iCs/>
          <w:sz w:val="28"/>
          <w:szCs w:val="28"/>
          <w:u w:val="single"/>
        </w:rPr>
        <w:t>ПОЛОЖЕНИЕ</w:t>
      </w:r>
    </w:p>
    <w:p w:rsidR="0095005B" w:rsidRPr="00595EDB" w:rsidRDefault="0095005B" w:rsidP="003137C7">
      <w:pPr>
        <w:ind w:firstLine="142"/>
        <w:jc w:val="center"/>
        <w:rPr>
          <w:b/>
          <w:bCs/>
          <w:i/>
          <w:iCs/>
          <w:sz w:val="28"/>
          <w:szCs w:val="28"/>
          <w:u w:val="single"/>
        </w:rPr>
      </w:pPr>
      <w:r w:rsidRPr="00595EDB">
        <w:rPr>
          <w:b/>
          <w:bCs/>
          <w:i/>
          <w:iCs/>
          <w:sz w:val="28"/>
          <w:szCs w:val="28"/>
          <w:u w:val="single"/>
        </w:rPr>
        <w:t xml:space="preserve">о </w:t>
      </w:r>
      <w:r w:rsidR="00DF2497">
        <w:rPr>
          <w:b/>
          <w:bCs/>
          <w:i/>
          <w:iCs/>
          <w:sz w:val="28"/>
          <w:szCs w:val="28"/>
          <w:u w:val="single"/>
        </w:rPr>
        <w:t xml:space="preserve">муниципальной </w:t>
      </w:r>
      <w:r w:rsidRPr="00595EDB">
        <w:rPr>
          <w:b/>
          <w:bCs/>
          <w:i/>
          <w:iCs/>
          <w:sz w:val="28"/>
          <w:szCs w:val="28"/>
          <w:u w:val="single"/>
        </w:rPr>
        <w:t xml:space="preserve">научно-практической конференции на английском языке </w:t>
      </w:r>
    </w:p>
    <w:p w:rsidR="0095005B" w:rsidRPr="00595EDB" w:rsidRDefault="00D43754" w:rsidP="003137C7">
      <w:pPr>
        <w:ind w:firstLine="142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«Мир вокруг нас»</w:t>
      </w:r>
    </w:p>
    <w:p w:rsidR="0095005B" w:rsidRPr="00595EDB" w:rsidRDefault="0095005B" w:rsidP="003137C7">
      <w:pPr>
        <w:ind w:firstLine="142"/>
        <w:jc w:val="center"/>
        <w:rPr>
          <w:b/>
          <w:bCs/>
          <w:i/>
          <w:iCs/>
          <w:sz w:val="28"/>
          <w:szCs w:val="28"/>
          <w:u w:val="single"/>
        </w:rPr>
      </w:pPr>
    </w:p>
    <w:p w:rsidR="0095005B" w:rsidRPr="004F0DAD" w:rsidRDefault="0095005B" w:rsidP="003137C7">
      <w:pPr>
        <w:ind w:firstLine="142"/>
        <w:jc w:val="center"/>
        <w:rPr>
          <w:sz w:val="28"/>
          <w:szCs w:val="28"/>
        </w:rPr>
      </w:pPr>
    </w:p>
    <w:p w:rsidR="0095005B" w:rsidRPr="0073733B" w:rsidRDefault="0095005B" w:rsidP="003137C7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3733B">
        <w:rPr>
          <w:b/>
          <w:bCs/>
          <w:sz w:val="28"/>
          <w:szCs w:val="28"/>
        </w:rPr>
        <w:t>Общие положения.</w:t>
      </w:r>
    </w:p>
    <w:p w:rsidR="0095005B" w:rsidRPr="004F0DAD" w:rsidRDefault="0095005B" w:rsidP="004F0DAD">
      <w:pPr>
        <w:numPr>
          <w:ilvl w:val="1"/>
          <w:numId w:val="2"/>
        </w:numPr>
        <w:jc w:val="both"/>
        <w:rPr>
          <w:sz w:val="28"/>
          <w:szCs w:val="28"/>
        </w:rPr>
      </w:pPr>
      <w:r w:rsidRPr="004F0DAD">
        <w:rPr>
          <w:sz w:val="28"/>
          <w:szCs w:val="28"/>
        </w:rPr>
        <w:t xml:space="preserve"> Организатором конференции является МАОУ «Гимназия №6» г. Перми при поддержке языкового центра «Британия».</w:t>
      </w:r>
    </w:p>
    <w:p w:rsidR="0095005B" w:rsidRPr="004F0DAD" w:rsidRDefault="0095005B" w:rsidP="00EB5F9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F0DAD">
        <w:rPr>
          <w:sz w:val="28"/>
          <w:szCs w:val="28"/>
        </w:rPr>
        <w:t>аучно-практическая конференция по иностранному языку призвана активизировать работу по выявлению и поддержке одаренных детей и привлечению учащихся к научному творчеству и исследовательской работе в области иностранного языка.</w:t>
      </w:r>
    </w:p>
    <w:p w:rsidR="0095005B" w:rsidRPr="004F0DAD" w:rsidRDefault="0095005B" w:rsidP="004F0DAD">
      <w:pPr>
        <w:numPr>
          <w:ilvl w:val="1"/>
          <w:numId w:val="2"/>
        </w:numPr>
        <w:jc w:val="both"/>
        <w:rPr>
          <w:sz w:val="28"/>
          <w:szCs w:val="28"/>
        </w:rPr>
      </w:pPr>
      <w:r w:rsidRPr="004F0DAD">
        <w:rPr>
          <w:sz w:val="28"/>
          <w:szCs w:val="28"/>
        </w:rPr>
        <w:t>Основными задачами научно-практической конференции являются:</w:t>
      </w:r>
    </w:p>
    <w:p w:rsidR="0095005B" w:rsidRPr="004F0DAD" w:rsidRDefault="0095005B" w:rsidP="004F0DA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F0DAD">
        <w:rPr>
          <w:sz w:val="28"/>
          <w:szCs w:val="28"/>
        </w:rPr>
        <w:t xml:space="preserve">углубление страноведческих, </w:t>
      </w:r>
      <w:proofErr w:type="spellStart"/>
      <w:r w:rsidRPr="004F0DAD">
        <w:rPr>
          <w:sz w:val="28"/>
          <w:szCs w:val="28"/>
        </w:rPr>
        <w:t>социокультурных</w:t>
      </w:r>
      <w:proofErr w:type="spellEnd"/>
      <w:r w:rsidRPr="004F0DAD">
        <w:rPr>
          <w:sz w:val="28"/>
          <w:szCs w:val="28"/>
        </w:rPr>
        <w:t xml:space="preserve"> знаний учащихся по предмету;</w:t>
      </w:r>
    </w:p>
    <w:p w:rsidR="0095005B" w:rsidRPr="004F0DAD" w:rsidRDefault="0095005B" w:rsidP="004F0DAD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0DAD">
        <w:rPr>
          <w:color w:val="000000"/>
          <w:sz w:val="28"/>
          <w:szCs w:val="28"/>
        </w:rPr>
        <w:t>Развитие интеллектуального и художественного творчества учащихся,     привлечение  их к исследовательской, проектной и творческой     деятельности</w:t>
      </w:r>
    </w:p>
    <w:p w:rsidR="0095005B" w:rsidRPr="004F0DAD" w:rsidRDefault="0095005B" w:rsidP="004F0DAD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4F0DAD">
        <w:rPr>
          <w:color w:val="000000"/>
          <w:sz w:val="28"/>
          <w:szCs w:val="28"/>
        </w:rPr>
        <w:t>Стимулирование научно-методической и инновационной деятельности педагогов в работе с учащимися, поиск новых форм и методов образования.</w:t>
      </w:r>
    </w:p>
    <w:p w:rsidR="0095005B" w:rsidRPr="004F0DAD" w:rsidRDefault="0095005B" w:rsidP="004F0DAD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4F0DAD">
        <w:rPr>
          <w:color w:val="000000"/>
          <w:sz w:val="28"/>
          <w:szCs w:val="28"/>
        </w:rPr>
        <w:t>Поиск и поддержка одарённых и талантливых детей и подростков.</w:t>
      </w:r>
    </w:p>
    <w:p w:rsidR="0095005B" w:rsidRPr="004F0DAD" w:rsidRDefault="0095005B" w:rsidP="004F0DAD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4F0DAD">
        <w:rPr>
          <w:color w:val="000000"/>
          <w:sz w:val="28"/>
          <w:szCs w:val="28"/>
        </w:rPr>
        <w:t>Привлечение общественного внимания к проблемам развития творческого и интеллектуального потенциала учащихся.</w:t>
      </w:r>
    </w:p>
    <w:p w:rsidR="0095005B" w:rsidRDefault="0095005B" w:rsidP="004F0DAD">
      <w:pPr>
        <w:jc w:val="both"/>
        <w:rPr>
          <w:sz w:val="28"/>
          <w:szCs w:val="28"/>
        </w:rPr>
      </w:pPr>
      <w:r w:rsidRPr="004F0DAD">
        <w:rPr>
          <w:sz w:val="28"/>
          <w:szCs w:val="28"/>
        </w:rPr>
        <w:t xml:space="preserve">1.4. </w:t>
      </w:r>
      <w:proofErr w:type="gramStart"/>
      <w:r w:rsidRPr="004F0DAD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4F0DAD">
        <w:rPr>
          <w:sz w:val="28"/>
          <w:szCs w:val="28"/>
        </w:rPr>
        <w:t xml:space="preserve"> научно-практической конференции </w:t>
      </w:r>
      <w:r>
        <w:rPr>
          <w:sz w:val="28"/>
          <w:szCs w:val="28"/>
        </w:rPr>
        <w:t xml:space="preserve"> могут  быть   обучающиеся </w:t>
      </w:r>
      <w:proofErr w:type="gramEnd"/>
    </w:p>
    <w:p w:rsidR="0095005B" w:rsidRPr="004F0DAD" w:rsidRDefault="0095005B" w:rsidP="004F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4F0DAD">
        <w:rPr>
          <w:sz w:val="28"/>
          <w:szCs w:val="28"/>
        </w:rPr>
        <w:t xml:space="preserve"> -11 классов ОУ</w:t>
      </w:r>
      <w:r>
        <w:rPr>
          <w:sz w:val="28"/>
          <w:szCs w:val="28"/>
        </w:rPr>
        <w:t xml:space="preserve"> города Перми и</w:t>
      </w:r>
      <w:r w:rsidR="00DF2497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.</w:t>
      </w:r>
    </w:p>
    <w:p w:rsidR="0095005B" w:rsidRDefault="0095005B" w:rsidP="0073733B">
      <w:pPr>
        <w:rPr>
          <w:b/>
          <w:bCs/>
        </w:rPr>
      </w:pPr>
    </w:p>
    <w:p w:rsidR="0095005B" w:rsidRDefault="0095005B" w:rsidP="0073733B">
      <w:pPr>
        <w:ind w:left="360"/>
        <w:jc w:val="center"/>
        <w:rPr>
          <w:b/>
          <w:bCs/>
          <w:sz w:val="28"/>
          <w:szCs w:val="28"/>
        </w:rPr>
      </w:pPr>
      <w:r w:rsidRPr="00EA5248">
        <w:rPr>
          <w:b/>
          <w:bCs/>
          <w:sz w:val="28"/>
          <w:szCs w:val="28"/>
        </w:rPr>
        <w:t xml:space="preserve">2.Порядок </w:t>
      </w:r>
      <w:r>
        <w:rPr>
          <w:b/>
          <w:bCs/>
          <w:sz w:val="28"/>
          <w:szCs w:val="28"/>
        </w:rPr>
        <w:t xml:space="preserve"> и условия </w:t>
      </w:r>
      <w:r w:rsidRPr="00EA5248">
        <w:rPr>
          <w:b/>
          <w:bCs/>
          <w:sz w:val="28"/>
          <w:szCs w:val="28"/>
        </w:rPr>
        <w:t>проведения конференции</w:t>
      </w:r>
    </w:p>
    <w:p w:rsidR="0095005B" w:rsidRDefault="0095005B" w:rsidP="00EA524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2.1. Время проведения</w:t>
      </w:r>
      <w:r w:rsidRPr="004F0DAD">
        <w:rPr>
          <w:sz w:val="28"/>
          <w:szCs w:val="28"/>
        </w:rPr>
        <w:t xml:space="preserve">: </w:t>
      </w:r>
      <w:r w:rsidR="00DF2497">
        <w:rPr>
          <w:b/>
          <w:bCs/>
          <w:sz w:val="28"/>
          <w:szCs w:val="28"/>
        </w:rPr>
        <w:t>23</w:t>
      </w:r>
      <w:r w:rsidRPr="004F0DAD">
        <w:rPr>
          <w:b/>
          <w:bCs/>
          <w:sz w:val="28"/>
          <w:szCs w:val="28"/>
        </w:rPr>
        <w:t xml:space="preserve"> </w:t>
      </w:r>
      <w:r w:rsidR="00DF2497">
        <w:rPr>
          <w:b/>
          <w:bCs/>
          <w:sz w:val="28"/>
          <w:szCs w:val="28"/>
        </w:rPr>
        <w:t>марта 2015</w:t>
      </w:r>
      <w:r>
        <w:rPr>
          <w:b/>
          <w:bCs/>
          <w:sz w:val="28"/>
          <w:szCs w:val="28"/>
        </w:rPr>
        <w:t xml:space="preserve"> г.</w:t>
      </w:r>
    </w:p>
    <w:p w:rsidR="0095005B" w:rsidRDefault="0095005B" w:rsidP="00595EDB">
      <w:pPr>
        <w:jc w:val="both"/>
        <w:rPr>
          <w:sz w:val="28"/>
          <w:szCs w:val="28"/>
        </w:rPr>
      </w:pPr>
      <w:r>
        <w:rPr>
          <w:sz w:val="28"/>
          <w:szCs w:val="28"/>
        </w:rPr>
        <w:t>2.2. Место проведения:</w:t>
      </w:r>
      <w:r w:rsidRPr="004F0DAD">
        <w:rPr>
          <w:sz w:val="28"/>
          <w:szCs w:val="28"/>
        </w:rPr>
        <w:t xml:space="preserve"> МАОУ «Гимназия №6», ул. Федосеева, д.16</w:t>
      </w:r>
    </w:p>
    <w:p w:rsidR="0095005B" w:rsidRPr="00595EDB" w:rsidRDefault="0095005B" w:rsidP="00595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Для участия в конференции необходимо подать заявку (Приложение №1) и копию квитанции об оплате </w:t>
      </w:r>
      <w:proofErr w:type="spellStart"/>
      <w:r>
        <w:rPr>
          <w:sz w:val="28"/>
          <w:szCs w:val="28"/>
        </w:rPr>
        <w:t>оргвзноса</w:t>
      </w:r>
      <w:proofErr w:type="spellEnd"/>
      <w:r>
        <w:rPr>
          <w:sz w:val="28"/>
          <w:szCs w:val="28"/>
        </w:rPr>
        <w:t xml:space="preserve">  </w:t>
      </w:r>
      <w:r w:rsidR="00DF2497">
        <w:rPr>
          <w:sz w:val="28"/>
          <w:szCs w:val="28"/>
        </w:rPr>
        <w:t>до 12.03.2015 г.</w:t>
      </w:r>
      <w:r>
        <w:rPr>
          <w:sz w:val="28"/>
          <w:szCs w:val="28"/>
        </w:rPr>
        <w:t xml:space="preserve"> </w:t>
      </w:r>
      <w:r w:rsidR="00DF2497">
        <w:rPr>
          <w:sz w:val="28"/>
          <w:szCs w:val="28"/>
        </w:rPr>
        <w:t xml:space="preserve">на электронный адрес </w:t>
      </w:r>
      <w:proofErr w:type="spellStart"/>
      <w:r>
        <w:rPr>
          <w:sz w:val="28"/>
          <w:szCs w:val="28"/>
          <w:lang w:val="en-US"/>
        </w:rPr>
        <w:t>marinam</w:t>
      </w:r>
      <w:proofErr w:type="spellEnd"/>
      <w:r w:rsidRPr="00595EDB">
        <w:rPr>
          <w:sz w:val="28"/>
          <w:szCs w:val="28"/>
        </w:rPr>
        <w:t>.64@</w:t>
      </w:r>
      <w:r>
        <w:rPr>
          <w:sz w:val="28"/>
          <w:szCs w:val="28"/>
          <w:lang w:val="en-US"/>
        </w:rPr>
        <w:t>mail</w:t>
      </w:r>
      <w:r w:rsidRPr="00595ED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5005B" w:rsidRPr="00EA5248" w:rsidRDefault="0095005B" w:rsidP="00595EDB">
      <w:pPr>
        <w:jc w:val="both"/>
        <w:rPr>
          <w:sz w:val="28"/>
          <w:szCs w:val="28"/>
        </w:rPr>
      </w:pPr>
      <w:r>
        <w:rPr>
          <w:sz w:val="28"/>
          <w:szCs w:val="28"/>
        </w:rPr>
        <w:t>2.3. В</w:t>
      </w:r>
      <w:r w:rsidRPr="00EA5248">
        <w:rPr>
          <w:sz w:val="28"/>
          <w:szCs w:val="28"/>
        </w:rPr>
        <w:t xml:space="preserve"> рамках конференции </w:t>
      </w:r>
      <w:r>
        <w:rPr>
          <w:sz w:val="28"/>
          <w:szCs w:val="28"/>
        </w:rPr>
        <w:t>предполагается работа следующих секций</w:t>
      </w:r>
      <w:r w:rsidRPr="00EA5248">
        <w:rPr>
          <w:sz w:val="28"/>
          <w:szCs w:val="28"/>
        </w:rPr>
        <w:t>:</w:t>
      </w:r>
    </w:p>
    <w:p w:rsidR="0095005B" w:rsidRPr="00EA5248" w:rsidRDefault="0095005B" w:rsidP="0073733B">
      <w:pPr>
        <w:numPr>
          <w:ilvl w:val="0"/>
          <w:numId w:val="3"/>
        </w:numPr>
        <w:jc w:val="both"/>
        <w:rPr>
          <w:sz w:val="28"/>
          <w:szCs w:val="28"/>
        </w:rPr>
      </w:pPr>
      <w:r w:rsidRPr="00EA5248">
        <w:rPr>
          <w:sz w:val="28"/>
          <w:szCs w:val="28"/>
        </w:rPr>
        <w:t>лингвистика</w:t>
      </w:r>
    </w:p>
    <w:p w:rsidR="0095005B" w:rsidRPr="00EA5248" w:rsidRDefault="0095005B" w:rsidP="0073733B">
      <w:pPr>
        <w:numPr>
          <w:ilvl w:val="0"/>
          <w:numId w:val="3"/>
        </w:numPr>
        <w:jc w:val="both"/>
        <w:rPr>
          <w:sz w:val="28"/>
          <w:szCs w:val="28"/>
        </w:rPr>
      </w:pPr>
      <w:r w:rsidRPr="00EA5248">
        <w:rPr>
          <w:sz w:val="28"/>
          <w:szCs w:val="28"/>
        </w:rPr>
        <w:t>страноведение (англоязычные страны)</w:t>
      </w:r>
    </w:p>
    <w:p w:rsidR="0095005B" w:rsidRPr="00EA5248" w:rsidRDefault="0095005B" w:rsidP="0073733B">
      <w:pPr>
        <w:numPr>
          <w:ilvl w:val="0"/>
          <w:numId w:val="3"/>
        </w:numPr>
        <w:jc w:val="both"/>
        <w:rPr>
          <w:sz w:val="28"/>
          <w:szCs w:val="28"/>
        </w:rPr>
      </w:pPr>
      <w:r w:rsidRPr="00EA5248">
        <w:rPr>
          <w:sz w:val="28"/>
          <w:szCs w:val="28"/>
        </w:rPr>
        <w:t xml:space="preserve">литература,  искусство </w:t>
      </w:r>
    </w:p>
    <w:p w:rsidR="0095005B" w:rsidRPr="00EA5248" w:rsidRDefault="0095005B" w:rsidP="0073733B">
      <w:pPr>
        <w:numPr>
          <w:ilvl w:val="0"/>
          <w:numId w:val="3"/>
        </w:numPr>
        <w:jc w:val="both"/>
        <w:rPr>
          <w:sz w:val="28"/>
          <w:szCs w:val="28"/>
        </w:rPr>
      </w:pPr>
      <w:r w:rsidRPr="00EA5248">
        <w:rPr>
          <w:sz w:val="28"/>
          <w:szCs w:val="28"/>
        </w:rPr>
        <w:t>проблемы межкультурной коммуникации.</w:t>
      </w:r>
    </w:p>
    <w:p w:rsidR="0095005B" w:rsidRDefault="0095005B" w:rsidP="00595EDB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A5248">
        <w:rPr>
          <w:sz w:val="28"/>
          <w:szCs w:val="28"/>
        </w:rPr>
        <w:t>В конференции возможно как индивидуальное, так и коллективное участие.</w:t>
      </w:r>
    </w:p>
    <w:p w:rsidR="0095005B" w:rsidRPr="00EA5248" w:rsidRDefault="0095005B" w:rsidP="00595EDB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Pr="00EA5248">
        <w:rPr>
          <w:sz w:val="28"/>
          <w:szCs w:val="28"/>
        </w:rPr>
        <w:t>Защита работы про</w:t>
      </w:r>
      <w:r w:rsidR="00DF2497">
        <w:rPr>
          <w:sz w:val="28"/>
          <w:szCs w:val="28"/>
        </w:rPr>
        <w:t xml:space="preserve">ходит </w:t>
      </w:r>
      <w:r w:rsidRPr="00EA5248">
        <w:rPr>
          <w:sz w:val="28"/>
          <w:szCs w:val="28"/>
        </w:rPr>
        <w:t xml:space="preserve"> на английском языке.</w:t>
      </w:r>
    </w:p>
    <w:p w:rsidR="0095005B" w:rsidRPr="00EA5248" w:rsidRDefault="0095005B" w:rsidP="00595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A5248">
        <w:rPr>
          <w:sz w:val="28"/>
          <w:szCs w:val="28"/>
        </w:rPr>
        <w:t>При оценке работы члены жюри принимают во внимание следующие критерии:</w:t>
      </w:r>
    </w:p>
    <w:p w:rsidR="0095005B" w:rsidRPr="00EA5248" w:rsidRDefault="0095005B" w:rsidP="0073733B">
      <w:pPr>
        <w:numPr>
          <w:ilvl w:val="0"/>
          <w:numId w:val="3"/>
        </w:numPr>
        <w:jc w:val="both"/>
        <w:rPr>
          <w:sz w:val="28"/>
          <w:szCs w:val="28"/>
        </w:rPr>
      </w:pPr>
      <w:r w:rsidRPr="00EA5248">
        <w:rPr>
          <w:sz w:val="28"/>
          <w:szCs w:val="28"/>
        </w:rPr>
        <w:t xml:space="preserve">актуальность </w:t>
      </w:r>
    </w:p>
    <w:p w:rsidR="0095005B" w:rsidRPr="00EA5248" w:rsidRDefault="0095005B" w:rsidP="0073733B">
      <w:pPr>
        <w:numPr>
          <w:ilvl w:val="0"/>
          <w:numId w:val="3"/>
        </w:numPr>
        <w:jc w:val="both"/>
        <w:rPr>
          <w:sz w:val="28"/>
          <w:szCs w:val="28"/>
        </w:rPr>
      </w:pPr>
      <w:r w:rsidRPr="00EA5248">
        <w:rPr>
          <w:sz w:val="28"/>
          <w:szCs w:val="28"/>
        </w:rPr>
        <w:t>новизна</w:t>
      </w:r>
    </w:p>
    <w:p w:rsidR="0095005B" w:rsidRPr="00EA5248" w:rsidRDefault="0095005B" w:rsidP="0073733B">
      <w:pPr>
        <w:numPr>
          <w:ilvl w:val="0"/>
          <w:numId w:val="3"/>
        </w:numPr>
        <w:jc w:val="both"/>
        <w:rPr>
          <w:sz w:val="28"/>
          <w:szCs w:val="28"/>
        </w:rPr>
      </w:pPr>
      <w:r w:rsidRPr="00EA5248">
        <w:rPr>
          <w:sz w:val="28"/>
          <w:szCs w:val="28"/>
        </w:rPr>
        <w:t>степень разработанности темы</w:t>
      </w:r>
    </w:p>
    <w:p w:rsidR="0095005B" w:rsidRDefault="0095005B" w:rsidP="00EA5248">
      <w:pPr>
        <w:numPr>
          <w:ilvl w:val="0"/>
          <w:numId w:val="3"/>
        </w:numPr>
        <w:jc w:val="both"/>
        <w:rPr>
          <w:sz w:val="28"/>
          <w:szCs w:val="28"/>
        </w:rPr>
      </w:pPr>
      <w:r w:rsidRPr="00EA5248">
        <w:rPr>
          <w:sz w:val="28"/>
          <w:szCs w:val="28"/>
        </w:rPr>
        <w:t>степень владения языком</w:t>
      </w:r>
    </w:p>
    <w:p w:rsidR="0095005B" w:rsidRDefault="0095005B" w:rsidP="00EA524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грамотность и логика изложения</w:t>
      </w:r>
    </w:p>
    <w:p w:rsidR="0095005B" w:rsidRPr="00EA5248" w:rsidRDefault="0095005B" w:rsidP="00EA524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культура речи</w:t>
      </w:r>
    </w:p>
    <w:p w:rsidR="0095005B" w:rsidRPr="00EA5248" w:rsidRDefault="0095005B" w:rsidP="0073733B">
      <w:pPr>
        <w:numPr>
          <w:ilvl w:val="0"/>
          <w:numId w:val="3"/>
        </w:numPr>
        <w:jc w:val="both"/>
        <w:rPr>
          <w:sz w:val="28"/>
          <w:szCs w:val="28"/>
        </w:rPr>
      </w:pPr>
      <w:r w:rsidRPr="00EA5248">
        <w:rPr>
          <w:sz w:val="28"/>
          <w:szCs w:val="28"/>
        </w:rPr>
        <w:t>качество оформления работы</w:t>
      </w:r>
    </w:p>
    <w:p w:rsidR="0095005B" w:rsidRPr="00EA5248" w:rsidRDefault="0095005B" w:rsidP="00595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EA5248">
        <w:rPr>
          <w:sz w:val="28"/>
          <w:szCs w:val="28"/>
        </w:rPr>
        <w:t xml:space="preserve">В состав жюри конференции  входят педагоги школ Кировского района </w:t>
      </w:r>
      <w:proofErr w:type="gramStart"/>
      <w:r w:rsidRPr="00EA5248">
        <w:rPr>
          <w:sz w:val="28"/>
          <w:szCs w:val="28"/>
        </w:rPr>
        <w:t>г</w:t>
      </w:r>
      <w:proofErr w:type="gramEnd"/>
      <w:r w:rsidRPr="00EA5248">
        <w:rPr>
          <w:sz w:val="28"/>
          <w:szCs w:val="28"/>
        </w:rPr>
        <w:t xml:space="preserve">. Перми, представители языковых центров города. </w:t>
      </w:r>
    </w:p>
    <w:p w:rsidR="0095005B" w:rsidRPr="00EA5248" w:rsidRDefault="0095005B" w:rsidP="00595EDB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EA5248">
        <w:rPr>
          <w:sz w:val="28"/>
          <w:szCs w:val="28"/>
        </w:rPr>
        <w:t>П</w:t>
      </w:r>
      <w:r w:rsidR="00DF2497">
        <w:rPr>
          <w:sz w:val="28"/>
          <w:szCs w:val="28"/>
        </w:rPr>
        <w:t>одведение итогов состоится 23 марта 2015</w:t>
      </w:r>
      <w:r w:rsidRPr="00EA5248">
        <w:rPr>
          <w:sz w:val="28"/>
          <w:szCs w:val="28"/>
        </w:rPr>
        <w:t xml:space="preserve"> года после окончания</w:t>
      </w:r>
      <w:r w:rsidR="00DF2497">
        <w:rPr>
          <w:sz w:val="28"/>
          <w:szCs w:val="28"/>
        </w:rPr>
        <w:t xml:space="preserve"> работы </w:t>
      </w:r>
      <w:r w:rsidRPr="00EA5248">
        <w:rPr>
          <w:sz w:val="28"/>
          <w:szCs w:val="28"/>
        </w:rPr>
        <w:t xml:space="preserve"> секций.</w:t>
      </w:r>
    </w:p>
    <w:p w:rsidR="0095005B" w:rsidRPr="00EA5248" w:rsidRDefault="0095005B" w:rsidP="00595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EA5248">
        <w:rPr>
          <w:sz w:val="28"/>
          <w:szCs w:val="28"/>
        </w:rPr>
        <w:t xml:space="preserve">Все участники конференции  получают сертификаты участника. Лучшие работы отмечаются дипломами, грамотами, памятными призами. </w:t>
      </w:r>
    </w:p>
    <w:p w:rsidR="0095005B" w:rsidRPr="00EA5248" w:rsidRDefault="0095005B" w:rsidP="00595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EA5248">
        <w:rPr>
          <w:sz w:val="28"/>
          <w:szCs w:val="28"/>
        </w:rPr>
        <w:t>Педагоги, подготовившие участников конференции, будут отмечены сертификатами.</w:t>
      </w:r>
    </w:p>
    <w:p w:rsidR="0095005B" w:rsidRPr="00EA5248" w:rsidRDefault="0095005B" w:rsidP="004F0DAD">
      <w:pPr>
        <w:jc w:val="both"/>
        <w:rPr>
          <w:sz w:val="28"/>
          <w:szCs w:val="28"/>
        </w:rPr>
      </w:pPr>
    </w:p>
    <w:p w:rsidR="0095005B" w:rsidRPr="00EA5248" w:rsidRDefault="0095005B" w:rsidP="0073733B">
      <w:pPr>
        <w:ind w:firstLine="709"/>
        <w:jc w:val="center"/>
        <w:rPr>
          <w:b/>
          <w:bCs/>
          <w:sz w:val="28"/>
          <w:szCs w:val="28"/>
        </w:rPr>
      </w:pPr>
      <w:r w:rsidRPr="00EA5248">
        <w:rPr>
          <w:b/>
          <w:bCs/>
          <w:sz w:val="28"/>
          <w:szCs w:val="28"/>
        </w:rPr>
        <w:t>3.Требования к работам участников Конференции</w:t>
      </w:r>
    </w:p>
    <w:p w:rsidR="0095005B" w:rsidRPr="00EA5248" w:rsidRDefault="0095005B" w:rsidP="0073733B">
      <w:pPr>
        <w:jc w:val="both"/>
        <w:rPr>
          <w:sz w:val="28"/>
          <w:szCs w:val="28"/>
        </w:rPr>
      </w:pPr>
      <w:r w:rsidRPr="00EA5248">
        <w:rPr>
          <w:sz w:val="28"/>
          <w:szCs w:val="28"/>
        </w:rPr>
        <w:t>3.1. Оформление работы:</w:t>
      </w:r>
    </w:p>
    <w:p w:rsidR="0095005B" w:rsidRPr="00EA5248" w:rsidRDefault="0095005B" w:rsidP="0073733B">
      <w:pPr>
        <w:jc w:val="both"/>
        <w:rPr>
          <w:sz w:val="28"/>
          <w:szCs w:val="28"/>
        </w:rPr>
      </w:pPr>
      <w:r w:rsidRPr="00EA5248">
        <w:rPr>
          <w:sz w:val="28"/>
          <w:szCs w:val="28"/>
        </w:rPr>
        <w:t xml:space="preserve">Материалы печатаются шрифтом </w:t>
      </w:r>
      <w:proofErr w:type="spellStart"/>
      <w:r w:rsidRPr="00EA5248">
        <w:rPr>
          <w:sz w:val="28"/>
          <w:szCs w:val="28"/>
        </w:rPr>
        <w:t>Times</w:t>
      </w:r>
      <w:proofErr w:type="spellEnd"/>
      <w:r w:rsidRPr="00EA5248">
        <w:rPr>
          <w:sz w:val="28"/>
          <w:szCs w:val="28"/>
        </w:rPr>
        <w:t xml:space="preserve"> </w:t>
      </w:r>
      <w:proofErr w:type="spellStart"/>
      <w:r w:rsidRPr="00EA5248">
        <w:rPr>
          <w:sz w:val="28"/>
          <w:szCs w:val="28"/>
        </w:rPr>
        <w:t>New</w:t>
      </w:r>
      <w:proofErr w:type="spellEnd"/>
      <w:r w:rsidRPr="00EA5248">
        <w:rPr>
          <w:sz w:val="28"/>
          <w:szCs w:val="28"/>
        </w:rPr>
        <w:t xml:space="preserve"> </w:t>
      </w:r>
      <w:proofErr w:type="spellStart"/>
      <w:r w:rsidRPr="00EA5248">
        <w:rPr>
          <w:sz w:val="28"/>
          <w:szCs w:val="28"/>
        </w:rPr>
        <w:t>Roman</w:t>
      </w:r>
      <w:proofErr w:type="spellEnd"/>
      <w:r w:rsidRPr="00EA5248">
        <w:rPr>
          <w:sz w:val="28"/>
          <w:szCs w:val="28"/>
        </w:rPr>
        <w:t>;</w:t>
      </w:r>
    </w:p>
    <w:p w:rsidR="0095005B" w:rsidRPr="00EA5248" w:rsidRDefault="0095005B" w:rsidP="0073733B">
      <w:pPr>
        <w:numPr>
          <w:ilvl w:val="0"/>
          <w:numId w:val="5"/>
        </w:numPr>
        <w:tabs>
          <w:tab w:val="clear" w:pos="720"/>
          <w:tab w:val="num" w:pos="426"/>
          <w:tab w:val="num" w:pos="851"/>
        </w:tabs>
        <w:ind w:left="851" w:hanging="294"/>
        <w:jc w:val="both"/>
        <w:rPr>
          <w:sz w:val="28"/>
          <w:szCs w:val="28"/>
        </w:rPr>
      </w:pPr>
      <w:r w:rsidRPr="00EA5248">
        <w:rPr>
          <w:sz w:val="28"/>
          <w:szCs w:val="28"/>
        </w:rPr>
        <w:t xml:space="preserve">размер шрифта 12 - 14 </w:t>
      </w:r>
      <w:proofErr w:type="spellStart"/>
      <w:proofErr w:type="gramStart"/>
      <w:r w:rsidRPr="00EA5248">
        <w:rPr>
          <w:sz w:val="28"/>
          <w:szCs w:val="28"/>
        </w:rPr>
        <w:t>пт</w:t>
      </w:r>
      <w:proofErr w:type="spellEnd"/>
      <w:proofErr w:type="gramEnd"/>
      <w:r w:rsidRPr="00EA5248">
        <w:rPr>
          <w:sz w:val="28"/>
          <w:szCs w:val="28"/>
        </w:rPr>
        <w:t>;</w:t>
      </w:r>
    </w:p>
    <w:p w:rsidR="0095005B" w:rsidRPr="00EA5248" w:rsidRDefault="0095005B" w:rsidP="0073733B">
      <w:pPr>
        <w:numPr>
          <w:ilvl w:val="0"/>
          <w:numId w:val="5"/>
        </w:numPr>
        <w:tabs>
          <w:tab w:val="clear" w:pos="720"/>
          <w:tab w:val="num" w:pos="426"/>
          <w:tab w:val="num" w:pos="851"/>
        </w:tabs>
        <w:ind w:left="851" w:hanging="294"/>
        <w:jc w:val="both"/>
        <w:rPr>
          <w:sz w:val="28"/>
          <w:szCs w:val="28"/>
        </w:rPr>
      </w:pPr>
      <w:r w:rsidRPr="00EA5248">
        <w:rPr>
          <w:sz w:val="28"/>
          <w:szCs w:val="28"/>
        </w:rPr>
        <w:t>межстрочный интервал 1,5;</w:t>
      </w:r>
    </w:p>
    <w:p w:rsidR="0095005B" w:rsidRPr="00EA5248" w:rsidRDefault="0095005B" w:rsidP="0073733B">
      <w:pPr>
        <w:numPr>
          <w:ilvl w:val="0"/>
          <w:numId w:val="5"/>
        </w:numPr>
        <w:tabs>
          <w:tab w:val="clear" w:pos="720"/>
          <w:tab w:val="num" w:pos="426"/>
          <w:tab w:val="num" w:pos="851"/>
        </w:tabs>
        <w:ind w:left="851" w:hanging="425"/>
        <w:jc w:val="both"/>
        <w:rPr>
          <w:sz w:val="28"/>
          <w:szCs w:val="28"/>
        </w:rPr>
      </w:pPr>
      <w:r w:rsidRPr="00EA5248">
        <w:rPr>
          <w:sz w:val="28"/>
          <w:szCs w:val="28"/>
        </w:rPr>
        <w:t>размеры полей стандартные;</w:t>
      </w:r>
    </w:p>
    <w:p w:rsidR="0095005B" w:rsidRPr="00EA5248" w:rsidRDefault="0095005B" w:rsidP="0073733B">
      <w:pPr>
        <w:numPr>
          <w:ilvl w:val="0"/>
          <w:numId w:val="5"/>
        </w:numPr>
        <w:tabs>
          <w:tab w:val="clear" w:pos="720"/>
          <w:tab w:val="num" w:pos="426"/>
          <w:tab w:val="num" w:pos="851"/>
        </w:tabs>
        <w:ind w:left="851" w:hanging="425"/>
        <w:jc w:val="both"/>
        <w:rPr>
          <w:sz w:val="28"/>
          <w:szCs w:val="28"/>
        </w:rPr>
      </w:pPr>
      <w:r w:rsidRPr="00EA5248">
        <w:rPr>
          <w:sz w:val="28"/>
          <w:szCs w:val="28"/>
        </w:rPr>
        <w:t>выравнивание текста по ширине;</w:t>
      </w:r>
    </w:p>
    <w:p w:rsidR="0095005B" w:rsidRPr="00EA5248" w:rsidRDefault="0095005B" w:rsidP="0073733B">
      <w:pPr>
        <w:numPr>
          <w:ilvl w:val="0"/>
          <w:numId w:val="5"/>
        </w:numPr>
        <w:spacing w:before="100" w:beforeAutospacing="1" w:after="100" w:afterAutospacing="1"/>
        <w:ind w:left="851" w:hanging="425"/>
        <w:jc w:val="both"/>
        <w:rPr>
          <w:sz w:val="28"/>
          <w:szCs w:val="28"/>
        </w:rPr>
      </w:pPr>
      <w:r w:rsidRPr="00EA5248">
        <w:rPr>
          <w:sz w:val="28"/>
          <w:szCs w:val="28"/>
        </w:rPr>
        <w:t xml:space="preserve">  нумерация страниц – сквозная (включая Приложения). Номер страницы ставится в центре нижнего поля.</w:t>
      </w:r>
    </w:p>
    <w:p w:rsidR="0095005B" w:rsidRPr="00EA5248" w:rsidRDefault="0095005B" w:rsidP="0073733B">
      <w:pPr>
        <w:numPr>
          <w:ilvl w:val="0"/>
          <w:numId w:val="5"/>
        </w:numPr>
        <w:spacing w:before="100" w:beforeAutospacing="1" w:after="100" w:afterAutospacing="1"/>
        <w:ind w:left="851" w:hanging="425"/>
        <w:jc w:val="both"/>
        <w:rPr>
          <w:sz w:val="28"/>
          <w:szCs w:val="28"/>
        </w:rPr>
      </w:pPr>
      <w:r w:rsidRPr="00EA5248">
        <w:rPr>
          <w:sz w:val="28"/>
          <w:szCs w:val="28"/>
        </w:rPr>
        <w:t xml:space="preserve"> на титульном листе сверху указывается полное наименование ОУ, по центру страницы указываются тема работы, сведения об авторе (ФИО, школа, класс), сведения о руководителе, внизу в центре указывается дата.</w:t>
      </w:r>
    </w:p>
    <w:p w:rsidR="0095005B" w:rsidRPr="00EA5248" w:rsidRDefault="0095005B" w:rsidP="0073733B">
      <w:pPr>
        <w:numPr>
          <w:ilvl w:val="0"/>
          <w:numId w:val="5"/>
        </w:numPr>
        <w:spacing w:before="100" w:beforeAutospacing="1" w:after="100" w:afterAutospacing="1"/>
        <w:ind w:hanging="294"/>
        <w:jc w:val="both"/>
        <w:rPr>
          <w:sz w:val="28"/>
          <w:szCs w:val="28"/>
        </w:rPr>
      </w:pPr>
      <w:r w:rsidRPr="00EA5248">
        <w:rPr>
          <w:sz w:val="28"/>
          <w:szCs w:val="28"/>
        </w:rPr>
        <w:t xml:space="preserve">  в  приложении могут быть представлены фотографии, рисунки, схемы, графики, копии документов и т.п.</w:t>
      </w:r>
    </w:p>
    <w:p w:rsidR="0095005B" w:rsidRPr="00EA5248" w:rsidRDefault="0095005B" w:rsidP="0073733B">
      <w:pPr>
        <w:numPr>
          <w:ilvl w:val="0"/>
          <w:numId w:val="5"/>
        </w:numPr>
        <w:tabs>
          <w:tab w:val="clear" w:pos="720"/>
          <w:tab w:val="num" w:pos="426"/>
          <w:tab w:val="num" w:pos="851"/>
        </w:tabs>
        <w:ind w:left="851" w:hanging="425"/>
        <w:jc w:val="both"/>
        <w:rPr>
          <w:sz w:val="28"/>
          <w:szCs w:val="28"/>
        </w:rPr>
      </w:pPr>
      <w:r w:rsidRPr="00EA5248">
        <w:rPr>
          <w:sz w:val="28"/>
          <w:szCs w:val="28"/>
        </w:rPr>
        <w:t>общий объём работы – не более 30 страниц.</w:t>
      </w:r>
    </w:p>
    <w:p w:rsidR="0095005B" w:rsidRPr="00EA5248" w:rsidRDefault="0095005B" w:rsidP="0073733B">
      <w:pPr>
        <w:tabs>
          <w:tab w:val="num" w:pos="851"/>
        </w:tabs>
        <w:ind w:left="851"/>
        <w:jc w:val="both"/>
        <w:rPr>
          <w:sz w:val="28"/>
          <w:szCs w:val="28"/>
        </w:rPr>
      </w:pPr>
    </w:p>
    <w:p w:rsidR="0095005B" w:rsidRPr="00EA5248" w:rsidRDefault="0095005B" w:rsidP="0073733B">
      <w:pPr>
        <w:jc w:val="both"/>
        <w:rPr>
          <w:sz w:val="28"/>
          <w:szCs w:val="28"/>
        </w:rPr>
      </w:pPr>
      <w:r w:rsidRPr="00EA5248">
        <w:rPr>
          <w:sz w:val="28"/>
          <w:szCs w:val="28"/>
        </w:rPr>
        <w:t>3.2. Структура работы:</w:t>
      </w:r>
    </w:p>
    <w:p w:rsidR="0095005B" w:rsidRPr="00EA5248" w:rsidRDefault="0095005B" w:rsidP="0073733B">
      <w:pPr>
        <w:numPr>
          <w:ilvl w:val="0"/>
          <w:numId w:val="6"/>
        </w:numPr>
        <w:tabs>
          <w:tab w:val="clear" w:pos="720"/>
          <w:tab w:val="num" w:pos="426"/>
          <w:tab w:val="num" w:pos="993"/>
        </w:tabs>
        <w:ind w:hanging="294"/>
        <w:jc w:val="both"/>
        <w:rPr>
          <w:sz w:val="28"/>
          <w:szCs w:val="28"/>
        </w:rPr>
      </w:pPr>
      <w:r w:rsidRPr="00EA5248">
        <w:rPr>
          <w:sz w:val="28"/>
          <w:szCs w:val="28"/>
        </w:rPr>
        <w:t>титульный лист;</w:t>
      </w:r>
    </w:p>
    <w:p w:rsidR="0095005B" w:rsidRPr="00EA5248" w:rsidRDefault="0095005B" w:rsidP="0073733B">
      <w:pPr>
        <w:numPr>
          <w:ilvl w:val="0"/>
          <w:numId w:val="7"/>
        </w:numPr>
        <w:tabs>
          <w:tab w:val="clear" w:pos="720"/>
          <w:tab w:val="num" w:pos="426"/>
          <w:tab w:val="num" w:pos="993"/>
        </w:tabs>
        <w:ind w:hanging="294"/>
        <w:jc w:val="both"/>
        <w:rPr>
          <w:sz w:val="28"/>
          <w:szCs w:val="28"/>
        </w:rPr>
      </w:pPr>
      <w:r w:rsidRPr="00EA5248">
        <w:rPr>
          <w:sz w:val="28"/>
          <w:szCs w:val="28"/>
        </w:rPr>
        <w:t>содержание  с указанием страниц;</w:t>
      </w:r>
    </w:p>
    <w:p w:rsidR="0095005B" w:rsidRPr="00EA5248" w:rsidRDefault="0095005B" w:rsidP="0073733B">
      <w:pPr>
        <w:numPr>
          <w:ilvl w:val="0"/>
          <w:numId w:val="7"/>
        </w:numPr>
        <w:tabs>
          <w:tab w:val="clear" w:pos="720"/>
          <w:tab w:val="num" w:pos="426"/>
          <w:tab w:val="num" w:pos="993"/>
        </w:tabs>
        <w:ind w:hanging="294"/>
        <w:jc w:val="both"/>
        <w:rPr>
          <w:sz w:val="28"/>
          <w:szCs w:val="28"/>
        </w:rPr>
      </w:pPr>
      <w:r w:rsidRPr="00EA5248">
        <w:rPr>
          <w:sz w:val="28"/>
          <w:szCs w:val="28"/>
        </w:rPr>
        <w:t>введение (постановка проблемы, её актуализация,  указание целей и задач);</w:t>
      </w:r>
    </w:p>
    <w:p w:rsidR="0095005B" w:rsidRPr="00EA5248" w:rsidRDefault="0095005B" w:rsidP="0073733B">
      <w:pPr>
        <w:numPr>
          <w:ilvl w:val="0"/>
          <w:numId w:val="7"/>
        </w:numPr>
        <w:tabs>
          <w:tab w:val="clear" w:pos="720"/>
          <w:tab w:val="num" w:pos="426"/>
          <w:tab w:val="num" w:pos="993"/>
        </w:tabs>
        <w:ind w:hanging="294"/>
        <w:jc w:val="both"/>
        <w:rPr>
          <w:sz w:val="28"/>
          <w:szCs w:val="28"/>
        </w:rPr>
      </w:pPr>
      <w:r w:rsidRPr="00EA5248">
        <w:rPr>
          <w:sz w:val="28"/>
          <w:szCs w:val="28"/>
        </w:rPr>
        <w:t>основная часть (история вопроса, материалы, методы, инструментарий, и т.п.);</w:t>
      </w:r>
    </w:p>
    <w:p w:rsidR="0095005B" w:rsidRPr="00EA5248" w:rsidRDefault="0095005B" w:rsidP="0073733B">
      <w:pPr>
        <w:numPr>
          <w:ilvl w:val="0"/>
          <w:numId w:val="7"/>
        </w:numPr>
        <w:tabs>
          <w:tab w:val="clear" w:pos="720"/>
          <w:tab w:val="num" w:pos="426"/>
          <w:tab w:val="num" w:pos="993"/>
        </w:tabs>
        <w:ind w:hanging="294"/>
        <w:jc w:val="both"/>
        <w:rPr>
          <w:sz w:val="28"/>
          <w:szCs w:val="28"/>
        </w:rPr>
      </w:pPr>
      <w:r w:rsidRPr="00EA5248">
        <w:rPr>
          <w:sz w:val="28"/>
          <w:szCs w:val="28"/>
        </w:rPr>
        <w:t>заключение, где формулируются выводы, указывается практическая значимость работы;</w:t>
      </w:r>
    </w:p>
    <w:p w:rsidR="0095005B" w:rsidRPr="00EA5248" w:rsidRDefault="0095005B" w:rsidP="0073733B">
      <w:pPr>
        <w:numPr>
          <w:ilvl w:val="0"/>
          <w:numId w:val="7"/>
        </w:numPr>
        <w:tabs>
          <w:tab w:val="clear" w:pos="720"/>
          <w:tab w:val="num" w:pos="426"/>
          <w:tab w:val="num" w:pos="993"/>
        </w:tabs>
        <w:ind w:hanging="294"/>
        <w:jc w:val="both"/>
        <w:rPr>
          <w:sz w:val="28"/>
          <w:szCs w:val="28"/>
        </w:rPr>
      </w:pPr>
      <w:r w:rsidRPr="00EA5248">
        <w:rPr>
          <w:sz w:val="28"/>
          <w:szCs w:val="28"/>
        </w:rPr>
        <w:t>список используемой литературы;</w:t>
      </w:r>
    </w:p>
    <w:p w:rsidR="0095005B" w:rsidRDefault="0095005B" w:rsidP="0073733B">
      <w:pPr>
        <w:numPr>
          <w:ilvl w:val="0"/>
          <w:numId w:val="7"/>
        </w:numPr>
        <w:tabs>
          <w:tab w:val="clear" w:pos="720"/>
          <w:tab w:val="num" w:pos="426"/>
          <w:tab w:val="num" w:pos="993"/>
        </w:tabs>
        <w:ind w:hanging="294"/>
        <w:jc w:val="both"/>
        <w:rPr>
          <w:sz w:val="28"/>
          <w:szCs w:val="28"/>
        </w:rPr>
      </w:pPr>
      <w:r w:rsidRPr="00EA5248">
        <w:rPr>
          <w:sz w:val="28"/>
          <w:szCs w:val="28"/>
        </w:rPr>
        <w:t>приложения (при необходимости).</w:t>
      </w:r>
    </w:p>
    <w:p w:rsidR="0095005B" w:rsidRDefault="0095005B" w:rsidP="00EA5248">
      <w:pPr>
        <w:tabs>
          <w:tab w:val="num" w:pos="993"/>
        </w:tabs>
        <w:jc w:val="both"/>
        <w:rPr>
          <w:sz w:val="28"/>
          <w:szCs w:val="28"/>
        </w:rPr>
      </w:pPr>
    </w:p>
    <w:p w:rsidR="0095005B" w:rsidRPr="005C0F22" w:rsidRDefault="0095005B" w:rsidP="00EA5248">
      <w:pPr>
        <w:spacing w:before="100" w:beforeAutospacing="1" w:after="100" w:afterAutospacing="1"/>
        <w:ind w:left="66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5C0F22">
        <w:rPr>
          <w:b/>
          <w:bCs/>
          <w:sz w:val="28"/>
          <w:szCs w:val="28"/>
        </w:rPr>
        <w:t>Финансирование научно-практической конференции.</w:t>
      </w:r>
    </w:p>
    <w:p w:rsidR="0095005B" w:rsidRDefault="0095005B" w:rsidP="00EA52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5C0F22">
        <w:rPr>
          <w:sz w:val="28"/>
          <w:szCs w:val="28"/>
        </w:rPr>
        <w:t xml:space="preserve">1. Финансирование </w:t>
      </w:r>
      <w:r w:rsidRPr="004365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конференции осуществляется за счёт </w:t>
      </w:r>
      <w:proofErr w:type="spellStart"/>
      <w:r>
        <w:rPr>
          <w:sz w:val="28"/>
          <w:szCs w:val="28"/>
        </w:rPr>
        <w:t>оргвзносов</w:t>
      </w:r>
      <w:proofErr w:type="spellEnd"/>
      <w:r>
        <w:rPr>
          <w:sz w:val="28"/>
          <w:szCs w:val="28"/>
        </w:rPr>
        <w:t xml:space="preserve">. Размер взноса –200 рублей за одного участника.  </w:t>
      </w:r>
    </w:p>
    <w:p w:rsidR="0095005B" w:rsidRPr="00B85819" w:rsidRDefault="0095005B" w:rsidP="00EA5248">
      <w:pPr>
        <w:tabs>
          <w:tab w:val="left" w:pos="3420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7.2. </w:t>
      </w:r>
      <w:r w:rsidRPr="00B85819">
        <w:rPr>
          <w:b/>
          <w:bCs/>
          <w:color w:val="000000"/>
          <w:sz w:val="28"/>
          <w:szCs w:val="28"/>
        </w:rPr>
        <w:t xml:space="preserve">Оплата производится только по безналичному расчету. </w:t>
      </w:r>
      <w:r w:rsidRPr="00B85819">
        <w:rPr>
          <w:sz w:val="28"/>
          <w:szCs w:val="28"/>
        </w:rPr>
        <w:t>Гарантийные письма не принимаются.</w:t>
      </w:r>
    </w:p>
    <w:p w:rsidR="0095005B" w:rsidRPr="00B85819" w:rsidRDefault="0095005B" w:rsidP="00EA5248">
      <w:pPr>
        <w:ind w:firstLine="567"/>
        <w:jc w:val="both"/>
        <w:rPr>
          <w:b/>
          <w:bCs/>
          <w:sz w:val="28"/>
          <w:szCs w:val="28"/>
          <w:u w:val="single"/>
        </w:rPr>
      </w:pPr>
      <w:r w:rsidRPr="00B85819">
        <w:rPr>
          <w:b/>
          <w:bCs/>
          <w:sz w:val="28"/>
          <w:szCs w:val="28"/>
          <w:u w:val="single"/>
        </w:rPr>
        <w:t>Реквизиты для перечисления средств.</w:t>
      </w:r>
    </w:p>
    <w:p w:rsidR="0095005B" w:rsidRPr="00B85819" w:rsidRDefault="0095005B" w:rsidP="00EA5248">
      <w:pPr>
        <w:rPr>
          <w:sz w:val="28"/>
          <w:szCs w:val="28"/>
          <w:u w:val="single"/>
        </w:rPr>
      </w:pPr>
      <w:r w:rsidRPr="00B85819">
        <w:rPr>
          <w:sz w:val="28"/>
          <w:szCs w:val="28"/>
          <w:u w:val="single"/>
        </w:rPr>
        <w:t>Получатель:</w:t>
      </w:r>
    </w:p>
    <w:p w:rsidR="0095005B" w:rsidRPr="00B85819" w:rsidRDefault="0095005B" w:rsidP="00EA5248">
      <w:pPr>
        <w:rPr>
          <w:sz w:val="28"/>
          <w:szCs w:val="28"/>
        </w:rPr>
      </w:pPr>
      <w:r w:rsidRPr="00B85819">
        <w:rPr>
          <w:sz w:val="28"/>
          <w:szCs w:val="28"/>
        </w:rPr>
        <w:t xml:space="preserve">Благотворительный фонд  «Гимназия № 6» </w:t>
      </w:r>
    </w:p>
    <w:p w:rsidR="0095005B" w:rsidRPr="00B85819" w:rsidRDefault="0095005B" w:rsidP="00EA5248">
      <w:pPr>
        <w:rPr>
          <w:sz w:val="28"/>
          <w:szCs w:val="28"/>
        </w:rPr>
      </w:pPr>
      <w:r w:rsidRPr="00B85819">
        <w:rPr>
          <w:sz w:val="28"/>
          <w:szCs w:val="28"/>
        </w:rPr>
        <w:t>г. Пермь</w:t>
      </w:r>
    </w:p>
    <w:p w:rsidR="0095005B" w:rsidRPr="00B85819" w:rsidRDefault="0095005B" w:rsidP="00EA5248">
      <w:pPr>
        <w:rPr>
          <w:sz w:val="28"/>
          <w:szCs w:val="28"/>
        </w:rPr>
      </w:pPr>
      <w:r w:rsidRPr="00B85819">
        <w:rPr>
          <w:sz w:val="28"/>
          <w:szCs w:val="28"/>
        </w:rPr>
        <w:t>ОГРН 1065908000014</w:t>
      </w:r>
    </w:p>
    <w:p w:rsidR="0095005B" w:rsidRPr="00B85819" w:rsidRDefault="0095005B" w:rsidP="00EA5248">
      <w:pPr>
        <w:rPr>
          <w:sz w:val="28"/>
          <w:szCs w:val="28"/>
        </w:rPr>
      </w:pPr>
      <w:r w:rsidRPr="00B85819">
        <w:rPr>
          <w:sz w:val="28"/>
          <w:szCs w:val="28"/>
        </w:rPr>
        <w:t>ИНН / КПП 5908032214 / 590801001</w:t>
      </w:r>
    </w:p>
    <w:p w:rsidR="0095005B" w:rsidRPr="00B85819" w:rsidRDefault="0095005B" w:rsidP="00EA5248">
      <w:pPr>
        <w:rPr>
          <w:sz w:val="28"/>
          <w:szCs w:val="28"/>
          <w:u w:val="single"/>
        </w:rPr>
      </w:pPr>
      <w:r w:rsidRPr="00B85819">
        <w:rPr>
          <w:sz w:val="28"/>
          <w:szCs w:val="28"/>
          <w:u w:val="single"/>
        </w:rPr>
        <w:t>Банк получателя:</w:t>
      </w:r>
    </w:p>
    <w:p w:rsidR="0095005B" w:rsidRPr="00B85819" w:rsidRDefault="0095005B" w:rsidP="00EA5248">
      <w:pPr>
        <w:rPr>
          <w:sz w:val="28"/>
          <w:szCs w:val="28"/>
        </w:rPr>
      </w:pPr>
      <w:r w:rsidRPr="00B85819">
        <w:rPr>
          <w:sz w:val="28"/>
          <w:szCs w:val="28"/>
        </w:rPr>
        <w:t>ЗАО АКИБ «</w:t>
      </w:r>
      <w:proofErr w:type="spellStart"/>
      <w:r w:rsidRPr="00B85819">
        <w:rPr>
          <w:sz w:val="28"/>
          <w:szCs w:val="28"/>
        </w:rPr>
        <w:t>Почтобанк</w:t>
      </w:r>
      <w:proofErr w:type="spellEnd"/>
      <w:r w:rsidRPr="00B85819">
        <w:rPr>
          <w:sz w:val="28"/>
          <w:szCs w:val="28"/>
        </w:rPr>
        <w:t>» г. Пермь</w:t>
      </w:r>
    </w:p>
    <w:p w:rsidR="0095005B" w:rsidRPr="00B85819" w:rsidRDefault="0095005B" w:rsidP="00EA5248">
      <w:pPr>
        <w:rPr>
          <w:sz w:val="28"/>
          <w:szCs w:val="28"/>
        </w:rPr>
      </w:pPr>
      <w:proofErr w:type="spellStart"/>
      <w:proofErr w:type="gramStart"/>
      <w:r w:rsidRPr="00B85819">
        <w:rPr>
          <w:sz w:val="28"/>
          <w:szCs w:val="28"/>
        </w:rPr>
        <w:t>р</w:t>
      </w:r>
      <w:proofErr w:type="spellEnd"/>
      <w:proofErr w:type="gramEnd"/>
      <w:r w:rsidRPr="00B85819">
        <w:rPr>
          <w:sz w:val="28"/>
          <w:szCs w:val="28"/>
        </w:rPr>
        <w:t>/с       40703810500018725100</w:t>
      </w:r>
    </w:p>
    <w:p w:rsidR="0095005B" w:rsidRPr="00B85819" w:rsidRDefault="0095005B" w:rsidP="00EA5248">
      <w:pPr>
        <w:rPr>
          <w:sz w:val="28"/>
          <w:szCs w:val="28"/>
        </w:rPr>
      </w:pPr>
      <w:r w:rsidRPr="00B85819">
        <w:rPr>
          <w:sz w:val="28"/>
          <w:szCs w:val="28"/>
        </w:rPr>
        <w:t xml:space="preserve">к/с       30101810400000000705 </w:t>
      </w:r>
    </w:p>
    <w:p w:rsidR="0095005B" w:rsidRPr="00B85819" w:rsidRDefault="0095005B" w:rsidP="00EA5248">
      <w:pPr>
        <w:rPr>
          <w:sz w:val="28"/>
          <w:szCs w:val="28"/>
        </w:rPr>
      </w:pPr>
      <w:r w:rsidRPr="00B85819">
        <w:rPr>
          <w:sz w:val="28"/>
          <w:szCs w:val="28"/>
        </w:rPr>
        <w:t xml:space="preserve">в ГРКЦ ГУ Банка России по Пермской области </w:t>
      </w:r>
    </w:p>
    <w:p w:rsidR="0095005B" w:rsidRPr="00B85819" w:rsidRDefault="0095005B" w:rsidP="00EA5248">
      <w:pPr>
        <w:rPr>
          <w:sz w:val="28"/>
          <w:szCs w:val="28"/>
        </w:rPr>
      </w:pPr>
      <w:r w:rsidRPr="00B85819">
        <w:rPr>
          <w:sz w:val="28"/>
          <w:szCs w:val="28"/>
        </w:rPr>
        <w:t>ИНН / КПП 5902300019 / 590201001</w:t>
      </w:r>
    </w:p>
    <w:p w:rsidR="0095005B" w:rsidRPr="00B85819" w:rsidRDefault="0095005B" w:rsidP="00EA5248">
      <w:pPr>
        <w:rPr>
          <w:sz w:val="28"/>
          <w:szCs w:val="28"/>
        </w:rPr>
      </w:pPr>
      <w:r w:rsidRPr="00B85819">
        <w:rPr>
          <w:sz w:val="28"/>
          <w:szCs w:val="28"/>
        </w:rPr>
        <w:t>БИК 045773705</w:t>
      </w:r>
    </w:p>
    <w:p w:rsidR="0095005B" w:rsidRDefault="0095005B" w:rsidP="00114089">
      <w:pPr>
        <w:jc w:val="both"/>
        <w:rPr>
          <w:sz w:val="28"/>
          <w:szCs w:val="28"/>
        </w:rPr>
      </w:pPr>
      <w:r w:rsidRPr="00B85819">
        <w:rPr>
          <w:sz w:val="28"/>
          <w:szCs w:val="28"/>
          <w:u w:val="single"/>
        </w:rPr>
        <w:t>Назначение платежа:</w:t>
      </w:r>
      <w:r>
        <w:rPr>
          <w:sz w:val="28"/>
          <w:szCs w:val="28"/>
          <w:u w:val="single"/>
        </w:rPr>
        <w:t xml:space="preserve"> участие в конференции  «Мир вокруг нас»</w:t>
      </w:r>
    </w:p>
    <w:p w:rsidR="0095005B" w:rsidRDefault="0095005B" w:rsidP="00191D97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95005B" w:rsidRPr="00D13DC8" w:rsidRDefault="0095005B" w:rsidP="00752F71">
      <w:pPr>
        <w:pStyle w:val="20"/>
        <w:keepNext/>
        <w:keepLines/>
        <w:shd w:val="clear" w:color="auto" w:fill="auto"/>
        <w:spacing w:after="120" w:line="240" w:lineRule="auto"/>
        <w:ind w:right="74"/>
        <w:jc w:val="center"/>
        <w:rPr>
          <w:sz w:val="28"/>
          <w:szCs w:val="28"/>
        </w:rPr>
      </w:pPr>
    </w:p>
    <w:p w:rsidR="0095005B" w:rsidRPr="00317F9F" w:rsidRDefault="0095005B" w:rsidP="00752F71">
      <w:pPr>
        <w:jc w:val="center"/>
        <w:rPr>
          <w:b/>
          <w:bCs/>
          <w:sz w:val="28"/>
          <w:szCs w:val="28"/>
        </w:rPr>
      </w:pPr>
      <w:r w:rsidRPr="00317F9F">
        <w:rPr>
          <w:b/>
          <w:bCs/>
          <w:sz w:val="28"/>
          <w:szCs w:val="28"/>
        </w:rPr>
        <w:t>ЗАЯВКА</w:t>
      </w:r>
    </w:p>
    <w:p w:rsidR="0095005B" w:rsidRPr="00A90462" w:rsidRDefault="0095005B" w:rsidP="00752F71">
      <w:pPr>
        <w:jc w:val="center"/>
        <w:rPr>
          <w:b/>
          <w:bCs/>
          <w:sz w:val="28"/>
          <w:szCs w:val="28"/>
        </w:rPr>
      </w:pPr>
      <w:r w:rsidRPr="00A90462">
        <w:rPr>
          <w:b/>
          <w:bCs/>
          <w:sz w:val="28"/>
          <w:szCs w:val="28"/>
        </w:rPr>
        <w:t xml:space="preserve">муниципальная научно-практическая конференция </w:t>
      </w:r>
      <w:r>
        <w:rPr>
          <w:b/>
          <w:bCs/>
          <w:sz w:val="28"/>
          <w:szCs w:val="28"/>
        </w:rPr>
        <w:t xml:space="preserve"> учащихся </w:t>
      </w:r>
    </w:p>
    <w:p w:rsidR="0095005B" w:rsidRPr="00A90462" w:rsidRDefault="0095005B" w:rsidP="00752F71">
      <w:pPr>
        <w:jc w:val="center"/>
        <w:rPr>
          <w:b/>
          <w:bCs/>
          <w:sz w:val="28"/>
          <w:szCs w:val="28"/>
        </w:rPr>
      </w:pPr>
      <w:r w:rsidRPr="00A90462">
        <w:rPr>
          <w:b/>
          <w:bCs/>
          <w:sz w:val="28"/>
          <w:szCs w:val="28"/>
        </w:rPr>
        <w:t>«</w:t>
      </w:r>
      <w:r w:rsidRPr="00595EDB">
        <w:rPr>
          <w:b/>
          <w:bCs/>
          <w:i/>
          <w:iCs/>
          <w:sz w:val="28"/>
          <w:szCs w:val="28"/>
          <w:u w:val="single"/>
        </w:rPr>
        <w:t>Мир вокруг нас</w:t>
      </w:r>
      <w:r w:rsidRPr="00A90462">
        <w:rPr>
          <w:b/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Y="522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14"/>
        <w:gridCol w:w="6785"/>
      </w:tblGrid>
      <w:tr w:rsidR="0095005B">
        <w:trPr>
          <w:trHeight w:val="272"/>
        </w:trPr>
        <w:tc>
          <w:tcPr>
            <w:tcW w:w="101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ind w:left="357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Информация об участнике</w:t>
            </w:r>
          </w:p>
        </w:tc>
      </w:tr>
      <w:tr w:rsidR="0095005B">
        <w:trPr>
          <w:trHeight w:val="272"/>
        </w:trPr>
        <w:tc>
          <w:tcPr>
            <w:tcW w:w="341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  <w:r>
              <w:rPr>
                <w:color w:val="000000"/>
              </w:rPr>
              <w:t>Ф.И.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участника</w:t>
            </w:r>
          </w:p>
          <w:p w:rsidR="0095005B" w:rsidRDefault="0095005B" w:rsidP="00606BD6">
            <w:pPr>
              <w:rPr>
                <w:color w:val="000000"/>
              </w:rPr>
            </w:pPr>
          </w:p>
        </w:tc>
        <w:tc>
          <w:tcPr>
            <w:tcW w:w="67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Pr="00120D95" w:rsidRDefault="0095005B" w:rsidP="00606BD6">
            <w:pPr>
              <w:rPr>
                <w:color w:val="000000"/>
              </w:rPr>
            </w:pPr>
          </w:p>
        </w:tc>
      </w:tr>
      <w:tr w:rsidR="0095005B">
        <w:trPr>
          <w:trHeight w:val="272"/>
        </w:trPr>
        <w:tc>
          <w:tcPr>
            <w:tcW w:w="341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  <w:p w:rsidR="0095005B" w:rsidRDefault="0095005B" w:rsidP="00606BD6">
            <w:pPr>
              <w:rPr>
                <w:color w:val="000000"/>
              </w:rPr>
            </w:pPr>
          </w:p>
        </w:tc>
        <w:tc>
          <w:tcPr>
            <w:tcW w:w="67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Pr="00120D95" w:rsidRDefault="0095005B" w:rsidP="00606BD6">
            <w:pPr>
              <w:rPr>
                <w:color w:val="000000"/>
              </w:rPr>
            </w:pPr>
          </w:p>
        </w:tc>
      </w:tr>
      <w:tr w:rsidR="0095005B">
        <w:trPr>
          <w:trHeight w:val="272"/>
        </w:trPr>
        <w:tc>
          <w:tcPr>
            <w:tcW w:w="341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  <w:r>
              <w:rPr>
                <w:color w:val="000000"/>
              </w:rPr>
              <w:t>Контактные телефоны</w:t>
            </w:r>
          </w:p>
          <w:p w:rsidR="0095005B" w:rsidRDefault="0095005B" w:rsidP="00606BD6">
            <w:pPr>
              <w:rPr>
                <w:color w:val="000000"/>
              </w:rPr>
            </w:pPr>
          </w:p>
        </w:tc>
        <w:tc>
          <w:tcPr>
            <w:tcW w:w="67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Pr="00120D95" w:rsidRDefault="0095005B" w:rsidP="00606BD6">
            <w:pPr>
              <w:rPr>
                <w:color w:val="000000"/>
              </w:rPr>
            </w:pPr>
          </w:p>
        </w:tc>
      </w:tr>
      <w:tr w:rsidR="0095005B">
        <w:trPr>
          <w:trHeight w:val="272"/>
        </w:trPr>
        <w:tc>
          <w:tcPr>
            <w:tcW w:w="341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  <w:r>
              <w:rPr>
                <w:color w:val="000000"/>
              </w:rPr>
              <w:t>Район города Перми</w:t>
            </w:r>
          </w:p>
          <w:p w:rsidR="0095005B" w:rsidRDefault="0095005B" w:rsidP="00606BD6">
            <w:pPr>
              <w:rPr>
                <w:color w:val="000000"/>
              </w:rPr>
            </w:pPr>
          </w:p>
        </w:tc>
        <w:tc>
          <w:tcPr>
            <w:tcW w:w="67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Pr="00120D95" w:rsidRDefault="0095005B" w:rsidP="00606BD6">
            <w:pPr>
              <w:rPr>
                <w:color w:val="000000"/>
              </w:rPr>
            </w:pPr>
          </w:p>
        </w:tc>
      </w:tr>
      <w:tr w:rsidR="0095005B">
        <w:trPr>
          <w:trHeight w:val="272"/>
        </w:trPr>
        <w:tc>
          <w:tcPr>
            <w:tcW w:w="341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5B" w:rsidRDefault="0095005B" w:rsidP="00606B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название ОУ </w:t>
            </w:r>
          </w:p>
          <w:p w:rsidR="0095005B" w:rsidRDefault="0095005B" w:rsidP="00606BD6">
            <w:pPr>
              <w:rPr>
                <w:color w:val="000000"/>
              </w:rPr>
            </w:pPr>
          </w:p>
        </w:tc>
        <w:tc>
          <w:tcPr>
            <w:tcW w:w="67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</w:p>
        </w:tc>
      </w:tr>
      <w:tr w:rsidR="0095005B">
        <w:trPr>
          <w:trHeight w:val="272"/>
        </w:trPr>
        <w:tc>
          <w:tcPr>
            <w:tcW w:w="1019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5B" w:rsidRDefault="0095005B" w:rsidP="00606BD6">
            <w:pPr>
              <w:ind w:left="357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Содержательная часть</w:t>
            </w:r>
          </w:p>
        </w:tc>
      </w:tr>
      <w:tr w:rsidR="0095005B">
        <w:trPr>
          <w:trHeight w:val="272"/>
        </w:trPr>
        <w:tc>
          <w:tcPr>
            <w:tcW w:w="3414" w:type="dxa"/>
            <w:tcBorders>
              <w:top w:val="single" w:sz="8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  <w:p w:rsidR="0095005B" w:rsidRDefault="0095005B" w:rsidP="00606BD6">
            <w:pPr>
              <w:spacing w:before="120"/>
              <w:rPr>
                <w:color w:val="000000"/>
              </w:rPr>
            </w:pPr>
          </w:p>
        </w:tc>
        <w:tc>
          <w:tcPr>
            <w:tcW w:w="6785" w:type="dxa"/>
            <w:tcBorders>
              <w:top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Pr="00253F76" w:rsidRDefault="0095005B" w:rsidP="00606BD6">
            <w:pPr>
              <w:rPr>
                <w:color w:val="000000"/>
                <w:lang w:val="en-US"/>
              </w:rPr>
            </w:pPr>
          </w:p>
        </w:tc>
      </w:tr>
      <w:tr w:rsidR="0095005B">
        <w:trPr>
          <w:trHeight w:val="272"/>
        </w:trPr>
        <w:tc>
          <w:tcPr>
            <w:tcW w:w="341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Pr="00253F76" w:rsidRDefault="0095005B" w:rsidP="00606BD6">
            <w:r>
              <w:t>Пожелания для обеспечения выступления</w:t>
            </w:r>
          </w:p>
        </w:tc>
        <w:tc>
          <w:tcPr>
            <w:tcW w:w="67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  <w:r>
              <w:rPr>
                <w:color w:val="000000"/>
              </w:rPr>
              <w:t>Компьютер, проектор</w:t>
            </w:r>
          </w:p>
        </w:tc>
      </w:tr>
      <w:tr w:rsidR="0095005B">
        <w:trPr>
          <w:trHeight w:val="272"/>
        </w:trPr>
        <w:tc>
          <w:tcPr>
            <w:tcW w:w="101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ind w:left="357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информация</w:t>
            </w:r>
          </w:p>
        </w:tc>
      </w:tr>
      <w:tr w:rsidR="0095005B">
        <w:trPr>
          <w:trHeight w:val="272"/>
        </w:trPr>
        <w:tc>
          <w:tcPr>
            <w:tcW w:w="341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работы</w:t>
            </w:r>
          </w:p>
        </w:tc>
        <w:tc>
          <w:tcPr>
            <w:tcW w:w="67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Pr="00253F76" w:rsidRDefault="0095005B" w:rsidP="00606BD6">
            <w:pPr>
              <w:rPr>
                <w:color w:val="000000"/>
              </w:rPr>
            </w:pPr>
          </w:p>
        </w:tc>
      </w:tr>
      <w:tr w:rsidR="0095005B">
        <w:trPr>
          <w:trHeight w:val="272"/>
        </w:trPr>
        <w:tc>
          <w:tcPr>
            <w:tcW w:w="341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67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</w:p>
        </w:tc>
      </w:tr>
      <w:tr w:rsidR="0095005B">
        <w:trPr>
          <w:trHeight w:val="272"/>
        </w:trPr>
        <w:tc>
          <w:tcPr>
            <w:tcW w:w="341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67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Pr="00253F76" w:rsidRDefault="0095005B" w:rsidP="00606BD6">
            <w:pPr>
              <w:rPr>
                <w:color w:val="000000"/>
                <w:lang w:val="en-US"/>
              </w:rPr>
            </w:pPr>
          </w:p>
        </w:tc>
      </w:tr>
      <w:tr w:rsidR="0095005B">
        <w:trPr>
          <w:trHeight w:val="522"/>
        </w:trPr>
        <w:tc>
          <w:tcPr>
            <w:tcW w:w="3414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информация</w:t>
            </w:r>
          </w:p>
        </w:tc>
        <w:tc>
          <w:tcPr>
            <w:tcW w:w="6785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5B" w:rsidRDefault="0095005B" w:rsidP="00606BD6">
            <w:pPr>
              <w:rPr>
                <w:color w:val="000000"/>
              </w:rPr>
            </w:pPr>
          </w:p>
        </w:tc>
      </w:tr>
    </w:tbl>
    <w:p w:rsidR="0095005B" w:rsidRPr="00120D95" w:rsidRDefault="0095005B" w:rsidP="00752F71">
      <w:pPr>
        <w:autoSpaceDE w:val="0"/>
        <w:autoSpaceDN w:val="0"/>
        <w:adjustRightInd w:val="0"/>
        <w:rPr>
          <w:lang w:val="en-US"/>
        </w:rPr>
      </w:pPr>
    </w:p>
    <w:p w:rsidR="0095005B" w:rsidRPr="00DF2497" w:rsidRDefault="0095005B" w:rsidP="00752F71">
      <w:pPr>
        <w:rPr>
          <w:b/>
          <w:bCs/>
          <w:i/>
          <w:iCs/>
          <w:sz w:val="28"/>
          <w:szCs w:val="28"/>
          <w:u w:val="single"/>
        </w:rPr>
      </w:pPr>
    </w:p>
    <w:p w:rsidR="0095005B" w:rsidRPr="00191D97" w:rsidRDefault="0095005B" w:rsidP="00191D97">
      <w:pPr>
        <w:ind w:firstLine="142"/>
        <w:jc w:val="center"/>
        <w:rPr>
          <w:b/>
          <w:bCs/>
          <w:i/>
          <w:iCs/>
          <w:sz w:val="28"/>
          <w:szCs w:val="28"/>
          <w:u w:val="single"/>
        </w:rPr>
      </w:pPr>
    </w:p>
    <w:p w:rsidR="0095005B" w:rsidRPr="00EA5248" w:rsidRDefault="0095005B" w:rsidP="004F0DAD">
      <w:pPr>
        <w:ind w:firstLine="142"/>
        <w:jc w:val="center"/>
        <w:rPr>
          <w:sz w:val="28"/>
          <w:szCs w:val="28"/>
        </w:rPr>
      </w:pPr>
    </w:p>
    <w:p w:rsidR="0095005B" w:rsidRPr="00EA5248" w:rsidRDefault="0095005B" w:rsidP="004F0DAD">
      <w:pPr>
        <w:ind w:firstLine="142"/>
        <w:rPr>
          <w:sz w:val="28"/>
          <w:szCs w:val="28"/>
        </w:rPr>
      </w:pPr>
    </w:p>
    <w:sectPr w:rsidR="0095005B" w:rsidRPr="00EA5248" w:rsidSect="00DF2497">
      <w:pgSz w:w="11906" w:h="16838"/>
      <w:pgMar w:top="53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B72E181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53698C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16110E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2328E6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6B871B6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F084F9C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CA4DCB8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172A9F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029922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4C1AE1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0F440E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CEA1106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DC4622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8F8520C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352A364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0F0178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AEF782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2E8EC82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DB1449D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2B8C98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73698EA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4260B4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B303E7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E1C4CFC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DAA16DA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91E1B70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0C2396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E186778"/>
    <w:multiLevelType w:val="hybridMultilevel"/>
    <w:tmpl w:val="4E40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0E631C"/>
    <w:multiLevelType w:val="hybridMultilevel"/>
    <w:tmpl w:val="8A0C7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0E30724"/>
    <w:multiLevelType w:val="multilevel"/>
    <w:tmpl w:val="FA92539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7E8621BB"/>
    <w:multiLevelType w:val="hybridMultilevel"/>
    <w:tmpl w:val="9A38E2DE"/>
    <w:lvl w:ilvl="0" w:tplc="1C80BB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37C7"/>
    <w:rsid w:val="00085D00"/>
    <w:rsid w:val="000C0838"/>
    <w:rsid w:val="00114089"/>
    <w:rsid w:val="00120D95"/>
    <w:rsid w:val="00191D97"/>
    <w:rsid w:val="00220543"/>
    <w:rsid w:val="002360AA"/>
    <w:rsid w:val="00253F76"/>
    <w:rsid w:val="002A6A08"/>
    <w:rsid w:val="002B7C73"/>
    <w:rsid w:val="003125AE"/>
    <w:rsid w:val="003137C7"/>
    <w:rsid w:val="00317F9F"/>
    <w:rsid w:val="00342DB3"/>
    <w:rsid w:val="00395BE4"/>
    <w:rsid w:val="003F7555"/>
    <w:rsid w:val="00415C9E"/>
    <w:rsid w:val="004365B6"/>
    <w:rsid w:val="004C43FA"/>
    <w:rsid w:val="004F0DAD"/>
    <w:rsid w:val="00530F0D"/>
    <w:rsid w:val="00531FAB"/>
    <w:rsid w:val="005647DB"/>
    <w:rsid w:val="005707A0"/>
    <w:rsid w:val="00595EDB"/>
    <w:rsid w:val="005C0F22"/>
    <w:rsid w:val="00606BD6"/>
    <w:rsid w:val="0073733B"/>
    <w:rsid w:val="00752F71"/>
    <w:rsid w:val="008A4875"/>
    <w:rsid w:val="008B770C"/>
    <w:rsid w:val="0095005B"/>
    <w:rsid w:val="00A35D5F"/>
    <w:rsid w:val="00A90462"/>
    <w:rsid w:val="00B1618E"/>
    <w:rsid w:val="00B85819"/>
    <w:rsid w:val="00BC3AD7"/>
    <w:rsid w:val="00C07241"/>
    <w:rsid w:val="00C240F1"/>
    <w:rsid w:val="00C41239"/>
    <w:rsid w:val="00C67566"/>
    <w:rsid w:val="00CA39D4"/>
    <w:rsid w:val="00D110C9"/>
    <w:rsid w:val="00D13DC8"/>
    <w:rsid w:val="00D43754"/>
    <w:rsid w:val="00D52DC0"/>
    <w:rsid w:val="00D800CD"/>
    <w:rsid w:val="00D8639D"/>
    <w:rsid w:val="00DD3302"/>
    <w:rsid w:val="00DD72BA"/>
    <w:rsid w:val="00DF2497"/>
    <w:rsid w:val="00EA5248"/>
    <w:rsid w:val="00EB5F99"/>
    <w:rsid w:val="00F2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37C7"/>
    <w:pPr>
      <w:ind w:left="720"/>
    </w:pPr>
  </w:style>
  <w:style w:type="paragraph" w:styleId="a4">
    <w:name w:val="Normal (Web)"/>
    <w:basedOn w:val="a"/>
    <w:uiPriority w:val="99"/>
    <w:rsid w:val="00EB5F99"/>
    <w:pPr>
      <w:spacing w:before="100" w:beforeAutospacing="1" w:after="100" w:afterAutospacing="1"/>
    </w:pPr>
  </w:style>
  <w:style w:type="table" w:styleId="a5">
    <w:name w:val="Table Grid"/>
    <w:basedOn w:val="a1"/>
    <w:uiPriority w:val="99"/>
    <w:locked/>
    <w:rsid w:val="00191D9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locked/>
    <w:rsid w:val="00752F71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52F71"/>
    <w:pPr>
      <w:shd w:val="clear" w:color="auto" w:fill="FFFFFF"/>
      <w:spacing w:after="420" w:line="240" w:lineRule="atLeast"/>
      <w:jc w:val="both"/>
      <w:outlineLvl w:val="1"/>
    </w:pPr>
    <w:rPr>
      <w:rFonts w:ascii="Calibri" w:eastAsia="Calibri" w:hAnsi="Calibri" w:cs="Calibri"/>
      <w:sz w:val="27"/>
      <w:szCs w:val="27"/>
    </w:rPr>
  </w:style>
  <w:style w:type="paragraph" w:styleId="a6">
    <w:name w:val="No Spacing"/>
    <w:uiPriority w:val="1"/>
    <w:qFormat/>
    <w:rsid w:val="00D437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4119</Characters>
  <Application>Microsoft Office Word</Application>
  <DocSecurity>0</DocSecurity>
  <Lines>34</Lines>
  <Paragraphs>9</Paragraphs>
  <ScaleCrop>false</ScaleCrop>
  <Company>МОУ Гимназия №6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№6</dc:creator>
  <cp:lastModifiedBy>user</cp:lastModifiedBy>
  <cp:revision>2</cp:revision>
  <cp:lastPrinted>2015-02-12T08:25:00Z</cp:lastPrinted>
  <dcterms:created xsi:type="dcterms:W3CDTF">2015-02-17T09:05:00Z</dcterms:created>
  <dcterms:modified xsi:type="dcterms:W3CDTF">2015-02-17T09:05:00Z</dcterms:modified>
</cp:coreProperties>
</file>