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80" w:rsidRPr="00082BDD" w:rsidRDefault="00837180" w:rsidP="00837180">
      <w:pPr>
        <w:widowControl w:val="0"/>
        <w:autoSpaceDE w:val="0"/>
        <w:autoSpaceDN w:val="0"/>
        <w:adjustRightInd w:val="0"/>
        <w:spacing w:after="0" w:line="240" w:lineRule="auto"/>
        <w:ind w:right="-79" w:firstLine="4678"/>
        <w:rPr>
          <w:rFonts w:ascii="Times New Roman" w:hAnsi="Times New Roman"/>
          <w:sz w:val="24"/>
          <w:szCs w:val="24"/>
        </w:rPr>
      </w:pPr>
      <w:r w:rsidRPr="00082BDD">
        <w:rPr>
          <w:rFonts w:ascii="Times New Roman" w:hAnsi="Times New Roman"/>
          <w:sz w:val="24"/>
          <w:szCs w:val="24"/>
        </w:rPr>
        <w:t>Максимова И.А., учитель технологии</w:t>
      </w:r>
    </w:p>
    <w:p w:rsidR="00837180" w:rsidRPr="00082BDD" w:rsidRDefault="00837180" w:rsidP="00837180">
      <w:pPr>
        <w:widowControl w:val="0"/>
        <w:autoSpaceDE w:val="0"/>
        <w:autoSpaceDN w:val="0"/>
        <w:adjustRightInd w:val="0"/>
        <w:spacing w:after="0" w:line="240" w:lineRule="auto"/>
        <w:ind w:right="-79" w:firstLine="4678"/>
        <w:rPr>
          <w:rFonts w:ascii="Times New Roman" w:hAnsi="Times New Roman"/>
          <w:sz w:val="24"/>
          <w:szCs w:val="24"/>
        </w:rPr>
      </w:pPr>
      <w:r w:rsidRPr="00082BDD">
        <w:rPr>
          <w:rFonts w:ascii="Times New Roman" w:hAnsi="Times New Roman"/>
          <w:sz w:val="24"/>
          <w:szCs w:val="24"/>
        </w:rPr>
        <w:t>МАОУ «СОШ №3»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BDD">
        <w:rPr>
          <w:rFonts w:ascii="Times New Roman" w:hAnsi="Times New Roman"/>
          <w:sz w:val="24"/>
          <w:szCs w:val="24"/>
        </w:rPr>
        <w:t>г. Горнозаводска</w:t>
      </w:r>
    </w:p>
    <w:p w:rsidR="00837180" w:rsidRDefault="00837180" w:rsidP="007A28E0">
      <w:pPr>
        <w:tabs>
          <w:tab w:val="left" w:pos="0"/>
          <w:tab w:val="left" w:pos="945"/>
        </w:tabs>
        <w:spacing w:after="0" w:line="240" w:lineRule="auto"/>
        <w:ind w:right="-79" w:firstLine="720"/>
        <w:jc w:val="center"/>
        <w:rPr>
          <w:sz w:val="28"/>
          <w:szCs w:val="28"/>
        </w:rPr>
      </w:pPr>
    </w:p>
    <w:p w:rsidR="00EA7E9E" w:rsidRDefault="007A28E0" w:rsidP="00EA7E9E">
      <w:pPr>
        <w:tabs>
          <w:tab w:val="left" w:pos="0"/>
          <w:tab w:val="left" w:pos="945"/>
        </w:tabs>
        <w:spacing w:after="0" w:line="240" w:lineRule="auto"/>
        <w:ind w:right="-79" w:firstLine="720"/>
        <w:jc w:val="center"/>
        <w:rPr>
          <w:sz w:val="28"/>
          <w:szCs w:val="28"/>
        </w:rPr>
      </w:pPr>
      <w:r w:rsidRPr="00333982">
        <w:rPr>
          <w:sz w:val="28"/>
          <w:szCs w:val="28"/>
        </w:rPr>
        <w:t>Знаково-символические модели и схемы</w:t>
      </w:r>
      <w:r>
        <w:rPr>
          <w:sz w:val="28"/>
          <w:szCs w:val="28"/>
        </w:rPr>
        <w:t>.</w:t>
      </w:r>
    </w:p>
    <w:p w:rsidR="007A28E0" w:rsidRPr="00EA7E9E" w:rsidRDefault="007A28E0" w:rsidP="00EA7E9E">
      <w:pPr>
        <w:tabs>
          <w:tab w:val="left" w:pos="0"/>
          <w:tab w:val="left" w:pos="945"/>
        </w:tabs>
        <w:spacing w:after="0" w:line="240" w:lineRule="auto"/>
        <w:ind w:right="-79"/>
        <w:rPr>
          <w:sz w:val="28"/>
          <w:szCs w:val="28"/>
        </w:rPr>
      </w:pPr>
      <w:r w:rsidRPr="00452DD2">
        <w:rPr>
          <w:b/>
          <w:sz w:val="28"/>
          <w:szCs w:val="28"/>
        </w:rPr>
        <w:t xml:space="preserve">Опорный конспект </w:t>
      </w:r>
      <w:r w:rsidR="00EA7E9E">
        <w:rPr>
          <w:b/>
          <w:sz w:val="28"/>
          <w:szCs w:val="28"/>
        </w:rPr>
        <w:t xml:space="preserve">урока </w:t>
      </w:r>
      <w:r w:rsidRPr="00452DD2">
        <w:rPr>
          <w:b/>
          <w:sz w:val="28"/>
          <w:szCs w:val="28"/>
        </w:rPr>
        <w:t>по теме:</w:t>
      </w:r>
      <w:r w:rsidRPr="00452DD2">
        <w:rPr>
          <w:b/>
          <w:bCs/>
          <w:sz w:val="28"/>
          <w:szCs w:val="28"/>
        </w:rPr>
        <w:t xml:space="preserve"> </w:t>
      </w:r>
      <w:r w:rsidR="00EA7E9E">
        <w:rPr>
          <w:b/>
          <w:bCs/>
          <w:sz w:val="28"/>
          <w:szCs w:val="28"/>
        </w:rPr>
        <w:t>«</w:t>
      </w:r>
      <w:r w:rsidRPr="00452DD2">
        <w:rPr>
          <w:b/>
          <w:bCs/>
          <w:sz w:val="28"/>
          <w:szCs w:val="28"/>
        </w:rPr>
        <w:t>Устройство и установка швейной иглы</w:t>
      </w:r>
      <w:r w:rsidR="00EA7E9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</w:t>
      </w:r>
    </w:p>
    <w:p w:rsidR="007A28E0" w:rsidRPr="00452DD2" w:rsidRDefault="007A28E0" w:rsidP="007A28E0">
      <w:pPr>
        <w:tabs>
          <w:tab w:val="left" w:pos="0"/>
          <w:tab w:val="left" w:pos="945"/>
        </w:tabs>
        <w:spacing w:after="0" w:line="240" w:lineRule="auto"/>
        <w:ind w:right="-79" w:firstLine="720"/>
        <w:jc w:val="center"/>
        <w:rPr>
          <w:sz w:val="28"/>
          <w:szCs w:val="28"/>
        </w:rPr>
      </w:pPr>
    </w:p>
    <w:p w:rsidR="007A28E0" w:rsidRDefault="003B1D9E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  <w:r w:rsidRPr="003B1D9E">
        <w:rPr>
          <w:noProof/>
          <w:sz w:val="28"/>
          <w:szCs w:val="28"/>
        </w:rPr>
        <w:pict>
          <v:oval id="_x0000_s1047" style="position:absolute;left:0;text-align:left;margin-left:18pt;margin-top:-9pt;width:459pt;height:98.85pt;z-index:-251640832" fillcolor="#9cf" strokecolor="blue"/>
        </w:pict>
      </w:r>
    </w:p>
    <w:p w:rsidR="007A28E0" w:rsidRDefault="007A28E0" w:rsidP="007A28E0">
      <w:pPr>
        <w:tabs>
          <w:tab w:val="left" w:pos="0"/>
          <w:tab w:val="left" w:pos="3560"/>
        </w:tabs>
        <w:spacing w:after="0" w:line="240" w:lineRule="auto"/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Игла</w:t>
      </w:r>
      <w:r>
        <w:rPr>
          <w:sz w:val="28"/>
          <w:szCs w:val="28"/>
        </w:rPr>
        <w:t xml:space="preserve"> – важный рабочий    орган швейной машины служит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7A28E0" w:rsidRDefault="007A28E0" w:rsidP="007A28E0">
      <w:pPr>
        <w:tabs>
          <w:tab w:val="left" w:pos="0"/>
          <w:tab w:val="left" w:pos="3560"/>
        </w:tabs>
        <w:spacing w:after="0" w:line="240" w:lineRule="auto"/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образования   стежка           </w:t>
      </w: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flip:x;z-index:251662336" from="153pt,20.4pt" to="225pt,56.4pt">
            <v:stroke endarrow="block"/>
          </v:line>
        </w:pic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left:0;text-align:left;margin-left:-27pt;margin-top:8.1pt;width:5in;height:192.3pt;z-index:-251655168" fillcolor="#f9c" strokecolor="red"/>
        </w:pict>
      </w:r>
      <w:r w:rsidR="007A28E0">
        <w:rPr>
          <w:sz w:val="28"/>
          <w:szCs w:val="28"/>
        </w:rPr>
        <w:t xml:space="preserve">                                           </w:t>
      </w:r>
    </w:p>
    <w:p w:rsidR="007A28E0" w:rsidRDefault="007A28E0" w:rsidP="007A28E0">
      <w:pPr>
        <w:tabs>
          <w:tab w:val="left" w:pos="0"/>
          <w:tab w:val="left" w:pos="3560"/>
        </w:tabs>
        <w:spacing w:after="0" w:line="240" w:lineRule="auto"/>
        <w:ind w:right="-79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Устройство иглы:                                                       </w:t>
      </w:r>
    </w:p>
    <w:p w:rsidR="007A28E0" w:rsidRDefault="003B1D9E" w:rsidP="007A28E0">
      <w:pPr>
        <w:tabs>
          <w:tab w:val="left" w:pos="0"/>
          <w:tab w:val="left" w:pos="3560"/>
        </w:tabs>
        <w:spacing w:after="0" w:line="240" w:lineRule="auto"/>
        <w:ind w:right="-7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in;margin-top:4.8pt;width:36pt;height:117pt;z-index:251674624" fillcolor="#f9c" stroked="f">
            <v:textbox>
              <w:txbxContent>
                <w:p w:rsidR="007A28E0" w:rsidRDefault="007A28E0" w:rsidP="007A28E0">
                  <w:pPr>
                    <w:spacing w:line="720" w:lineRule="auto"/>
                  </w:pPr>
                  <w:r>
                    <w:t>4-</w:t>
                  </w:r>
                </w:p>
                <w:p w:rsidR="007A28E0" w:rsidRDefault="007A28E0" w:rsidP="007A28E0">
                  <w:pPr>
                    <w:spacing w:line="720" w:lineRule="auto"/>
                  </w:pPr>
                  <w:r>
                    <w:t>5-</w:t>
                  </w:r>
                </w:p>
                <w:p w:rsidR="007A28E0" w:rsidRDefault="007A28E0" w:rsidP="007A28E0">
                  <w:pPr>
                    <w:spacing w:line="720" w:lineRule="auto"/>
                  </w:pPr>
                  <w:r>
                    <w:t>6-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2in;margin-top:4.8pt;width:36pt;height:117pt;z-index:251660288" fillcolor="#f9c" stroked="f">
            <v:textbox>
              <w:txbxContent>
                <w:p w:rsidR="007A28E0" w:rsidRDefault="007A28E0" w:rsidP="007A28E0">
                  <w:pPr>
                    <w:spacing w:line="720" w:lineRule="auto"/>
                  </w:pPr>
                  <w:r>
                    <w:t>1-</w:t>
                  </w:r>
                </w:p>
                <w:p w:rsidR="007A28E0" w:rsidRDefault="007A28E0" w:rsidP="007A28E0">
                  <w:pPr>
                    <w:spacing w:line="720" w:lineRule="auto"/>
                  </w:pPr>
                  <w:r>
                    <w:t>2-</w:t>
                  </w:r>
                </w:p>
                <w:p w:rsidR="007A28E0" w:rsidRDefault="007A28E0" w:rsidP="007A28E0">
                  <w:pPr>
                    <w:spacing w:line="720" w:lineRule="auto"/>
                  </w:pPr>
                  <w:r>
                    <w:t>3</w:t>
                  </w:r>
                </w:p>
              </w:txbxContent>
            </v:textbox>
          </v:shape>
        </w:pict>
      </w:r>
      <w:r w:rsidRPr="003B1D9E">
        <w:rPr>
          <w:b/>
          <w:noProof/>
          <w:sz w:val="28"/>
          <w:szCs w:val="28"/>
        </w:rPr>
        <w:pict>
          <v:oval id="_x0000_s1035" style="position:absolute;left:0;text-align:left;margin-left:369pt;margin-top:17.1pt;width:135pt;height:63pt;z-index:251663360" fillcolor="#9cf" strokecolor="blue">
            <v:textbox style="mso-next-textbox:#_x0000_s1035">
              <w:txbxContent>
                <w:p w:rsidR="007A28E0" w:rsidRDefault="007A28E0" w:rsidP="007A28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стержня</w:t>
                  </w:r>
                </w:p>
              </w:txbxContent>
            </v:textbox>
          </v:oval>
        </w:pict>
      </w:r>
      <w:r w:rsidR="007A28E0">
        <w:rPr>
          <w:b/>
          <w:sz w:val="28"/>
          <w:szCs w:val="28"/>
        </w:rPr>
        <w:t xml:space="preserve">    </w:t>
      </w:r>
      <w:r w:rsidR="007A28E0">
        <w:rPr>
          <w:sz w:val="28"/>
          <w:szCs w:val="28"/>
        </w:rPr>
        <w:t xml:space="preserve">                                                      </w:t>
      </w:r>
    </w:p>
    <w:p w:rsidR="007A28E0" w:rsidRDefault="003B1D9E" w:rsidP="007A28E0">
      <w:pPr>
        <w:tabs>
          <w:tab w:val="left" w:pos="0"/>
          <w:tab w:val="left" w:pos="3560"/>
        </w:tabs>
        <w:spacing w:after="0" w:line="240" w:lineRule="auto"/>
        <w:ind w:right="-7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left:0;text-align:left;flip:x;z-index:251664384" from="333pt,54.75pt" to="400.95pt,141.75pt">
            <v:stroke endarrow="block"/>
          </v:line>
        </w:pict>
      </w:r>
      <w:r w:rsidR="007A28E0">
        <w:rPr>
          <w:noProof/>
          <w:lang w:eastAsia="ru-RU"/>
        </w:rPr>
        <w:drawing>
          <wp:inline distT="0" distB="0" distL="0" distR="0">
            <wp:extent cx="1047750" cy="952500"/>
            <wp:effectExtent l="19050" t="0" r="0" b="0"/>
            <wp:docPr id="9" name="Рисунок 9" descr="сканирование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нирование00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solidFill>
                      <a:srgbClr val="FF99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pict>
          <v:line id="_x0000_s1038" style="position:absolute;left:0;text-align:left;flip:y;z-index:251666432;mso-position-horizontal-relative:text;mso-position-vertical-relative:text" from="333pt,25.65pt" to="369pt,31.35pt">
            <v:stroke endarrow="block"/>
          </v:line>
        </w:pict>
      </w:r>
      <w:r w:rsidR="007A28E0">
        <w:rPr>
          <w:sz w:val="28"/>
          <w:szCs w:val="28"/>
        </w:rPr>
        <w:t xml:space="preserve">               </w:t>
      </w:r>
    </w:p>
    <w:p w:rsidR="007A28E0" w:rsidRDefault="007A28E0" w:rsidP="007A28E0">
      <w:pPr>
        <w:tabs>
          <w:tab w:val="left" w:pos="0"/>
          <w:tab w:val="left" w:pos="3560"/>
        </w:tabs>
        <w:spacing w:after="0" w:line="240" w:lineRule="auto"/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9" style="position:absolute;left:0;text-align:left;margin-left:-27pt;margin-top:26.75pt;width:513pt;height:45pt;z-index:251667456" arcsize="10923f" fillcolor="#cfc" strokecolor="green">
            <v:textbox style="mso-next-textbox:#_x0000_s1039">
              <w:txbxContent>
                <w:p w:rsidR="007A28E0" w:rsidRDefault="007A28E0" w:rsidP="007A28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Целесообразность устройства иглы: желобки предохраняют нитку от обрыва</w:t>
                  </w:r>
                </w:p>
              </w:txbxContent>
            </v:textbox>
          </v:roundrect>
        </w:pict>
      </w: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flip:x;z-index:251665408" from="229.95pt,9.9pt" to="229.95pt,82.65pt">
            <v:stroke endarrow="block"/>
          </v:line>
        </w:pic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3" type="#_x0000_t15" style="position:absolute;left:0;text-align:left;margin-left:81pt;margin-top:15.85pt;width:342pt;height:148.5pt;z-index:251671552" fillcolor="#9cf" strokecolor="blue">
            <v:textbox style="mso-next-textbox:#_x0000_s1043">
              <w:txbxContent>
                <w:p w:rsidR="007A28E0" w:rsidRDefault="007A28E0" w:rsidP="007A28E0">
                  <w:r>
                    <w:t xml:space="preserve">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600" cy="361950"/>
                        <wp:effectExtent l="1905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28E0" w:rsidRDefault="00490290" w:rsidP="00837180">
                  <w:pPr>
                    <w:rPr>
                      <w:sz w:val="28"/>
                      <w:szCs w:val="28"/>
                    </w:rPr>
                  </w:pPr>
                  <w:r>
                    <w:t xml:space="preserve">            </w:t>
                  </w:r>
                  <w:r w:rsidR="007A28E0">
                    <w:rPr>
                      <w:sz w:val="28"/>
                      <w:szCs w:val="28"/>
                    </w:rPr>
                    <w:t>Процесс</w:t>
                  </w:r>
                  <w:r w:rsidR="00837180">
                    <w:rPr>
                      <w:sz w:val="28"/>
                      <w:szCs w:val="28"/>
                    </w:rPr>
                    <w:t xml:space="preserve"> </w:t>
                  </w:r>
                  <w:r w:rsidR="007A28E0">
                    <w:rPr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="007A28E0">
                    <w:rPr>
                      <w:sz w:val="28"/>
                      <w:szCs w:val="28"/>
                    </w:rPr>
                    <w:t>стежкообразования</w:t>
                  </w:r>
                  <w:proofErr w:type="spellEnd"/>
                  <w:r w:rsidR="007A28E0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7A28E0" w:rsidRDefault="007A28E0" w:rsidP="007A28E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№  иглы</w:t>
                  </w:r>
                </w:p>
                <w:p w:rsidR="007A28E0" w:rsidRDefault="007A28E0" w:rsidP="007A28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№  ниток                               </w:t>
                  </w:r>
                </w:p>
              </w:txbxContent>
            </v:textbox>
          </v:shape>
        </w:pic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left="708" w:right="-82" w:firstLine="720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left="708" w:right="-82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rPr>
          <w:sz w:val="28"/>
          <w:szCs w:val="28"/>
        </w:rPr>
      </w:pPr>
    </w:p>
    <w:p w:rsidR="007A28E0" w:rsidRPr="00F511B2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</w:t>
      </w: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1" style="position:absolute;left:0;text-align:left;margin-left:108pt;margin-top:-9pt;width:243pt;height:117pt;z-index:251669504" arcsize="10923f">
            <v:textbox style="mso-next-textbox:#_x0000_s1041">
              <w:txbxContent>
                <w:p w:rsidR="007A28E0" w:rsidRDefault="007A28E0" w:rsidP="007A28E0">
                  <w:pPr>
                    <w:rPr>
                      <w:szCs w:val="28"/>
                    </w:rPr>
                  </w:pPr>
                </w:p>
                <w:p w:rsidR="007A28E0" w:rsidRDefault="007A28E0" w:rsidP="007A28E0">
                  <w:pPr>
                    <w:rPr>
                      <w:szCs w:val="28"/>
                    </w:rPr>
                  </w:pPr>
                </w:p>
                <w:p w:rsidR="007A28E0" w:rsidRDefault="007A28E0" w:rsidP="007A28E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Подбор игл и ниток</w:t>
                  </w:r>
                </w:p>
                <w:p w:rsidR="007A28E0" w:rsidRDefault="007A28E0" w:rsidP="007A28E0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73600" from="306.75pt,29.75pt" to="333.75pt,65.75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flip:x;z-index:251672576" from="140.25pt,29.75pt" to="161.25pt,65.75pt">
            <v:stroke endarrow="block"/>
          </v:line>
        </w:pic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0" style="position:absolute;left:0;text-align:left;margin-left:279pt;margin-top:23.25pt;width:2in;height:58.85pt;z-index:251668480" arcsize="10923f" fillcolor="#9cf" strokecolor="blue">
            <v:textbox style="mso-next-textbox:#_x0000_s1040">
              <w:txbxContent>
                <w:p w:rsidR="007A28E0" w:rsidRDefault="007A28E0" w:rsidP="007A28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Таблица соответствия номеров игл и ниток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2" style="position:absolute;left:0;text-align:left;margin-left:18pt;margin-top:23.25pt;width:162pt;height:63pt;flip:y;z-index:251670528" arcsize="10923f" fillcolor="#cfc" strokecolor="green">
            <v:textbox style="mso-next-textbox:#_x0000_s1042">
              <w:txbxContent>
                <w:p w:rsidR="007A28E0" w:rsidRDefault="007A28E0" w:rsidP="007A28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</w:p>
                <w:p w:rsidR="007A28E0" w:rsidRDefault="007A28E0" w:rsidP="007A28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Вид ткани</w:t>
                  </w:r>
                </w:p>
              </w:txbxContent>
            </v:textbox>
          </v:roundrect>
        </w:pic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28"/>
          <w:szCs w:val="28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</w:p>
    <w:p w:rsidR="007A28E0" w:rsidRDefault="007A28E0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</w:p>
    <w:p w:rsidR="007A28E0" w:rsidRDefault="003B1D9E" w:rsidP="007A28E0">
      <w:pPr>
        <w:tabs>
          <w:tab w:val="left" w:pos="0"/>
          <w:tab w:val="left" w:pos="3560"/>
        </w:tabs>
        <w:spacing w:line="360" w:lineRule="auto"/>
        <w:ind w:right="-82" w:firstLine="72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29" editas="canvas" style="width:486pt;height:81pt;mso-position-horizontal-relative:char;mso-position-vertical-relative:line" coordorigin="2362,6544" coordsize="7200,1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6544;width:7200;height:1215" o:preferrelative="f">
              <v:fill o:detectmouseclick="t"/>
              <v:path o:extrusionok="t" o:connecttype="none"/>
              <o:lock v:ext="edit" text="t"/>
            </v:shape>
            <v:oval id="_x0000_s1031" style="position:absolute;left:3029;top:6544;width:4800;height:1080">
              <v:textbox style="mso-next-textbox:#_x0000_s1031">
                <w:txbxContent>
                  <w:p w:rsidR="007A28E0" w:rsidRDefault="007A28E0" w:rsidP="007A28E0">
                    <w:pPr>
                      <w:tabs>
                        <w:tab w:val="left" w:pos="0"/>
                        <w:tab w:val="left" w:pos="3560"/>
                      </w:tabs>
                      <w:spacing w:line="360" w:lineRule="auto"/>
                      <w:ind w:firstLine="108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Установка швейной иглы</w:t>
                    </w:r>
                  </w:p>
                  <w:p w:rsidR="007A28E0" w:rsidRDefault="007A28E0" w:rsidP="007A28E0">
                    <w:pPr>
                      <w:tabs>
                        <w:tab w:val="left" w:pos="0"/>
                        <w:tab w:val="left" w:pos="3560"/>
                      </w:tabs>
                      <w:spacing w:line="360" w:lineRule="auto"/>
                      <w:ind w:firstLine="1080"/>
                      <w:jc w:val="center"/>
                      <w:rPr>
                        <w:sz w:val="32"/>
                        <w:szCs w:val="32"/>
                      </w:rPr>
                    </w:pPr>
                  </w:p>
                  <w:p w:rsidR="007A28E0" w:rsidRDefault="007A28E0" w:rsidP="007A28E0"/>
                </w:txbxContent>
              </v:textbox>
            </v:oval>
            <w10:wrap type="none"/>
            <w10:anchorlock/>
          </v:group>
        </w:pict>
      </w:r>
    </w:p>
    <w:p w:rsidR="007A28E0" w:rsidRDefault="003B1D9E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both"/>
        <w:rPr>
          <w:sz w:val="28"/>
          <w:szCs w:val="28"/>
        </w:rPr>
      </w:pPr>
      <w:r w:rsidRPr="003B1D9E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98pt;margin-top:6.65pt;width:54pt;height:36pt;z-index:251676672"/>
        </w:pict>
      </w:r>
      <w:r w:rsidR="007A28E0">
        <w:rPr>
          <w:noProof/>
          <w:lang w:eastAsia="ru-RU"/>
        </w:rPr>
        <w:drawing>
          <wp:inline distT="0" distB="0" distL="0" distR="0">
            <wp:extent cx="1571625" cy="1219200"/>
            <wp:effectExtent l="19050" t="0" r="9525" b="0"/>
            <wp:docPr id="10" name="Рисунок 10" descr="сканирование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нирование0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8E0">
        <w:t xml:space="preserve">                                                               </w:t>
      </w:r>
      <w:r w:rsidR="007A28E0">
        <w:rPr>
          <w:noProof/>
          <w:lang w:eastAsia="ru-RU"/>
        </w:rPr>
        <w:drawing>
          <wp:inline distT="0" distB="0" distL="0" distR="0">
            <wp:extent cx="914400" cy="1152525"/>
            <wp:effectExtent l="19050" t="0" r="0" b="0"/>
            <wp:docPr id="11" name="Рисунок 11" descr="сканирование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нирование0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E0" w:rsidRDefault="003B1D9E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both"/>
        <w:rPr>
          <w:sz w:val="28"/>
          <w:szCs w:val="28"/>
        </w:rPr>
      </w:pPr>
      <w:r w:rsidRPr="003B1D9E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319.25pt;margin-top:22.55pt;width:38.25pt;height:76.9pt;z-index:251677696"/>
        </w:pict>
      </w:r>
    </w:p>
    <w:p w:rsidR="007A28E0" w:rsidRDefault="007A28E0" w:rsidP="007A28E0">
      <w:pPr>
        <w:spacing w:line="360" w:lineRule="auto"/>
        <w:ind w:right="-82" w:firstLine="720"/>
      </w:pPr>
      <w:r>
        <w:t xml:space="preserve">                                       </w:t>
      </w:r>
    </w:p>
    <w:p w:rsidR="007A28E0" w:rsidRDefault="007A28E0" w:rsidP="007A28E0">
      <w:pPr>
        <w:spacing w:line="360" w:lineRule="auto"/>
        <w:ind w:right="-82"/>
      </w:pPr>
      <w:r>
        <w:t xml:space="preserve">                                                                                                      </w:t>
      </w:r>
    </w:p>
    <w:p w:rsidR="007A28E0" w:rsidRDefault="007A28E0" w:rsidP="007A28E0">
      <w:pPr>
        <w:spacing w:line="360" w:lineRule="auto"/>
        <w:ind w:right="-82"/>
      </w:pPr>
    </w:p>
    <w:p w:rsidR="007A28E0" w:rsidRPr="0042673C" w:rsidRDefault="007A28E0" w:rsidP="007A28E0">
      <w:pPr>
        <w:spacing w:line="360" w:lineRule="auto"/>
        <w:ind w:right="-82"/>
      </w:pPr>
      <w:r>
        <w:t xml:space="preserve">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85950" cy="1905000"/>
            <wp:effectExtent l="19050" t="0" r="0" b="0"/>
            <wp:docPr id="5" name="Рисунок 12" descr="сканирование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анирование00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E0" w:rsidRDefault="007A28E0" w:rsidP="007A28E0">
      <w:pPr>
        <w:spacing w:line="360" w:lineRule="auto"/>
        <w:ind w:right="-82" w:firstLine="720"/>
        <w:jc w:val="center"/>
      </w:pPr>
    </w:p>
    <w:p w:rsidR="007A28E0" w:rsidRDefault="007A28E0" w:rsidP="007A28E0">
      <w:pPr>
        <w:spacing w:line="360" w:lineRule="auto"/>
        <w:ind w:right="-82" w:firstLine="720"/>
        <w:jc w:val="center"/>
      </w:pPr>
    </w:p>
    <w:p w:rsidR="007A28E0" w:rsidRDefault="007A28E0" w:rsidP="007A28E0">
      <w:pPr>
        <w:spacing w:line="360" w:lineRule="auto"/>
        <w:ind w:right="-82" w:firstLine="720"/>
        <w:jc w:val="center"/>
      </w:pPr>
    </w:p>
    <w:p w:rsidR="007A28E0" w:rsidRDefault="007A28E0" w:rsidP="007A28E0">
      <w:pPr>
        <w:spacing w:line="360" w:lineRule="auto"/>
        <w:ind w:right="-82" w:firstLine="720"/>
        <w:jc w:val="center"/>
      </w:pPr>
    </w:p>
    <w:p w:rsidR="007A28E0" w:rsidRDefault="007A28E0" w:rsidP="007A28E0">
      <w:pPr>
        <w:spacing w:line="360" w:lineRule="auto"/>
        <w:ind w:right="-82" w:firstLine="720"/>
        <w:jc w:val="center"/>
      </w:pPr>
    </w:p>
    <w:p w:rsidR="007A28E0" w:rsidRDefault="007A28E0" w:rsidP="007A28E0">
      <w:pPr>
        <w:spacing w:line="360" w:lineRule="auto"/>
        <w:ind w:right="-82" w:firstLine="720"/>
        <w:jc w:val="center"/>
      </w:pPr>
    </w:p>
    <w:p w:rsidR="007A28E0" w:rsidRDefault="007A28E0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  <w:r>
        <w:t xml:space="preserve">                                                       </w:t>
      </w:r>
    </w:p>
    <w:p w:rsidR="007A28E0" w:rsidRDefault="003B1D9E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line id="_x0000_s1051" style="position:absolute;left:0;text-align:left;z-index:251679744" from="274.45pt,77.25pt" to="350.95pt,14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50" style="position:absolute;left:0;text-align:left;flip:x;z-index:251678720" from="94.45pt,77.5pt" to="175.45pt,149.5pt">
            <v:stroke endarrow="block"/>
          </v:line>
        </w:pic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86pt;height:81pt;mso-position-horizontal-relative:char;mso-position-vertical-relative:line" coordorigin="2362,8299" coordsize="7200,1215">
            <o:lock v:ext="edit" aspectratio="t"/>
            <v:shape id="_x0000_s1027" type="#_x0000_t75" style="position:absolute;left:2362;top:8299;width:7200;height:1215" o:preferrelative="f">
              <v:fill o:detectmouseclick="t"/>
              <v:path o:extrusionok="t" o:connecttype="none"/>
              <o:lock v:ext="edit" text="t"/>
            </v:shape>
            <v:oval id="_x0000_s1028" style="position:absolute;left:2629;top:8299;width:6133;height:1166">
              <v:textbox style="mso-next-textbox:#_x0000_s1028">
                <w:txbxContent>
                  <w:p w:rsidR="007A28E0" w:rsidRDefault="007A28E0" w:rsidP="007A28E0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Неполадки в работе швейной машины</w:t>
                    </w:r>
                  </w:p>
                  <w:p w:rsidR="007A28E0" w:rsidRDefault="007A28E0" w:rsidP="007A28E0"/>
                </w:txbxContent>
              </v:textbox>
            </v:oval>
            <w10:wrap type="none"/>
            <w10:anchorlock/>
          </v:group>
        </w:pict>
      </w:r>
    </w:p>
    <w:p w:rsidR="007A28E0" w:rsidRDefault="007A28E0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spacing w:after="0" w:line="240" w:lineRule="auto"/>
        <w:ind w:right="-82"/>
        <w:rPr>
          <w:b/>
          <w:sz w:val="32"/>
          <w:szCs w:val="32"/>
        </w:rPr>
      </w:pPr>
    </w:p>
    <w:p w:rsidR="007A28E0" w:rsidRDefault="007A28E0" w:rsidP="007A28E0">
      <w:pPr>
        <w:spacing w:after="0" w:line="240" w:lineRule="auto"/>
        <w:ind w:right="-82"/>
        <w:rPr>
          <w:b/>
          <w:sz w:val="32"/>
          <w:szCs w:val="32"/>
        </w:rPr>
      </w:pPr>
    </w:p>
    <w:p w:rsidR="007A28E0" w:rsidRDefault="003B1D9E" w:rsidP="007A28E0">
      <w:pPr>
        <w:spacing w:after="0" w:line="240" w:lineRule="auto"/>
        <w:ind w:right="-8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flip:x y;z-index:251680768" from="27pt,23.1pt" to="27pt,68.1pt">
            <v:stroke endarrow="block"/>
          </v:line>
        </w:pict>
      </w:r>
      <w:r w:rsidR="007A28E0">
        <w:rPr>
          <w:b/>
          <w:sz w:val="28"/>
          <w:szCs w:val="28"/>
        </w:rPr>
        <w:t xml:space="preserve">    </w:t>
      </w:r>
      <w:r w:rsidR="007A28E0">
        <w:rPr>
          <w:sz w:val="28"/>
          <w:szCs w:val="28"/>
        </w:rPr>
        <w:t xml:space="preserve">Некачественная строчка                                              Неполадки связанные </w:t>
      </w:r>
      <w:proofErr w:type="gramStart"/>
      <w:r w:rsidR="007A28E0">
        <w:rPr>
          <w:sz w:val="28"/>
          <w:szCs w:val="28"/>
        </w:rPr>
        <w:t>с</w:t>
      </w:r>
      <w:proofErr w:type="gramEnd"/>
      <w:r w:rsidR="007A28E0">
        <w:rPr>
          <w:sz w:val="28"/>
          <w:szCs w:val="28"/>
        </w:rPr>
        <w:t xml:space="preserve">  </w:t>
      </w:r>
    </w:p>
    <w:p w:rsidR="007A28E0" w:rsidRDefault="003B1D9E" w:rsidP="007A28E0">
      <w:pPr>
        <w:spacing w:after="0" w:line="240" w:lineRule="auto"/>
        <w:ind w:right="-8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flip:x y;z-index:251682816" from="162pt,5.45pt" to="162pt,42.95pt">
            <v:stroke endarrow="block"/>
          </v:line>
        </w:pict>
      </w:r>
      <w:r>
        <w:rPr>
          <w:noProof/>
          <w:sz w:val="28"/>
          <w:szCs w:val="28"/>
        </w:rPr>
        <w:pict>
          <v:line id="_x0000_s1056" style="position:absolute;left:0;text-align:left;flip:x y;z-index:251684864" from="450pt,16.95pt" to="450pt,65.95pt">
            <v:stroke endarrow="block"/>
          </v:line>
        </w:pict>
      </w:r>
      <w:r>
        <w:rPr>
          <w:noProof/>
          <w:sz w:val="28"/>
          <w:szCs w:val="28"/>
        </w:rPr>
        <w:pict>
          <v:line id="_x0000_s1053" style="position:absolute;left:0;text-align:left;flip:y;z-index:251681792" from="378pt,16.95pt" to="378pt,61.95pt">
            <v:stroke endarrow="block"/>
          </v:line>
        </w:pict>
      </w:r>
      <w:r>
        <w:rPr>
          <w:noProof/>
          <w:sz w:val="28"/>
          <w:szCs w:val="28"/>
        </w:rPr>
        <w:pict>
          <v:line id="_x0000_s1055" style="position:absolute;left:0;text-align:left;flip:x y;z-index:251683840" from="306pt,16.95pt" to="306pt,63.75pt">
            <v:stroke endarrow="block"/>
          </v:line>
        </w:pict>
      </w:r>
      <w:r w:rsidR="007A28E0">
        <w:rPr>
          <w:sz w:val="28"/>
          <w:szCs w:val="28"/>
        </w:rPr>
        <w:t xml:space="preserve">                                                                              подбором и качеством иглы</w:t>
      </w:r>
    </w:p>
    <w:p w:rsidR="007A28E0" w:rsidRDefault="007A28E0" w:rsidP="007A28E0">
      <w:pPr>
        <w:spacing w:after="0" w:line="240" w:lineRule="auto"/>
        <w:ind w:right="-79" w:firstLine="720"/>
        <w:rPr>
          <w:sz w:val="28"/>
          <w:szCs w:val="28"/>
        </w:rPr>
      </w:pPr>
    </w:p>
    <w:p w:rsidR="007A28E0" w:rsidRDefault="007A28E0" w:rsidP="007A28E0">
      <w:pPr>
        <w:spacing w:after="0" w:line="240" w:lineRule="auto"/>
        <w:ind w:right="-79"/>
        <w:rPr>
          <w:sz w:val="28"/>
          <w:szCs w:val="28"/>
        </w:rPr>
      </w:pPr>
    </w:p>
    <w:p w:rsidR="007A28E0" w:rsidRDefault="007A28E0" w:rsidP="007A28E0">
      <w:pPr>
        <w:spacing w:after="0" w:line="240" w:lineRule="auto"/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       </w:t>
      </w:r>
      <w:proofErr w:type="gramStart"/>
      <w:r>
        <w:rPr>
          <w:sz w:val="28"/>
          <w:szCs w:val="28"/>
        </w:rPr>
        <w:t>неправильная</w:t>
      </w:r>
      <w:proofErr w:type="gramEnd"/>
      <w:r>
        <w:rPr>
          <w:sz w:val="28"/>
          <w:szCs w:val="28"/>
        </w:rPr>
        <w:t xml:space="preserve"> </w:t>
      </w:r>
    </w:p>
    <w:p w:rsidR="007A28E0" w:rsidRDefault="007A28E0" w:rsidP="007A28E0">
      <w:pPr>
        <w:spacing w:after="0" w:line="240" w:lineRule="auto"/>
        <w:ind w:right="-79"/>
        <w:rPr>
          <w:sz w:val="28"/>
          <w:szCs w:val="28"/>
        </w:rPr>
      </w:pPr>
      <w:r>
        <w:rPr>
          <w:sz w:val="28"/>
          <w:szCs w:val="28"/>
        </w:rPr>
        <w:t>№ ниток и игл           установка                     поломка             обрыв              пропуск</w:t>
      </w:r>
    </w:p>
    <w:p w:rsidR="007A28E0" w:rsidRDefault="007A28E0" w:rsidP="007A28E0">
      <w:pPr>
        <w:spacing w:after="0" w:line="240" w:lineRule="auto"/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виду ткани                  иглы                                  </w:t>
      </w:r>
      <w:proofErr w:type="spellStart"/>
      <w:proofErr w:type="gramStart"/>
      <w:r>
        <w:rPr>
          <w:sz w:val="28"/>
          <w:szCs w:val="28"/>
        </w:rPr>
        <w:t>иглы</w:t>
      </w:r>
      <w:proofErr w:type="spellEnd"/>
      <w:proofErr w:type="gramEnd"/>
      <w:r>
        <w:rPr>
          <w:sz w:val="28"/>
          <w:szCs w:val="28"/>
        </w:rPr>
        <w:t xml:space="preserve">                    нити             стежков  </w:t>
      </w:r>
    </w:p>
    <w:p w:rsidR="007A28E0" w:rsidRDefault="007A28E0" w:rsidP="007A28E0">
      <w:pPr>
        <w:spacing w:after="0" w:line="240" w:lineRule="auto"/>
        <w:ind w:right="-79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7A28E0" w:rsidRDefault="007A28E0" w:rsidP="007A28E0">
      <w:pPr>
        <w:widowControl w:val="0"/>
        <w:autoSpaceDE w:val="0"/>
        <w:autoSpaceDN w:val="0"/>
        <w:adjustRightInd w:val="0"/>
        <w:spacing w:line="360" w:lineRule="auto"/>
        <w:ind w:right="-82" w:firstLine="720"/>
        <w:jc w:val="center"/>
        <w:rPr>
          <w:b/>
          <w:sz w:val="28"/>
          <w:szCs w:val="28"/>
        </w:rPr>
      </w:pPr>
    </w:p>
    <w:p w:rsidR="003816E4" w:rsidRDefault="003816E4" w:rsidP="007A28E0">
      <w:pPr>
        <w:jc w:val="center"/>
      </w:pPr>
    </w:p>
    <w:sectPr w:rsidR="003816E4" w:rsidSect="008371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8E0"/>
    <w:rsid w:val="001906C6"/>
    <w:rsid w:val="00355E7E"/>
    <w:rsid w:val="003816E4"/>
    <w:rsid w:val="003B1D9E"/>
    <w:rsid w:val="00490290"/>
    <w:rsid w:val="004A7EEF"/>
    <w:rsid w:val="007A28E0"/>
    <w:rsid w:val="00837180"/>
    <w:rsid w:val="00EA7E9E"/>
    <w:rsid w:val="00E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4</cp:revision>
  <dcterms:created xsi:type="dcterms:W3CDTF">2013-11-18T16:47:00Z</dcterms:created>
  <dcterms:modified xsi:type="dcterms:W3CDTF">2014-11-20T11:29:00Z</dcterms:modified>
</cp:coreProperties>
</file>