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DB" w:rsidRPr="00B942CE" w:rsidRDefault="002709DB" w:rsidP="00B942CE">
      <w:pPr>
        <w:spacing w:line="240" w:lineRule="auto"/>
        <w:jc w:val="center"/>
        <w:rPr>
          <w:b/>
          <w:caps/>
          <w:sz w:val="28"/>
          <w:szCs w:val="28"/>
        </w:rPr>
      </w:pPr>
      <w:r w:rsidRPr="00B942CE">
        <w:rPr>
          <w:b/>
          <w:bCs/>
          <w:caps/>
          <w:sz w:val="28"/>
          <w:szCs w:val="28"/>
        </w:rPr>
        <w:br/>
      </w:r>
      <w:r w:rsidRPr="00B942CE">
        <w:rPr>
          <w:b/>
          <w:caps/>
          <w:sz w:val="28"/>
          <w:szCs w:val="28"/>
        </w:rPr>
        <w:t>Технологическая карта урока изо 1 класс</w:t>
      </w:r>
    </w:p>
    <w:p w:rsidR="002709DB" w:rsidRPr="00B942CE" w:rsidRDefault="002709DB" w:rsidP="00B942CE">
      <w:pPr>
        <w:spacing w:line="240" w:lineRule="auto"/>
        <w:jc w:val="center"/>
        <w:rPr>
          <w:b/>
          <w:caps/>
          <w:sz w:val="28"/>
          <w:szCs w:val="28"/>
        </w:rPr>
      </w:pPr>
      <w:r w:rsidRPr="00B942CE">
        <w:rPr>
          <w:b/>
          <w:caps/>
          <w:sz w:val="28"/>
          <w:szCs w:val="28"/>
        </w:rPr>
        <w:t>тема «Изображать можно пятном»</w:t>
      </w:r>
    </w:p>
    <w:p w:rsidR="002709DB" w:rsidRDefault="002709DB" w:rsidP="00A4371E">
      <w:pPr>
        <w:jc w:val="center"/>
        <w:rPr>
          <w:b/>
          <w:bCs/>
          <w:caps/>
          <w:sz w:val="32"/>
          <w:szCs w:val="32"/>
        </w:rPr>
      </w:pPr>
    </w:p>
    <w:p w:rsidR="002709DB" w:rsidRPr="00B942CE" w:rsidRDefault="002709DB" w:rsidP="00B942CE">
      <w:pPr>
        <w:pStyle w:val="BodyTextIndent"/>
        <w:tabs>
          <w:tab w:val="right" w:pos="9180"/>
        </w:tabs>
        <w:ind w:firstLine="0"/>
        <w:jc w:val="left"/>
        <w:rPr>
          <w:bCs/>
          <w:szCs w:val="28"/>
        </w:rPr>
      </w:pPr>
      <w:r w:rsidRPr="00B942CE">
        <w:rPr>
          <w:bCs/>
          <w:szCs w:val="28"/>
        </w:rPr>
        <w:t>Автор работы,</w:t>
      </w:r>
      <w:r w:rsidRPr="00B942CE">
        <w:rPr>
          <w:bCs/>
          <w:szCs w:val="28"/>
        </w:rPr>
        <w:br/>
        <w:t>учитель изобразительного искусства</w:t>
      </w:r>
    </w:p>
    <w:p w:rsidR="002709DB" w:rsidRPr="00B942CE" w:rsidRDefault="002709DB" w:rsidP="00B942CE">
      <w:pPr>
        <w:pStyle w:val="BodyTextIndent"/>
        <w:tabs>
          <w:tab w:val="right" w:pos="9180"/>
        </w:tabs>
        <w:ind w:firstLine="0"/>
        <w:jc w:val="left"/>
        <w:rPr>
          <w:bCs/>
          <w:szCs w:val="28"/>
        </w:rPr>
      </w:pPr>
      <w:r w:rsidRPr="00B942CE">
        <w:rPr>
          <w:bCs/>
          <w:szCs w:val="28"/>
        </w:rPr>
        <w:t>МБОУ «СОШ №12» г.Кунгур</w:t>
      </w:r>
      <w:r>
        <w:rPr>
          <w:bCs/>
          <w:szCs w:val="28"/>
        </w:rPr>
        <w:t xml:space="preserve">                                                                                                    </w:t>
      </w:r>
      <w:r w:rsidRPr="00B942CE">
        <w:rPr>
          <w:bCs/>
          <w:szCs w:val="28"/>
        </w:rPr>
        <w:t xml:space="preserve">Светлана Аркадьевна </w:t>
      </w:r>
      <w:bookmarkStart w:id="0" w:name="_GoBack"/>
      <w:bookmarkEnd w:id="0"/>
      <w:r w:rsidRPr="00B942CE">
        <w:rPr>
          <w:bCs/>
          <w:szCs w:val="28"/>
        </w:rPr>
        <w:t>Бабикова</w:t>
      </w:r>
    </w:p>
    <w:p w:rsidR="002709DB" w:rsidRPr="00B942CE" w:rsidRDefault="002709DB" w:rsidP="00B942CE">
      <w:pPr>
        <w:pStyle w:val="BodyTextIndent"/>
        <w:tabs>
          <w:tab w:val="right" w:pos="9180"/>
        </w:tabs>
        <w:ind w:firstLine="0"/>
        <w:jc w:val="left"/>
        <w:rPr>
          <w:bCs/>
          <w:szCs w:val="28"/>
        </w:rPr>
      </w:pPr>
    </w:p>
    <w:p w:rsidR="002709DB" w:rsidRDefault="002709DB" w:rsidP="00B942CE">
      <w:pPr>
        <w:pStyle w:val="BodyTextIndent"/>
        <w:ind w:firstLine="0"/>
        <w:jc w:val="left"/>
        <w:rPr>
          <w:szCs w:val="28"/>
        </w:rPr>
      </w:pPr>
    </w:p>
    <w:p w:rsidR="002709DB" w:rsidRPr="00853B9B" w:rsidRDefault="002709DB" w:rsidP="00EC31AD">
      <w:pPr>
        <w:jc w:val="center"/>
        <w:rPr>
          <w:sz w:val="28"/>
          <w:szCs w:val="28"/>
        </w:rPr>
      </w:pPr>
      <w:r w:rsidRPr="00853B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Технологическая карта урока изо</w:t>
      </w:r>
    </w:p>
    <w:tbl>
      <w:tblPr>
        <w:tblW w:w="1475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24"/>
        <w:gridCol w:w="10428"/>
      </w:tblGrid>
      <w:tr w:rsidR="002709DB" w:rsidRPr="00A35A11" w:rsidTr="00134A25">
        <w:trPr>
          <w:trHeight w:val="987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9DB" w:rsidRPr="00A35A11" w:rsidRDefault="002709DB" w:rsidP="00134A25">
            <w:pPr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709DB" w:rsidRPr="00A35A11" w:rsidRDefault="002709DB" w:rsidP="00134A25">
            <w:pPr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Бабикова С.А., учитель изобразительного искусства</w:t>
            </w:r>
          </w:p>
          <w:p w:rsidR="002709DB" w:rsidRPr="00A35A11" w:rsidRDefault="002709DB" w:rsidP="00134A25">
            <w:pPr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МБОУ «СОШ №12», г. Кунгур Пермский край</w:t>
            </w:r>
          </w:p>
        </w:tc>
      </w:tr>
      <w:tr w:rsidR="002709DB" w:rsidRPr="00A35A11" w:rsidTr="00134A25">
        <w:trPr>
          <w:trHeight w:val="50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9DB" w:rsidRPr="00A35A11" w:rsidRDefault="002709DB" w:rsidP="00134A25">
            <w:pPr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709DB" w:rsidRPr="00A35A11" w:rsidRDefault="002709DB" w:rsidP="00134A25">
            <w:pPr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Изобразительное искусство и художественный труд</w:t>
            </w:r>
          </w:p>
        </w:tc>
      </w:tr>
      <w:tr w:rsidR="002709DB" w:rsidRPr="00A35A11" w:rsidTr="00134A25">
        <w:trPr>
          <w:trHeight w:val="50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9DB" w:rsidRPr="00A35A11" w:rsidRDefault="002709DB" w:rsidP="00134A25">
            <w:pPr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709DB" w:rsidRPr="00A35A11" w:rsidRDefault="002709DB" w:rsidP="00134A25">
            <w:pPr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2709DB" w:rsidRPr="00A35A11" w:rsidTr="00134A25">
        <w:trPr>
          <w:trHeight w:val="987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9DB" w:rsidRPr="00A35A11" w:rsidRDefault="002709DB" w:rsidP="0013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Автор УМК (Программы учебного курса)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709DB" w:rsidRPr="00A35A11" w:rsidRDefault="002709DB" w:rsidP="0013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bCs/>
                <w:sz w:val="24"/>
                <w:szCs w:val="24"/>
              </w:rPr>
              <w:t>Б.М. Неменский</w:t>
            </w:r>
          </w:p>
          <w:p w:rsidR="002709DB" w:rsidRPr="00A35A11" w:rsidRDefault="002709DB" w:rsidP="0013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bCs/>
                <w:sz w:val="24"/>
                <w:szCs w:val="24"/>
              </w:rPr>
              <w:t>«Изобразительное искусство и художественный труд»</w:t>
            </w:r>
          </w:p>
        </w:tc>
      </w:tr>
      <w:tr w:rsidR="002709DB" w:rsidRPr="00A35A11" w:rsidTr="00134A25">
        <w:trPr>
          <w:trHeight w:val="1003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9DB" w:rsidRPr="00A35A11" w:rsidRDefault="002709DB" w:rsidP="0013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709DB" w:rsidRPr="00A35A11" w:rsidRDefault="002709DB" w:rsidP="0013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Тема четверти «Ты изображаешь. Знакомство с мастером изображения»</w:t>
            </w:r>
          </w:p>
          <w:p w:rsidR="002709DB" w:rsidRPr="00A35A11" w:rsidRDefault="002709DB" w:rsidP="00134A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A11">
              <w:rPr>
                <w:rFonts w:ascii="Times New Roman" w:hAnsi="Times New Roman"/>
                <w:b/>
                <w:sz w:val="24"/>
                <w:szCs w:val="24"/>
              </w:rPr>
              <w:t>Изображать можно пятном</w:t>
            </w:r>
          </w:p>
        </w:tc>
      </w:tr>
      <w:tr w:rsidR="002709DB" w:rsidRPr="00A35A11" w:rsidTr="00134A25">
        <w:trPr>
          <w:trHeight w:val="486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9DB" w:rsidRPr="00A35A11" w:rsidRDefault="002709DB" w:rsidP="0013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  <w:p w:rsidR="002709DB" w:rsidRPr="00A35A11" w:rsidRDefault="002709DB" w:rsidP="0013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Форма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709DB" w:rsidRPr="00853B9B" w:rsidRDefault="002709DB" w:rsidP="00134A2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B9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Урок открытия новых знаний.</w:t>
            </w:r>
          </w:p>
          <w:p w:rsidR="002709DB" w:rsidRPr="00A35A11" w:rsidRDefault="002709DB" w:rsidP="0013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B9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Коммуникативно-диалоговая.</w:t>
            </w:r>
          </w:p>
        </w:tc>
      </w:tr>
      <w:tr w:rsidR="002709DB" w:rsidRPr="00A35A11" w:rsidTr="00134A25">
        <w:trPr>
          <w:trHeight w:val="1990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9DB" w:rsidRPr="00A35A11" w:rsidRDefault="002709DB" w:rsidP="00134A25">
            <w:pPr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Цель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709DB" w:rsidRPr="00A35A11" w:rsidRDefault="002709DB" w:rsidP="00134A25">
            <w:pPr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Овладеть первичными навыками изображения на плоскости.</w:t>
            </w:r>
          </w:p>
          <w:p w:rsidR="002709DB" w:rsidRPr="00A35A11" w:rsidRDefault="002709DB" w:rsidP="00134A25">
            <w:pPr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Развить воображение и аналитические возможности глаза.</w:t>
            </w:r>
          </w:p>
          <w:p w:rsidR="002709DB" w:rsidRPr="00A35A11" w:rsidRDefault="002709DB" w:rsidP="00134A25">
            <w:pPr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Выбирать сюжет по заданной теме.</w:t>
            </w:r>
          </w:p>
        </w:tc>
      </w:tr>
      <w:tr w:rsidR="002709DB" w:rsidRPr="00A35A11" w:rsidTr="00134A25">
        <w:trPr>
          <w:trHeight w:val="50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9DB" w:rsidRPr="00A35A11" w:rsidRDefault="002709DB" w:rsidP="00134A25">
            <w:pPr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Зрительный 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709DB" w:rsidRPr="00A35A11" w:rsidRDefault="002709DB" w:rsidP="00134A25">
            <w:pPr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Теневой театр, фотографии животных и примеры пятин вокруг нас, которые можно  дофантазировать.</w:t>
            </w:r>
          </w:p>
        </w:tc>
      </w:tr>
      <w:tr w:rsidR="002709DB" w:rsidRPr="00A35A11" w:rsidTr="00134A25">
        <w:trPr>
          <w:trHeight w:val="50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9DB" w:rsidRPr="00A35A11" w:rsidRDefault="002709DB" w:rsidP="00134A25">
            <w:pPr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Оборудование к уроку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709DB" w:rsidRPr="00A35A11" w:rsidRDefault="002709DB" w:rsidP="00134A25">
            <w:pPr>
              <w:rPr>
                <w:rFonts w:ascii="Times New Roman" w:hAnsi="Times New Roman"/>
                <w:sz w:val="24"/>
                <w:szCs w:val="24"/>
              </w:rPr>
            </w:pPr>
            <w:r w:rsidRPr="00A35A11">
              <w:rPr>
                <w:rFonts w:ascii="Times New Roman" w:hAnsi="Times New Roman"/>
                <w:sz w:val="24"/>
                <w:szCs w:val="24"/>
              </w:rPr>
              <w:t>Аппликации на магнитах, тушь, акварель, муз.ряд  «Времена года» Чайковский.</w:t>
            </w:r>
          </w:p>
        </w:tc>
      </w:tr>
    </w:tbl>
    <w:p w:rsidR="002709DB" w:rsidRDefault="002709DB" w:rsidP="00EC31AD"/>
    <w:p w:rsidR="002709DB" w:rsidRDefault="002709DB" w:rsidP="00EC31AD"/>
    <w:tbl>
      <w:tblPr>
        <w:tblW w:w="14786" w:type="dxa"/>
        <w:tblCellMar>
          <w:left w:w="0" w:type="dxa"/>
          <w:right w:w="0" w:type="dxa"/>
        </w:tblCellMar>
        <w:tblLook w:val="00A0"/>
      </w:tblPr>
      <w:tblGrid>
        <w:gridCol w:w="2454"/>
        <w:gridCol w:w="1031"/>
        <w:gridCol w:w="3027"/>
        <w:gridCol w:w="3055"/>
        <w:gridCol w:w="2628"/>
        <w:gridCol w:w="2591"/>
      </w:tblGrid>
      <w:tr w:rsidR="002709DB" w:rsidRPr="00A35A11" w:rsidTr="00134A25"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DB" w:rsidRPr="00765FA8" w:rsidRDefault="002709DB" w:rsidP="00134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Время,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2709DB" w:rsidRPr="00A35A11" w:rsidTr="00134A25"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Приветствие. </w:t>
            </w:r>
          </w:p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Встали ровно, прозвенел звонок. Начинаем наш урок.</w:t>
            </w:r>
          </w:p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Ребята, давайте возьмем.друг друга за руки, почувствуем тепло ладошек соседа, улыбнёмся друг другу и пожелаем хорошей работы.</w:t>
            </w:r>
          </w:p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Садитесь.</w:t>
            </w:r>
          </w:p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 Проверка готовности класса к уроку</w:t>
            </w:r>
          </w:p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 </w:t>
            </w:r>
          </w:p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Приветствие, настрой на урок.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Самооценка готовности к уроку.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Регулятивные (правильность выбора учебных принадлежностей)</w:t>
            </w:r>
          </w:p>
        </w:tc>
      </w:tr>
      <w:tr w:rsidR="002709DB" w:rsidRPr="00A35A11" w:rsidTr="00134A25"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Постановка цели и задач урока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Отгадайте загадку и вы узнаете тему нашего урока: </w:t>
            </w: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br/>
              <w:t>Замарашка, озорница</w:t>
            </w:r>
          </w:p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Вдруг уселась на страницу</w:t>
            </w:r>
          </w:p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Из-за этой баловницы</w:t>
            </w:r>
          </w:p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Получил я единицу</w:t>
            </w:r>
          </w:p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(клякса)</w:t>
            </w:r>
          </w:p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О чём  идет речь?</w:t>
            </w:r>
          </w:p>
          <w:p w:rsidR="002709DB" w:rsidRPr="00765FA8" w:rsidRDefault="002709DB" w:rsidP="00134A25">
            <w:pPr>
              <w:shd w:val="clear" w:color="auto" w:fill="F4F4F4"/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 Это конечно - же клякса, но сегодня клякса станет не замарашкой, а главной героиней вашей композиции. 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765FA8">
              <w:rPr>
                <w:rStyle w:val="c7"/>
                <w:color w:val="000000"/>
              </w:rPr>
              <w:t>Загадка о кляксе</w:t>
            </w: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5FA8">
              <w:rPr>
                <w:rStyle w:val="c7"/>
                <w:color w:val="000000"/>
              </w:rPr>
              <w:t>Создает ситуацию, направляет.</w:t>
            </w: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765FA8">
              <w:rPr>
                <w:color w:val="000000"/>
                <w:shd w:val="clear" w:color="auto" w:fill="FFFFFF"/>
              </w:rPr>
              <w:t>Ученики отгадывают загадку, используют ассоциации.</w:t>
            </w: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A35A11" w:rsidRDefault="002709DB" w:rsidP="00134A25">
            <w:pPr>
              <w:pStyle w:val="NormalWeb"/>
              <w:spacing w:before="90" w:after="90" w:line="270" w:lineRule="atLeast"/>
              <w:jc w:val="both"/>
              <w:rPr>
                <w:color w:val="444444"/>
              </w:rPr>
            </w:pPr>
            <w:r w:rsidRPr="00A35A11">
              <w:rPr>
                <w:color w:val="444444"/>
              </w:rPr>
              <w:t> </w:t>
            </w:r>
          </w:p>
          <w:p w:rsidR="002709DB" w:rsidRPr="00A35A11" w:rsidRDefault="002709DB" w:rsidP="00134A25">
            <w:pPr>
              <w:pStyle w:val="NormalWeb"/>
              <w:spacing w:before="90" w:after="90" w:line="270" w:lineRule="atLeast"/>
              <w:jc w:val="both"/>
              <w:rPr>
                <w:color w:val="444444"/>
              </w:rPr>
            </w:pPr>
            <w:r w:rsidRPr="00A35A11">
              <w:rPr>
                <w:color w:val="444444"/>
              </w:rPr>
              <w:t> </w:t>
            </w:r>
          </w:p>
          <w:p w:rsidR="002709DB" w:rsidRPr="00A35A11" w:rsidRDefault="002709DB" w:rsidP="00134A25">
            <w:pPr>
              <w:pStyle w:val="NormalWeb"/>
              <w:spacing w:before="90" w:after="90" w:line="270" w:lineRule="atLeast"/>
              <w:jc w:val="both"/>
              <w:rPr>
                <w:color w:val="444444"/>
              </w:rPr>
            </w:pPr>
            <w:r w:rsidRPr="00A35A11">
              <w:rPr>
                <w:color w:val="444444"/>
              </w:rPr>
              <w:t> </w:t>
            </w:r>
          </w:p>
          <w:p w:rsidR="002709DB" w:rsidRPr="00A35A11" w:rsidRDefault="002709DB" w:rsidP="00134A25">
            <w:pPr>
              <w:pStyle w:val="NormalWeb"/>
              <w:spacing w:before="90" w:after="90" w:line="135" w:lineRule="atLeast"/>
              <w:jc w:val="both"/>
              <w:rPr>
                <w:color w:val="444444"/>
              </w:rPr>
            </w:pPr>
            <w:r w:rsidRPr="00A35A11">
              <w:rPr>
                <w:color w:val="444444"/>
              </w:rPr>
              <w:t> 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09DB" w:rsidRPr="00A35A11" w:rsidRDefault="002709DB" w:rsidP="00134A25">
            <w:pPr>
              <w:pStyle w:val="NormalWeb"/>
              <w:spacing w:before="90" w:after="90" w:line="270" w:lineRule="atLeast"/>
              <w:jc w:val="both"/>
              <w:rPr>
                <w:color w:val="444444"/>
              </w:rPr>
            </w:pPr>
            <w:r w:rsidRPr="00A35A11">
              <w:rPr>
                <w:color w:val="444444"/>
              </w:rPr>
              <w:t xml:space="preserve"> Познавательные (развитие   способности смыслового восприятия текста)</w:t>
            </w:r>
          </w:p>
          <w:p w:rsidR="002709DB" w:rsidRPr="00A35A11" w:rsidRDefault="002709DB" w:rsidP="00134A25">
            <w:pPr>
              <w:pStyle w:val="NormalWeb"/>
              <w:spacing w:before="90" w:after="90" w:line="270" w:lineRule="atLeast"/>
              <w:jc w:val="both"/>
              <w:rPr>
                <w:color w:val="444444"/>
              </w:rPr>
            </w:pPr>
            <w:r w:rsidRPr="00A35A11">
              <w:rPr>
                <w:color w:val="444444"/>
              </w:rPr>
              <w:t> </w:t>
            </w:r>
          </w:p>
          <w:p w:rsidR="002709DB" w:rsidRPr="00A35A11" w:rsidRDefault="002709DB" w:rsidP="00134A25">
            <w:pPr>
              <w:pStyle w:val="NormalWeb"/>
              <w:spacing w:before="90" w:after="90" w:line="270" w:lineRule="atLeast"/>
              <w:jc w:val="both"/>
              <w:rPr>
                <w:color w:val="444444"/>
              </w:rPr>
            </w:pPr>
            <w:r w:rsidRPr="00A35A11">
              <w:rPr>
                <w:color w:val="444444"/>
              </w:rPr>
              <w:t> </w:t>
            </w:r>
          </w:p>
          <w:p w:rsidR="002709DB" w:rsidRPr="00A35A11" w:rsidRDefault="002709DB" w:rsidP="00134A25">
            <w:pPr>
              <w:pStyle w:val="NormalWeb"/>
              <w:spacing w:before="90" w:after="90" w:line="135" w:lineRule="atLeast"/>
              <w:jc w:val="both"/>
              <w:rPr>
                <w:color w:val="444444"/>
              </w:rPr>
            </w:pPr>
            <w:r w:rsidRPr="00A35A11">
              <w:rPr>
                <w:color w:val="444444"/>
              </w:rPr>
              <w:t xml:space="preserve"> Регулятивные (в сотрудничестве с учителем ставить творческие и учебные задачи)</w:t>
            </w:r>
          </w:p>
        </w:tc>
      </w:tr>
      <w:tr w:rsidR="002709DB" w:rsidRPr="00A35A11" w:rsidTr="00134A25"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Освоение нового материала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A35A11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  <w:r w:rsidRPr="00A35A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>Посмотрите на фотографии животных, на пятна. Давайте попробуем  пофантазировать.</w:t>
            </w:r>
          </w:p>
          <w:p w:rsidR="002709DB" w:rsidRPr="00A35A11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5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 что их можно превратить?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Ну, а чтобы превратится в кляксу, она сначала имеет форму капли. А капли нам напоминают о чём? (о дожде)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хочу вам прочитать стихотворение «Гроза», а вы внимательно послушайте.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Из-за леса, тёмная,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Грозная, огромная,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Выплыла, сверкая,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Туча грозовая.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 соседней хатой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Грянул гром раскатом,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Точно камни кучей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Покатились с кручи.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Налетел нежданно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Ветер ураганный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Прошумел сердито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ушёл на жито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стеклу со звоном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Брызнул дождь с разгона,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лужах утопился,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Тут и прекратился.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Старенькие ели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Вдруг позеленели.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лужицах – оконцах</w:t>
            </w:r>
          </w:p>
          <w:p w:rsidR="002709DB" w:rsidRPr="00765FA8" w:rsidRDefault="002709DB" w:rsidP="00134A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Заиграло солнце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A35A11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  <w:r w:rsidRPr="00A35A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>Какие признаки  грозы, писатель  хотел передать  в стихотворении?</w:t>
            </w:r>
          </w:p>
          <w:p w:rsidR="002709DB" w:rsidRPr="00A35A11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  <w:r w:rsidRPr="00A35A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>Игра-разминка «Разноцветная мозаика»,  для  самых внимательных  (по стих. «Гроза»)</w:t>
            </w:r>
          </w:p>
          <w:p w:rsidR="002709DB" w:rsidRPr="00A35A11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</w:p>
          <w:p w:rsidR="002709DB" w:rsidRPr="00A35A11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  <w:r w:rsidRPr="00A35A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>Надеюсь, эта разминка вас настроит на работу.  Ну, а чтобы придать вам больше уверенности в себе, послушайте стихотворение «О том, что  может получиться из кляксы»</w:t>
            </w:r>
          </w:p>
          <w:p w:rsidR="002709DB" w:rsidRPr="00A35A11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</w:p>
          <w:p w:rsidR="002709DB" w:rsidRPr="00A35A11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  <w:r w:rsidRPr="00A35A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>Вчера принесла в подарок сестра бутылочку чёрных- чёрных чернил. Я стал рисовать, но сразу с пера кляксу огромную уронил. И расплылось на листе пятно, стало по малурас-</w:t>
            </w:r>
          </w:p>
          <w:p w:rsidR="002709DB" w:rsidRPr="00A35A11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  <w:r w:rsidRPr="00A35A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 xml:space="preserve">ти оно: слева – хобот, справа – хвост, ноги – как тумбы, высокий рост… </w:t>
            </w:r>
          </w:p>
          <w:p w:rsidR="002709DB" w:rsidRPr="00A35A11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  <w:r w:rsidRPr="00A35A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>Я немедленно к чёрной туше пририсовал огромные уши, и получился, конечно, он -индийский слон.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5FA8">
              <w:rPr>
                <w:rStyle w:val="c7"/>
                <w:color w:val="000000"/>
              </w:rPr>
              <w:t>Учитель предлагает найти содержание темы урока.</w:t>
            </w: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5FA8">
              <w:rPr>
                <w:rStyle w:val="c7"/>
                <w:color w:val="000000"/>
              </w:rPr>
              <w:t>Рассмотреть изображение животных, объекты теневого театра (слайды)</w:t>
            </w: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666666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666666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666666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666666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666666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666666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666666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666666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666666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765FA8">
              <w:rPr>
                <w:color w:val="666666"/>
              </w:rPr>
              <w:t>Напоминает возможные варианты выполнения задания.</w:t>
            </w: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5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Ученики угадывают, что это за животное, фантазируют.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A35A11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Слушают, </w:t>
            </w:r>
            <w:r w:rsidRPr="00A35A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>рассуждают о признаках грозы.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A35A11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</w:p>
          <w:p w:rsidR="002709DB" w:rsidRPr="00A35A11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</w:p>
          <w:p w:rsidR="002709DB" w:rsidRPr="00A35A11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</w:p>
          <w:p w:rsidR="002709DB" w:rsidRPr="00A35A11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  <w:r w:rsidRPr="00A35A1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 xml:space="preserve">Участвуют в игре-разминке 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(составляют композицию на доке из кусочков цветной бумаги)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Познавательные (ознакомление с признаками природы)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Личностные (развитие эстетических чувств)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 (ф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ормирование собственного мнения</w:t>
            </w: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Регулятивные (развитие умения пр</w:t>
            </w: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инимать и сохранять информацию, </w:t>
            </w: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планируя свои действия в соответствии с ней)</w:t>
            </w:r>
          </w:p>
        </w:tc>
      </w:tr>
      <w:tr w:rsidR="002709DB" w:rsidRPr="00A35A11" w:rsidTr="00134A25"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Утром бабочка проснулась,</w:t>
            </w:r>
          </w:p>
          <w:p w:rsidR="002709DB" w:rsidRPr="00765FA8" w:rsidRDefault="002709DB" w:rsidP="00134A25">
            <w:pPr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Потянулась, улыбнулась.</w:t>
            </w:r>
          </w:p>
          <w:p w:rsidR="002709DB" w:rsidRPr="00765FA8" w:rsidRDefault="002709DB" w:rsidP="00134A25">
            <w:pPr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Раз – росой она умылась,</w:t>
            </w:r>
          </w:p>
          <w:p w:rsidR="002709DB" w:rsidRPr="00765FA8" w:rsidRDefault="002709DB" w:rsidP="00134A25">
            <w:pPr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Два – изящно покружилась,</w:t>
            </w: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Выполняют упражнения,</w:t>
            </w:r>
          </w:p>
          <w:p w:rsidR="002709DB" w:rsidRPr="00765FA8" w:rsidRDefault="002709DB" w:rsidP="00134A25">
            <w:pPr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изображают бабочку.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9DB" w:rsidRPr="00765FA8" w:rsidRDefault="002709DB" w:rsidP="00134A25">
            <w:pPr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9DB" w:rsidRPr="00A35A11" w:rsidTr="00134A25"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Творческая практическая работа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5FA8">
              <w:rPr>
                <w:rStyle w:val="c7"/>
                <w:color w:val="000000"/>
              </w:rPr>
              <w:t>Учитель организует деятельность по применению новых знаний.</w:t>
            </w: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5FA8">
              <w:rPr>
                <w:rStyle w:val="c7"/>
                <w:color w:val="000000"/>
              </w:rPr>
              <w:t>Учитель делает целевые обходы, индивидуальная работа с учениками.</w:t>
            </w:r>
          </w:p>
          <w:p w:rsidR="002709DB" w:rsidRPr="00765FA8" w:rsidRDefault="002709DB" w:rsidP="00134A25">
            <w:pPr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5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Ученики выполняют творческое задание.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9DB" w:rsidRDefault="002709DB" w:rsidP="00134A25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Личностные (составление </w:t>
            </w:r>
            <w:r w:rsidRPr="004172AB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сюжета) </w:t>
            </w:r>
          </w:p>
          <w:p w:rsidR="002709DB" w:rsidRPr="00765FA8" w:rsidRDefault="002709DB" w:rsidP="00134A25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доводить работу до конца</w:t>
            </w:r>
          </w:p>
        </w:tc>
      </w:tr>
      <w:tr w:rsidR="002709DB" w:rsidRPr="00A35A11" w:rsidTr="00134A25"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5FA8">
              <w:rPr>
                <w:rStyle w:val="c7"/>
                <w:color w:val="000000"/>
              </w:rPr>
              <w:t> Учитель организует рефлексию.</w:t>
            </w: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5FA8">
              <w:rPr>
                <w:rStyle w:val="c7"/>
                <w:color w:val="000000"/>
              </w:rPr>
              <w:t>Закончите фразу:</w:t>
            </w:r>
            <w:r w:rsidRPr="00765FA8">
              <w:rPr>
                <w:color w:val="000000"/>
              </w:rPr>
              <w:br/>
            </w:r>
            <w:r w:rsidRPr="00765FA8">
              <w:rPr>
                <w:rStyle w:val="c7"/>
                <w:color w:val="000000"/>
              </w:rPr>
              <w:t>_Мне понравилось…</w:t>
            </w: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5FA8">
              <w:rPr>
                <w:rStyle w:val="c7"/>
                <w:color w:val="000000"/>
              </w:rPr>
              <w:t>-_У меня получилось…</w:t>
            </w: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5FA8">
              <w:rPr>
                <w:rStyle w:val="c7"/>
                <w:color w:val="000000"/>
              </w:rPr>
              <w:t>-Я знаю…</w:t>
            </w: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5FA8">
              <w:rPr>
                <w:rStyle w:val="c7"/>
                <w:color w:val="000000"/>
              </w:rPr>
              <w:t>-Я понимаю…</w:t>
            </w: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5FA8">
              <w:rPr>
                <w:rStyle w:val="c7"/>
                <w:color w:val="000000"/>
              </w:rPr>
              <w:t>Контроль.</w:t>
            </w: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5FA8">
              <w:rPr>
                <w:rStyle w:val="c7"/>
                <w:color w:val="000000"/>
              </w:rPr>
              <w:t>В заключении у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Делятся впечатлениями, что получилось, что вызвало затруднение</w:t>
            </w: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5FA8">
              <w:rPr>
                <w:rStyle w:val="c7"/>
                <w:color w:val="000000"/>
              </w:rPr>
              <w:t>Дети осуществляют самооценку собственной деятельности.</w:t>
            </w: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5FA8">
              <w:rPr>
                <w:rStyle w:val="c7"/>
                <w:color w:val="000000"/>
              </w:rPr>
              <w:t>Делают выводы.</w:t>
            </w:r>
          </w:p>
          <w:p w:rsidR="002709DB" w:rsidRPr="00765FA8" w:rsidRDefault="002709DB" w:rsidP="00134A2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5FA8">
              <w:rPr>
                <w:rStyle w:val="c7"/>
                <w:color w:val="000000"/>
              </w:rPr>
              <w:t>Подведение итогов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9DB" w:rsidRPr="00765FA8" w:rsidRDefault="002709DB" w:rsidP="00134A25">
            <w:pPr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Коммуникативные (умение выражать свои  мысли)</w:t>
            </w:r>
          </w:p>
          <w:p w:rsidR="002709DB" w:rsidRPr="00765FA8" w:rsidRDefault="002709DB" w:rsidP="00134A25">
            <w:pPr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Личностные (ориентация на понимание причин успеха или не успеха выполненной работы)</w:t>
            </w:r>
          </w:p>
          <w:p w:rsidR="002709DB" w:rsidRPr="00765FA8" w:rsidRDefault="002709DB" w:rsidP="00134A25">
            <w:pPr>
              <w:spacing w:before="90" w:after="90" w:line="27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765FA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 </w:t>
            </w:r>
          </w:p>
          <w:p w:rsidR="002709DB" w:rsidRPr="00765FA8" w:rsidRDefault="002709DB" w:rsidP="00134A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09DB" w:rsidRDefault="002709DB" w:rsidP="00EC31AD">
      <w:pPr>
        <w:jc w:val="both"/>
      </w:pPr>
    </w:p>
    <w:p w:rsidR="002709DB" w:rsidRDefault="002709DB" w:rsidP="00EC31AD">
      <w:pPr>
        <w:jc w:val="both"/>
      </w:pPr>
    </w:p>
    <w:p w:rsidR="002709DB" w:rsidRDefault="002709DB" w:rsidP="00EC31AD">
      <w:pPr>
        <w:jc w:val="both"/>
      </w:pPr>
    </w:p>
    <w:p w:rsidR="002709DB" w:rsidRDefault="002709DB" w:rsidP="00EC31AD">
      <w:pPr>
        <w:jc w:val="both"/>
      </w:pPr>
    </w:p>
    <w:p w:rsidR="002709DB" w:rsidRDefault="002709DB" w:rsidP="00EC31AD"/>
    <w:p w:rsidR="002709DB" w:rsidRDefault="002709DB" w:rsidP="00EC31AD"/>
    <w:p w:rsidR="002709DB" w:rsidRDefault="002709DB" w:rsidP="00EC31AD"/>
    <w:p w:rsidR="002709DB" w:rsidRDefault="002709DB"/>
    <w:sectPr w:rsidR="002709DB" w:rsidSect="000003CB">
      <w:footerReference w:type="default" r:id="rId6"/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9DB" w:rsidRDefault="002709DB" w:rsidP="00B942CE">
      <w:pPr>
        <w:spacing w:after="0" w:line="240" w:lineRule="auto"/>
      </w:pPr>
      <w:r>
        <w:separator/>
      </w:r>
    </w:p>
  </w:endnote>
  <w:endnote w:type="continuationSeparator" w:id="1">
    <w:p w:rsidR="002709DB" w:rsidRDefault="002709DB" w:rsidP="00B9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DB" w:rsidRDefault="002709DB">
    <w:pPr>
      <w:pStyle w:val="Footer"/>
    </w:pPr>
  </w:p>
  <w:p w:rsidR="002709DB" w:rsidRDefault="002709DB">
    <w:pPr>
      <w:pStyle w:val="Footer"/>
    </w:pPr>
  </w:p>
  <w:p w:rsidR="002709DB" w:rsidRDefault="002709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9DB" w:rsidRDefault="002709DB" w:rsidP="00B942CE">
      <w:pPr>
        <w:spacing w:after="0" w:line="240" w:lineRule="auto"/>
      </w:pPr>
      <w:r>
        <w:separator/>
      </w:r>
    </w:p>
  </w:footnote>
  <w:footnote w:type="continuationSeparator" w:id="1">
    <w:p w:rsidR="002709DB" w:rsidRDefault="002709DB" w:rsidP="00B94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7BA"/>
    <w:rsid w:val="000003CB"/>
    <w:rsid w:val="00134A25"/>
    <w:rsid w:val="002709DB"/>
    <w:rsid w:val="002D4D86"/>
    <w:rsid w:val="00351CB1"/>
    <w:rsid w:val="003958AA"/>
    <w:rsid w:val="004172AB"/>
    <w:rsid w:val="004D17BA"/>
    <w:rsid w:val="00561694"/>
    <w:rsid w:val="006D39FA"/>
    <w:rsid w:val="00765FA8"/>
    <w:rsid w:val="00805FDD"/>
    <w:rsid w:val="00853B9B"/>
    <w:rsid w:val="00A35A11"/>
    <w:rsid w:val="00A4371E"/>
    <w:rsid w:val="00B942CE"/>
    <w:rsid w:val="00C76112"/>
    <w:rsid w:val="00E267A9"/>
    <w:rsid w:val="00EC31AD"/>
    <w:rsid w:val="00ED0295"/>
    <w:rsid w:val="00F046AC"/>
    <w:rsid w:val="00F62B62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C31AD"/>
    <w:rPr>
      <w:rFonts w:ascii="Times New Roman" w:hAnsi="Times New Roman"/>
      <w:sz w:val="24"/>
      <w:szCs w:val="24"/>
    </w:rPr>
  </w:style>
  <w:style w:type="paragraph" w:customStyle="1" w:styleId="c2">
    <w:name w:val="c2"/>
    <w:basedOn w:val="Normal"/>
    <w:uiPriority w:val="99"/>
    <w:rsid w:val="00EC3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EC31A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A4371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4371E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B94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42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4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42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7</Pages>
  <Words>767</Words>
  <Characters>4377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*****</cp:lastModifiedBy>
  <cp:revision>12</cp:revision>
  <cp:lastPrinted>2014-10-23T07:35:00Z</cp:lastPrinted>
  <dcterms:created xsi:type="dcterms:W3CDTF">2014-10-19T04:30:00Z</dcterms:created>
  <dcterms:modified xsi:type="dcterms:W3CDTF">2003-12-31T19:14:00Z</dcterms:modified>
</cp:coreProperties>
</file>