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93" w:rsidRDefault="009F556D" w:rsidP="009F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Учимся находить причину и следствия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693" w:rsidRDefault="006A2693" w:rsidP="009F5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b/>
          <w:sz w:val="24"/>
          <w:szCs w:val="24"/>
        </w:rPr>
        <w:t>Категория учащихся</w:t>
      </w:r>
      <w:proofErr w:type="gramStart"/>
      <w:r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5-7 класс</w:t>
      </w:r>
    </w:p>
    <w:p w:rsidR="009F556D" w:rsidRPr="00BC5672" w:rsidRDefault="006A2693" w:rsidP="006A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Время: 2 часа</w:t>
      </w:r>
      <w:r w:rsidR="009F556D" w:rsidRPr="006A269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F556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9F556D"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F556D"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56D">
        <w:rPr>
          <w:rFonts w:ascii="Times New Roman" w:eastAsia="Times New Roman" w:hAnsi="Times New Roman" w:cs="Times New Roman"/>
          <w:sz w:val="24"/>
          <w:szCs w:val="24"/>
        </w:rPr>
        <w:t>Формирование умения устанавливать причинно – следственные связи</w:t>
      </w:r>
    </w:p>
    <w:p w:rsidR="006A2693" w:rsidRDefault="009F556D" w:rsidP="006A26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6A2693" w:rsidRPr="006A269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2693" w:rsidRDefault="009F556D" w:rsidP="006A26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sz w:val="24"/>
          <w:szCs w:val="24"/>
        </w:rPr>
        <w:t>Углубить представления детей о причинах и следствиях.</w:t>
      </w:r>
    </w:p>
    <w:p w:rsidR="006A2693" w:rsidRDefault="009F556D" w:rsidP="006A26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задумываться о причинах и следствиях различных явлений, своих поступков.</w:t>
      </w:r>
    </w:p>
    <w:p w:rsidR="009F556D" w:rsidRPr="006A2693" w:rsidRDefault="009F556D" w:rsidP="006A269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693">
        <w:rPr>
          <w:rFonts w:ascii="Times New Roman" w:eastAsia="Times New Roman" w:hAnsi="Times New Roman" w:cs="Times New Roman"/>
          <w:sz w:val="24"/>
          <w:szCs w:val="24"/>
        </w:rPr>
        <w:t xml:space="preserve"> Продолжать выяснять метод</w:t>
      </w:r>
      <w:r w:rsidR="006A2693">
        <w:rPr>
          <w:rFonts w:ascii="Times New Roman" w:eastAsia="Times New Roman" w:hAnsi="Times New Roman" w:cs="Times New Roman"/>
          <w:sz w:val="24"/>
          <w:szCs w:val="24"/>
        </w:rPr>
        <w:t>ом эвристической беседы</w:t>
      </w:r>
      <w:proofErr w:type="gramStart"/>
      <w:r w:rsidR="006A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6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2693">
        <w:rPr>
          <w:rFonts w:ascii="Times New Roman" w:eastAsia="Times New Roman" w:hAnsi="Times New Roman" w:cs="Times New Roman"/>
          <w:sz w:val="24"/>
          <w:szCs w:val="24"/>
        </w:rPr>
        <w:t xml:space="preserve"> что у одного и того же явления могут быть разные причины. </w:t>
      </w:r>
    </w:p>
    <w:p w:rsidR="009F556D" w:rsidRPr="00BC5672" w:rsidRDefault="009F556D" w:rsidP="006A2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вести дискуссию между детьми, слушать и слышать ответы товарищей, апеллировать к ответам товарищей. </w:t>
      </w:r>
    </w:p>
    <w:p w:rsidR="006A2693" w:rsidRPr="00BC5672" w:rsidRDefault="006A2693" w:rsidP="006A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693" w:rsidRPr="00BC5672" w:rsidRDefault="006A2693" w:rsidP="006A2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ящик с мокрым песком. Мелкие игрушки на каждого ребёнка. </w:t>
      </w:r>
    </w:p>
    <w:p w:rsidR="006A2693" w:rsidRPr="00BC5672" w:rsidRDefault="007F6B65" w:rsidP="006A2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693" w:rsidRPr="00BC5672" w:rsidRDefault="006A2693" w:rsidP="006A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693" w:rsidRPr="00BC5672" w:rsidRDefault="006A2693" w:rsidP="008418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На столе стоит ящик с мокрым песком. </w:t>
      </w: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ребёнок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мелкими игрушками оставляет следы на песке. По какой причине остаются следы? Следствием называется то, что вызывает какая – то причина. Следы – это следствие того, что игрушки прошли по песку. </w:t>
      </w:r>
    </w:p>
    <w:p w:rsidR="00B137B9" w:rsidRPr="00BC5672" w:rsidRDefault="00B137B9" w:rsidP="008418BE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занимают свои места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t xml:space="preserve">Отчего собака лает?». Дети дают разные ответы. Обобщение ответов детей: сколько разных причин вы придумали! </w:t>
      </w:r>
    </w:p>
    <w:p w:rsidR="006A2693" w:rsidRPr="00BC5672" w:rsidRDefault="006A2693" w:rsidP="006A269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Причин может быть много, а следствие одно – </w:t>
      </w: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собака лает!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693" w:rsidRPr="00BC5672" w:rsidRDefault="006A2693" w:rsidP="00B137B9">
      <w:pPr>
        <w:shd w:val="clear" w:color="auto" w:fill="FFFFFF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 со схемой «Причин много, а следствие одно»: </w:t>
      </w:r>
    </w:p>
    <w:p w:rsidR="006A2693" w:rsidRPr="00BC5672" w:rsidRDefault="006A2693" w:rsidP="006A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6025" cy="1047750"/>
            <wp:effectExtent l="19050" t="0" r="9525" b="0"/>
            <wp:docPr id="1" name="Рисунок 1" descr="http://davaiknam.ru/texts/849/848932/848932_html_353fe9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vaiknam.ru/texts/849/848932/848932_html_353fe9b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1A" w:rsidRPr="008418BE" w:rsidRDefault="00570F1A" w:rsidP="008418B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«Много »причин – одно следствие» </w:t>
      </w:r>
      <w:proofErr w:type="gramStart"/>
      <w:r w:rsidR="00BF21E6" w:rsidRPr="008418B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BF21E6" w:rsidRPr="008418BE">
        <w:rPr>
          <w:rFonts w:ascii="Times New Roman" w:eastAsia="Times New Roman" w:hAnsi="Times New Roman" w:cs="Times New Roman"/>
          <w:sz w:val="24"/>
          <w:szCs w:val="24"/>
        </w:rPr>
        <w:t>фронтальная работа</w:t>
      </w:r>
      <w:r w:rsidRPr="008418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556B" w:rsidRPr="00570F1A" w:rsidRDefault="00570F1A" w:rsidP="00570F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Определите причины следующих явлений:</w:t>
      </w:r>
      <w:r w:rsidRPr="00570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1A" w:rsidRPr="00570F1A" w:rsidRDefault="00570F1A" w:rsidP="00570F1A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bCs/>
          <w:sz w:val="24"/>
          <w:szCs w:val="24"/>
        </w:rPr>
        <w:t>1) заболело горло  -</w:t>
      </w:r>
      <w:r w:rsidRPr="00570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1A" w:rsidRPr="00570F1A" w:rsidRDefault="00570F1A" w:rsidP="00570F1A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2)получил двойку-</w:t>
      </w:r>
      <w:r w:rsidRPr="00570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1A" w:rsidRPr="00570F1A" w:rsidRDefault="00570F1A" w:rsidP="00570F1A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bCs/>
          <w:sz w:val="24"/>
          <w:szCs w:val="24"/>
        </w:rPr>
        <w:t>3) хорошее настроение-</w:t>
      </w:r>
      <w:r w:rsidRPr="00570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1A" w:rsidRDefault="00570F1A" w:rsidP="00570F1A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bCs/>
          <w:sz w:val="24"/>
          <w:szCs w:val="24"/>
        </w:rPr>
        <w:t>4) плохое настроение-</w:t>
      </w:r>
    </w:p>
    <w:p w:rsidR="00570F1A" w:rsidRPr="00BC5672" w:rsidRDefault="00570F1A" w:rsidP="00570F1A">
      <w:pPr>
        <w:shd w:val="clear" w:color="auto" w:fill="FFFFFF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570F1A">
        <w:rPr>
          <w:rFonts w:ascii="Times New Roman" w:eastAsia="Times New Roman" w:hAnsi="Times New Roman" w:cs="Times New Roman"/>
          <w:b/>
          <w:sz w:val="24"/>
          <w:szCs w:val="24"/>
        </w:rPr>
        <w:t>Учитель делает вывод на примере причин ожирения и возникновения пожаров.</w:t>
      </w:r>
      <w:r w:rsidR="006A2693" w:rsidRPr="00570F1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733F4" w:rsidRDefault="006A2693" w:rsidP="00B55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B55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 </w:t>
      </w:r>
      <w:r w:rsidR="00B55C3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5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улице сильный мороз.</w:t>
      </w:r>
      <w:r w:rsidR="003733F4">
        <w:rPr>
          <w:rFonts w:ascii="Times New Roman" w:eastAsia="Times New Roman" w:hAnsi="Times New Roman" w:cs="Times New Roman"/>
          <w:sz w:val="24"/>
          <w:szCs w:val="24"/>
        </w:rPr>
        <w:t xml:space="preserve"> Какие могут быть последствия? 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3733F4">
        <w:rPr>
          <w:rFonts w:ascii="Times New Roman" w:eastAsia="Times New Roman" w:hAnsi="Times New Roman" w:cs="Times New Roman"/>
          <w:sz w:val="24"/>
          <w:szCs w:val="24"/>
        </w:rPr>
        <w:t>Работа со схемой «Одна причина – много следствий»</w:t>
      </w:r>
    </w:p>
    <w:p w:rsidR="006A2693" w:rsidRDefault="003733F4" w:rsidP="0037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3F4">
        <w:rPr>
          <w:rFonts w:ascii="Times New Roman" w:eastAsia="Times New Roman" w:hAnsi="Times New Roman" w:cs="Times New Roman"/>
          <w:sz w:val="24"/>
          <w:szCs w:val="24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70pt" o:ole="">
            <v:imagedata r:id="rId6" o:title=""/>
          </v:shape>
          <o:OLEObject Type="Embed" ProgID="PowerPoint.Slide.12" ShapeID="_x0000_i1025" DrawAspect="Content" ObjectID="_1527793208" r:id="rId7"/>
        </w:object>
      </w:r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6A2693"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BF21E6">
        <w:rPr>
          <w:rFonts w:ascii="Times New Roman" w:eastAsia="Times New Roman" w:hAnsi="Times New Roman" w:cs="Times New Roman"/>
          <w:sz w:val="24"/>
          <w:szCs w:val="24"/>
        </w:rPr>
        <w:t>Вывод</w:t>
      </w:r>
      <w:proofErr w:type="gramStart"/>
      <w:r w:rsidR="00BF21E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BF21E6">
        <w:rPr>
          <w:rFonts w:ascii="Times New Roman" w:eastAsia="Times New Roman" w:hAnsi="Times New Roman" w:cs="Times New Roman"/>
          <w:sz w:val="24"/>
          <w:szCs w:val="24"/>
        </w:rPr>
        <w:t xml:space="preserve"> причина одна – много следствий.</w:t>
      </w:r>
    </w:p>
    <w:p w:rsidR="00BF21E6" w:rsidRPr="008418BE" w:rsidRDefault="00BF21E6" w:rsidP="008418B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«Причина одна – много следствий» </w:t>
      </w:r>
      <w:r w:rsidRPr="008418BE">
        <w:rPr>
          <w:rFonts w:ascii="Times New Roman" w:eastAsia="Times New Roman" w:hAnsi="Times New Roman" w:cs="Times New Roman"/>
          <w:sz w:val="24"/>
          <w:szCs w:val="24"/>
        </w:rPr>
        <w:t>(фронтальная работа)</w:t>
      </w:r>
    </w:p>
    <w:p w:rsidR="00BF21E6" w:rsidRPr="00BF21E6" w:rsidRDefault="00BF21E6" w:rsidP="00BF21E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следствия следующих явлений:</w:t>
      </w:r>
      <w:r w:rsidRPr="00BF2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1E6" w:rsidRPr="00BF21E6" w:rsidRDefault="00BF21E6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Гололёд - </w:t>
      </w:r>
    </w:p>
    <w:p w:rsidR="00BF21E6" w:rsidRPr="00BF21E6" w:rsidRDefault="00BF21E6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Кипение воды - </w:t>
      </w:r>
    </w:p>
    <w:p w:rsidR="00BF21E6" w:rsidRPr="00BF21E6" w:rsidRDefault="00BF21E6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Испарение воды - </w:t>
      </w:r>
    </w:p>
    <w:p w:rsidR="00BF21E6" w:rsidRDefault="00BF21E6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Солнце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F2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F21E6" w:rsidRPr="00BF21E6" w:rsidRDefault="003733F4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делает вывод на примере последствий урагана</w:t>
      </w:r>
    </w:p>
    <w:p w:rsidR="00BF21E6" w:rsidRPr="00BF21E6" w:rsidRDefault="00BF21E6" w:rsidP="00BF21E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693" w:rsidRPr="00BC5672" w:rsidRDefault="006A2693" w:rsidP="00373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33F4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Start"/>
      <w:r w:rsidR="003733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3733F4">
        <w:rPr>
          <w:rFonts w:ascii="Times New Roman" w:eastAsia="Times New Roman" w:hAnsi="Times New Roman" w:cs="Times New Roman"/>
          <w:sz w:val="24"/>
          <w:szCs w:val="24"/>
        </w:rPr>
        <w:t xml:space="preserve"> Ваня опоздал в школу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. Что было потом? </w:t>
      </w:r>
    </w:p>
    <w:p w:rsidR="00607BD0" w:rsidRDefault="006A2693" w:rsidP="008C0C2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BC5672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Рассматривается</w:t>
      </w:r>
      <w:r w:rsidR="008C0C26">
        <w:rPr>
          <w:rFonts w:ascii="Times New Roman" w:eastAsia="Times New Roman" w:hAnsi="Times New Roman" w:cs="Times New Roman"/>
          <w:sz w:val="24"/>
          <w:szCs w:val="24"/>
        </w:rPr>
        <w:t xml:space="preserve"> схема 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F4" w:rsidRPr="00BC5672">
        <w:rPr>
          <w:rFonts w:ascii="Times New Roman" w:eastAsia="Times New Roman" w:hAnsi="Times New Roman" w:cs="Times New Roman"/>
          <w:sz w:val="24"/>
          <w:szCs w:val="24"/>
        </w:rPr>
        <w:t xml:space="preserve"> «Цепочка причин».</w:t>
      </w:r>
      <w:r w:rsidR="0037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="008C0C26" w:rsidRPr="008C0C2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740064" cy="3390900"/>
            <wp:effectExtent l="19050" t="0" r="3386" b="0"/>
            <wp:docPr id="2" name="Рисунок 1" descr="http://www.zdravosil.ru/uploads/posts/2014-12/113-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zdravosil.ru/uploads/posts/2014-12/113-29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736" cy="339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sz w:val="24"/>
          <w:szCs w:val="24"/>
        </w:rPr>
        <w:br/>
      </w:r>
      <w:r w:rsidRPr="00BC567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: одна причина вызывает </w:t>
      </w:r>
      <w:proofErr w:type="gramStart"/>
      <w:r w:rsidRPr="00BC5672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proofErr w:type="gramEnd"/>
      <w:r w:rsidRPr="00BC56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0C26" w:rsidRPr="008418BE" w:rsidRDefault="008C0C26" w:rsidP="008418B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>Упражнение « Мир глазами эколога»</w:t>
      </w:r>
      <w:proofErr w:type="gramStart"/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8418BE">
        <w:rPr>
          <w:rFonts w:ascii="Times New Roman" w:eastAsia="Times New Roman" w:hAnsi="Times New Roman" w:cs="Times New Roman"/>
          <w:sz w:val="24"/>
          <w:szCs w:val="24"/>
        </w:rPr>
        <w:t xml:space="preserve">Работа выполняется индивидуально. Несколько учеников представляют результат. </w:t>
      </w:r>
      <w:proofErr w:type="gramStart"/>
      <w:r w:rsidRPr="008418BE">
        <w:rPr>
          <w:rFonts w:ascii="Times New Roman" w:eastAsia="Times New Roman" w:hAnsi="Times New Roman" w:cs="Times New Roman"/>
          <w:sz w:val="24"/>
          <w:szCs w:val="24"/>
        </w:rPr>
        <w:t>Учитель организует беседу и обсуждение по полученным данным).</w:t>
      </w:r>
      <w:proofErr w:type="gramEnd"/>
    </w:p>
    <w:p w:rsidR="008C0C26" w:rsidRDefault="008C0C26" w:rsidP="008C0C2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C2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Прочитайте текст «История с комарами и кошками». Постройте цепочку </w:t>
      </w:r>
      <w:proofErr w:type="gramStart"/>
      <w:r w:rsidRPr="008C0C26">
        <w:rPr>
          <w:rFonts w:ascii="Times New Roman" w:eastAsia="Times New Roman" w:hAnsi="Times New Roman" w:cs="Times New Roman"/>
          <w:b/>
          <w:sz w:val="24"/>
          <w:szCs w:val="24"/>
        </w:rPr>
        <w:t>причин</w:t>
      </w:r>
      <w:proofErr w:type="gramEnd"/>
      <w:r w:rsidRPr="008C0C26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которой первопричиной стало уничтожение комаров.</w:t>
      </w:r>
    </w:p>
    <w:p w:rsidR="008C0C26" w:rsidRPr="008C0C26" w:rsidRDefault="008C0C26" w:rsidP="008C0C26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делает вывод на примере </w:t>
      </w:r>
      <w:r w:rsidR="008418BE">
        <w:rPr>
          <w:rFonts w:ascii="Times New Roman" w:eastAsia="Times New Roman" w:hAnsi="Times New Roman" w:cs="Times New Roman"/>
          <w:b/>
          <w:sz w:val="24"/>
          <w:szCs w:val="24"/>
        </w:rPr>
        <w:t>потери управляемости автомобиля по ошибке водителя</w:t>
      </w:r>
    </w:p>
    <w:p w:rsidR="008418BE" w:rsidRPr="001769A6" w:rsidRDefault="008418BE" w:rsidP="008418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18BE">
        <w:rPr>
          <w:rFonts w:ascii="Times New Roman" w:eastAsia="Times New Roman" w:hAnsi="Times New Roman" w:cs="Times New Roman"/>
          <w:b/>
          <w:sz w:val="24"/>
          <w:szCs w:val="24"/>
        </w:rPr>
        <w:t>Упражнение «</w:t>
      </w:r>
      <w:r w:rsidRPr="008418BE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Интеллектуальное упражнение "Причинно-следственные связи</w:t>
      </w:r>
      <w:proofErr w:type="gramStart"/>
      <w:r w:rsidRPr="001769A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1769A6" w:rsidRPr="001769A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1769A6" w:rsidRPr="001769A6">
        <w:rPr>
          <w:rFonts w:ascii="Times New Roman" w:hAnsi="Times New Roman" w:cs="Times New Roman"/>
          <w:color w:val="000000"/>
          <w:sz w:val="24"/>
          <w:szCs w:val="24"/>
        </w:rPr>
        <w:t xml:space="preserve">Рефлексивное. </w:t>
      </w:r>
      <w:proofErr w:type="gramStart"/>
      <w:r w:rsidR="001769A6" w:rsidRPr="001769A6">
        <w:rPr>
          <w:rFonts w:ascii="Times New Roman" w:hAnsi="Times New Roman" w:cs="Times New Roman"/>
          <w:color w:val="000000"/>
          <w:sz w:val="24"/>
          <w:szCs w:val="24"/>
        </w:rPr>
        <w:t>Во время игры учитель корректирует</w:t>
      </w:r>
      <w:r w:rsidR="0017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769A6" w:rsidRPr="001769A6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причин и следствий</w:t>
      </w:r>
      <w:r w:rsidR="001769A6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</w:t>
      </w:r>
      <w:r w:rsidR="001769A6" w:rsidRPr="001769A6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b/>
          <w:bCs/>
          <w:color w:val="000000"/>
        </w:rPr>
        <w:t>Предназначение</w:t>
      </w:r>
      <w:r w:rsidRPr="008418BE">
        <w:rPr>
          <w:color w:val="000000"/>
        </w:rPr>
        <w:t>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Упражнение поможет развить интеллектуальные способности через раскрытие аналитических способностей.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b/>
          <w:bCs/>
          <w:color w:val="000000"/>
        </w:rPr>
        <w:t>Содержание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 xml:space="preserve">Одной из существенных областей применения нашего интеллекта является выявление и анализ причинно-следственных связей в окружающем нас мире. Можно даже сказать, что </w:t>
      </w:r>
      <w:proofErr w:type="spellStart"/>
      <w:r w:rsidRPr="008418BE">
        <w:rPr>
          <w:color w:val="000000"/>
        </w:rPr>
        <w:t>это</w:t>
      </w:r>
      <w:r w:rsidRPr="008418BE">
        <w:rPr>
          <w:i/>
          <w:iCs/>
          <w:color w:val="000000"/>
        </w:rPr>
        <w:t>потребность</w:t>
      </w:r>
      <w:proofErr w:type="spellEnd"/>
      <w:r w:rsidRPr="008418BE">
        <w:rPr>
          <w:rStyle w:val="apple-converted-space"/>
          <w:color w:val="000000"/>
        </w:rPr>
        <w:t> </w:t>
      </w:r>
      <w:r w:rsidRPr="008418BE">
        <w:rPr>
          <w:color w:val="000000"/>
        </w:rPr>
        <w:t>нашего интеллекта - выявлять и анализировать причинно-следственные связи. Даже если какой-то человек плохо учился в школе, ненавидел такие предметы как физика и химия, а после окончания школы совсем забросил учёбу и в руках не держал книгу, всё равно он развивает свой интеллект. И двигателем такого саморазвития интеллекта является та самая потребность в установлении причинно-следственных связей.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Что это могут быть за связи? Да самые разнообразные: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Оклеишь стены светлыми обоями - в комнате станет светлее,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lastRenderedPageBreak/>
        <w:t>- Сядешь за руль пьяным - будет шанс, что лишат водительских прав,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Будешь неправильно ставить ударение в словах - окружающие будут посмеиваться,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Смешаешь уксус с содой - будет пшик,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Подлижешься к начальству - можешь получить повышение и т.д.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Эти причинно-следственные связи могут быть верными, а могут быть ложными или основанными на недоказуемых вещах: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Чёрная кошка перебежит дорогу - быть несчастью,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Если зима холодная, то лето жарким будет,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Если лето жаркое, то зима холодной будет (со временем, очевидно, зимы будут всё холоднее, а лето - всё жарче),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Если под окном стоит машина соседа, значит он не на работе,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- Если я буду очень хотеть новую шубу, то получу её.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Упражнение состоит в следующем. Возьмите нарезанные бумажки для записей (их можно купить или самому нарезать). Напишите на них несколько десятков разного рода явлений. Это могут быть объективные явления ("Смешаешь уксус с содой", "Под окном стоит машина соседа") и даже такие объективные явления, к которым вы прямого отношения не имеете ("Начнётся война на Ближнем востоке", "Повысят налоги в США", "Президент Франции чихнёт"). Могут быть и субъективные явления ("Я расстроюсь", "Я забуду что-то важное", "Мне будет приятно на душе").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Сложите эти карточки в какую-нибудь коробку. Доставайте их оттуда парами. Вытащив пару явлений, задайтесь несколькими вопросами: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1. Что из них может быть следствием, а что причиной?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2. Почему? В чём механизм этой причинно-следственной связи?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3. Какова вероятность существования этой причинно-следственной связи ("0,1 процента", "10 процентов", "100 процентов)?</w:t>
      </w:r>
    </w:p>
    <w:p w:rsidR="008418BE" w:rsidRPr="008418BE" w:rsidRDefault="008418BE" w:rsidP="008418BE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4. Действует ли эта связь сейчас? Может ли она иметь место в будущем?</w:t>
      </w:r>
    </w:p>
    <w:p w:rsidR="008C0C26" w:rsidRPr="001769A6" w:rsidRDefault="008418BE" w:rsidP="001769A6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8418BE">
        <w:rPr>
          <w:color w:val="000000"/>
        </w:rPr>
        <w:t>Конечно, рано или поздно вам попадётся пара каких-то совершенно не связанных явлений, например "Карнавал в Рио-де-Жанейро" и "У меня сломается зуб". Попробуйте напрячь свою фантазию. Чем больше вы её напрягаете, тем выше будет эффект. Не бойтесь показаться самому себе глупым. Это всего лишь игра</w:t>
      </w:r>
    </w:p>
    <w:sectPr w:rsidR="008C0C26" w:rsidRPr="001769A6" w:rsidSect="009F556D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15C8"/>
    <w:multiLevelType w:val="multilevel"/>
    <w:tmpl w:val="C07CC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F40D0"/>
    <w:multiLevelType w:val="hybridMultilevel"/>
    <w:tmpl w:val="560E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01EC"/>
    <w:multiLevelType w:val="multilevel"/>
    <w:tmpl w:val="B094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627F"/>
    <w:multiLevelType w:val="multilevel"/>
    <w:tmpl w:val="FA9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10C3C"/>
    <w:multiLevelType w:val="multilevel"/>
    <w:tmpl w:val="F49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B3932"/>
    <w:multiLevelType w:val="multilevel"/>
    <w:tmpl w:val="EADA5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B7C90"/>
    <w:multiLevelType w:val="multilevel"/>
    <w:tmpl w:val="C752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C4A6B"/>
    <w:multiLevelType w:val="multilevel"/>
    <w:tmpl w:val="53F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C0C68"/>
    <w:multiLevelType w:val="multilevel"/>
    <w:tmpl w:val="5F548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3744A"/>
    <w:multiLevelType w:val="hybridMultilevel"/>
    <w:tmpl w:val="1E9A6B8C"/>
    <w:lvl w:ilvl="0" w:tplc="74427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8A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A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82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C5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47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AA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56D"/>
    <w:rsid w:val="001769A6"/>
    <w:rsid w:val="00312B5D"/>
    <w:rsid w:val="003733F4"/>
    <w:rsid w:val="00570F1A"/>
    <w:rsid w:val="00607BD0"/>
    <w:rsid w:val="006A2693"/>
    <w:rsid w:val="007F6B65"/>
    <w:rsid w:val="008418BE"/>
    <w:rsid w:val="008C0C26"/>
    <w:rsid w:val="009F556D"/>
    <w:rsid w:val="00B137B9"/>
    <w:rsid w:val="00B55C3F"/>
    <w:rsid w:val="00BA1E7C"/>
    <w:rsid w:val="00BF21E6"/>
    <w:rsid w:val="00C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D"/>
  </w:style>
  <w:style w:type="paragraph" w:styleId="1">
    <w:name w:val="heading 1"/>
    <w:basedOn w:val="a"/>
    <w:link w:val="10"/>
    <w:qFormat/>
    <w:rsid w:val="00841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rsid w:val="0084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18BE"/>
  </w:style>
  <w:style w:type="character" w:styleId="a7">
    <w:name w:val="Hyperlink"/>
    <w:basedOn w:val="a0"/>
    <w:rsid w:val="00841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2016-06-18T12:08:00Z</dcterms:created>
  <dcterms:modified xsi:type="dcterms:W3CDTF">2016-06-18T16:14:00Z</dcterms:modified>
</cp:coreProperties>
</file>