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DA" w:rsidRDefault="00A626DA" w:rsidP="00A626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ое</w:t>
      </w:r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оценивания </w:t>
      </w:r>
      <w:proofErr w:type="spellStart"/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метапредметного</w:t>
      </w:r>
      <w:proofErr w:type="spellEnd"/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результата «Умение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75482">
        <w:rPr>
          <w:rFonts w:ascii="Times New Roman" w:hAnsi="Times New Roman" w:cs="Times New Roman"/>
          <w:b/>
          <w:sz w:val="28"/>
          <w:szCs w:val="28"/>
        </w:rPr>
        <w:t xml:space="preserve">делать вывод </w:t>
      </w:r>
      <w:r>
        <w:rPr>
          <w:rFonts w:ascii="Times New Roman" w:hAnsi="Times New Roman" w:cs="Times New Roman"/>
          <w:b/>
          <w:sz w:val="28"/>
          <w:szCs w:val="28"/>
        </w:rPr>
        <w:t>по аналогии»</w:t>
      </w:r>
    </w:p>
    <w:p w:rsidR="00A626DA" w:rsidRDefault="00A626DA" w:rsidP="00A626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5 класса</w:t>
      </w:r>
    </w:p>
    <w:p w:rsidR="00A626DA" w:rsidRPr="00C7122C" w:rsidRDefault="00A626DA" w:rsidP="00A626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7122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Авторы:</w:t>
      </w:r>
    </w:p>
    <w:p w:rsidR="00A626DA" w:rsidRDefault="00A626DA" w:rsidP="00A626DA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A714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МОБУ «Гимназия № 3» г. Кудымкара</w:t>
      </w:r>
    </w:p>
    <w:p w:rsidR="00A626DA" w:rsidRDefault="00A626DA" w:rsidP="00A626DA">
      <w:pPr>
        <w:pStyle w:val="Default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Шарова</w:t>
      </w:r>
      <w:proofErr w:type="spellEnd"/>
      <w:r>
        <w:rPr>
          <w:i/>
          <w:sz w:val="28"/>
          <w:szCs w:val="28"/>
        </w:rPr>
        <w:t xml:space="preserve"> Наталья Александровна. </w:t>
      </w:r>
      <w:proofErr w:type="spellStart"/>
      <w:r>
        <w:rPr>
          <w:i/>
          <w:sz w:val="28"/>
          <w:szCs w:val="28"/>
        </w:rPr>
        <w:t>зам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>иректора</w:t>
      </w:r>
      <w:proofErr w:type="spellEnd"/>
      <w:r>
        <w:rPr>
          <w:i/>
          <w:sz w:val="28"/>
          <w:szCs w:val="28"/>
        </w:rPr>
        <w:t xml:space="preserve"> по НМР</w:t>
      </w:r>
      <w:r w:rsidRPr="006A7141">
        <w:rPr>
          <w:i/>
          <w:sz w:val="28"/>
          <w:szCs w:val="28"/>
        </w:rPr>
        <w:t xml:space="preserve"> </w:t>
      </w:r>
    </w:p>
    <w:p w:rsidR="00A626DA" w:rsidRPr="00944D25" w:rsidRDefault="00A626DA" w:rsidP="00A626DA">
      <w:pPr>
        <w:pStyle w:val="Default"/>
        <w:spacing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Устинова Светлана Сергеевна, учитель химии.</w:t>
      </w:r>
    </w:p>
    <w:p w:rsidR="00A626DA" w:rsidRPr="00333356" w:rsidRDefault="00A626DA" w:rsidP="00A626DA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Образовательный результат</w:t>
      </w:r>
      <w:r w:rsidRPr="00AF2CB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умение делать вывод</w:t>
      </w:r>
      <w:r w:rsidRPr="006868F8">
        <w:rPr>
          <w:sz w:val="28"/>
          <w:szCs w:val="28"/>
        </w:rPr>
        <w:t>.</w:t>
      </w:r>
    </w:p>
    <w:p w:rsidR="00A626DA" w:rsidRDefault="00A626DA" w:rsidP="00A626DA">
      <w:pPr>
        <w:pStyle w:val="Default"/>
        <w:ind w:firstLine="567"/>
        <w:jc w:val="both"/>
        <w:rPr>
          <w:sz w:val="28"/>
          <w:szCs w:val="28"/>
        </w:rPr>
      </w:pPr>
      <w:r w:rsidRPr="00AF2CB0">
        <w:rPr>
          <w:b/>
          <w:sz w:val="28"/>
          <w:szCs w:val="28"/>
        </w:rPr>
        <w:t>Конкретизированный метапредметный результат: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умение делать вывод по аналогии.</w:t>
      </w:r>
    </w:p>
    <w:p w:rsidR="00A626DA" w:rsidRDefault="00A626DA" w:rsidP="00A626DA">
      <w:pPr>
        <w:pStyle w:val="Default"/>
        <w:ind w:firstLine="567"/>
        <w:jc w:val="both"/>
        <w:rPr>
          <w:sz w:val="28"/>
          <w:szCs w:val="28"/>
        </w:rPr>
      </w:pPr>
      <w:r w:rsidRPr="00AF2CB0">
        <w:rPr>
          <w:b/>
          <w:sz w:val="28"/>
          <w:szCs w:val="28"/>
        </w:rPr>
        <w:t xml:space="preserve">Объект оценивания: </w:t>
      </w:r>
      <w:r w:rsidRPr="00AF2CB0">
        <w:rPr>
          <w:sz w:val="28"/>
          <w:szCs w:val="28"/>
        </w:rPr>
        <w:t>письменный ответ учащихся</w:t>
      </w:r>
      <w:r>
        <w:rPr>
          <w:sz w:val="28"/>
          <w:szCs w:val="28"/>
        </w:rPr>
        <w:t xml:space="preserve"> – заполненная таблица</w:t>
      </w:r>
      <w:r w:rsidRPr="00AF2CB0">
        <w:rPr>
          <w:sz w:val="28"/>
          <w:szCs w:val="28"/>
        </w:rPr>
        <w:t>.</w:t>
      </w:r>
    </w:p>
    <w:p w:rsidR="00A626DA" w:rsidRPr="001A4925" w:rsidRDefault="00A626DA" w:rsidP="00A626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Процедура оценивания:</w:t>
      </w:r>
    </w:p>
    <w:p w:rsidR="00A626DA" w:rsidRPr="001A4925" w:rsidRDefault="00A626DA" w:rsidP="00A626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мероприятия</w:t>
      </w: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раздаточный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текст и бланк ответов, критерии оценки ответа.</w:t>
      </w: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выполняют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пятиклассники во внеурочное время. Время выполнения</w:t>
      </w: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минут. Информация о результатах работы доводится до сведения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следующем занятии</w:t>
      </w:r>
      <w:r w:rsidRPr="001A4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26DA" w:rsidRDefault="00A626DA" w:rsidP="00A626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CB0">
        <w:rPr>
          <w:rFonts w:ascii="Times New Roman" w:hAnsi="Times New Roman" w:cs="Times New Roman"/>
          <w:b/>
          <w:sz w:val="28"/>
          <w:szCs w:val="28"/>
        </w:rPr>
        <w:t>Здание учащимся</w:t>
      </w:r>
      <w:r w:rsidRPr="00AF2C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26DA" w:rsidRDefault="00A626DA" w:rsidP="00A626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2D1">
        <w:rPr>
          <w:rFonts w:ascii="Times New Roman" w:hAnsi="Times New Roman" w:cs="Times New Roman"/>
          <w:sz w:val="28"/>
          <w:szCs w:val="28"/>
        </w:rPr>
        <w:t>Шестиклассник Андрей изучал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распространенность простудных заболеваний среди учащихся школы. Он рассмотрел диаграммы и сделал вывод. </w:t>
      </w:r>
      <w:r w:rsidRPr="005C7DFC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Изучи информацию и выполни задание.</w:t>
      </w:r>
    </w:p>
    <w:p w:rsidR="00A626DA" w:rsidRPr="004023CF" w:rsidRDefault="00A626DA" w:rsidP="00A626D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CF">
        <w:rPr>
          <w:rFonts w:ascii="Times New Roman" w:hAnsi="Times New Roman" w:cs="Times New Roman"/>
          <w:i/>
          <w:sz w:val="28"/>
          <w:szCs w:val="28"/>
        </w:rPr>
        <w:t xml:space="preserve">Распространенность простудных заболеваний </w:t>
      </w:r>
    </w:p>
    <w:p w:rsidR="00A626DA" w:rsidRPr="004023CF" w:rsidRDefault="00A626DA" w:rsidP="00A626D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3CF">
        <w:rPr>
          <w:rFonts w:ascii="Times New Roman" w:hAnsi="Times New Roman" w:cs="Times New Roman"/>
          <w:i/>
          <w:sz w:val="28"/>
          <w:szCs w:val="28"/>
        </w:rPr>
        <w:t>среди мальчиков и девочек в зависимости от класса</w:t>
      </w:r>
      <w:proofErr w:type="gramStart"/>
      <w:r w:rsidRPr="004023CF">
        <w:rPr>
          <w:rFonts w:ascii="Times New Roman" w:hAnsi="Times New Roman" w:cs="Times New Roman"/>
          <w:i/>
          <w:sz w:val="28"/>
          <w:szCs w:val="28"/>
        </w:rPr>
        <w:t xml:space="preserve"> (%).</w:t>
      </w:r>
      <w:proofErr w:type="gramEnd"/>
    </w:p>
    <w:p w:rsidR="00A626DA" w:rsidRDefault="00A626DA" w:rsidP="00A626DA">
      <w:pPr>
        <w:pStyle w:val="leftmargin"/>
        <w:keepNext/>
        <w:spacing w:before="0" w:beforeAutospacing="0" w:after="0" w:afterAutospacing="0"/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 wp14:anchorId="2EB6488E" wp14:editId="220A3785">
            <wp:extent cx="4591050" cy="1619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26DA" w:rsidRDefault="00A626DA" w:rsidP="00A626D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26DA" w:rsidRPr="004023CF" w:rsidRDefault="00A626DA" w:rsidP="00A626D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023CF">
        <w:rPr>
          <w:rFonts w:ascii="Times New Roman" w:hAnsi="Times New Roman" w:cs="Times New Roman"/>
          <w:i/>
          <w:sz w:val="28"/>
          <w:szCs w:val="28"/>
        </w:rPr>
        <w:t>Частота простудных заболеваний у детей,</w:t>
      </w:r>
    </w:p>
    <w:p w:rsidR="00A626DA" w:rsidRPr="004023CF" w:rsidRDefault="00A626DA" w:rsidP="00A626DA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23CF">
        <w:rPr>
          <w:rFonts w:ascii="Times New Roman" w:hAnsi="Times New Roman" w:cs="Times New Roman"/>
          <w:i/>
          <w:sz w:val="28"/>
          <w:szCs w:val="28"/>
        </w:rPr>
        <w:t>занимающихся</w:t>
      </w:r>
      <w:proofErr w:type="gramEnd"/>
      <w:r w:rsidRPr="004023CF">
        <w:rPr>
          <w:rFonts w:ascii="Times New Roman" w:hAnsi="Times New Roman" w:cs="Times New Roman"/>
          <w:i/>
          <w:sz w:val="28"/>
          <w:szCs w:val="28"/>
        </w:rPr>
        <w:t xml:space="preserve"> плаванием.</w:t>
      </w:r>
    </w:p>
    <w:p w:rsidR="00A626DA" w:rsidRDefault="00A626DA" w:rsidP="00A626DA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D00AB2D" wp14:editId="1DB3D097">
            <wp:extent cx="5191125" cy="19335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26DA" w:rsidRDefault="00A626DA" w:rsidP="00A626D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626DA" w:rsidRPr="002873A9" w:rsidRDefault="00A626DA" w:rsidP="00A626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73A9">
        <w:rPr>
          <w:rFonts w:ascii="Times New Roman" w:hAnsi="Times New Roman" w:cs="Times New Roman"/>
          <w:sz w:val="28"/>
          <w:szCs w:val="28"/>
        </w:rPr>
        <w:t>Вывод Андрея:</w:t>
      </w:r>
    </w:p>
    <w:p w:rsidR="00A626DA" w:rsidRPr="004023CF" w:rsidRDefault="00A626DA" w:rsidP="00A626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3CF">
        <w:rPr>
          <w:rFonts w:ascii="Times New Roman" w:hAnsi="Times New Roman" w:cs="Times New Roman"/>
          <w:sz w:val="28"/>
          <w:szCs w:val="28"/>
        </w:rPr>
        <w:t xml:space="preserve">Чем старше мальчики, тем чаще они болеют простудными заболеваниями. Частота простудных заболеваний у мальчиков, занимающихся плаванием, с возрастом снижается. </w:t>
      </w:r>
      <w:r>
        <w:rPr>
          <w:rFonts w:ascii="Times New Roman" w:hAnsi="Times New Roman" w:cs="Times New Roman"/>
          <w:sz w:val="28"/>
          <w:szCs w:val="28"/>
        </w:rPr>
        <w:t>Плавание благоприятно влияет на здоровье мальчиков.</w:t>
      </w:r>
    </w:p>
    <w:p w:rsidR="00A626DA" w:rsidRDefault="00A626DA" w:rsidP="00A62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какой вывод, аналогичный выводу Андрея, можно сделать о здоровье девочек?</w:t>
      </w:r>
    </w:p>
    <w:p w:rsidR="00A626DA" w:rsidRDefault="00A626DA" w:rsidP="00A6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626DA" w:rsidRDefault="00A626DA" w:rsidP="00A6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26DA" w:rsidRDefault="00A626DA" w:rsidP="00A6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DF6">
        <w:rPr>
          <w:rFonts w:ascii="Times New Roman" w:hAnsi="Times New Roman" w:cs="Times New Roman"/>
          <w:b/>
          <w:sz w:val="28"/>
          <w:szCs w:val="28"/>
        </w:rPr>
        <w:t>Какой общий вывод можно сделать?</w:t>
      </w:r>
      <w:r>
        <w:rPr>
          <w:rFonts w:ascii="Times New Roman" w:hAnsi="Times New Roman" w:cs="Times New Roman"/>
          <w:sz w:val="28"/>
          <w:szCs w:val="28"/>
        </w:rPr>
        <w:t xml:space="preserve"> (продолжи)</w:t>
      </w:r>
    </w:p>
    <w:p w:rsidR="00A626DA" w:rsidRPr="004023CF" w:rsidRDefault="00A626DA" w:rsidP="00A6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Вероятно____________________________________________________________</w:t>
      </w:r>
    </w:p>
    <w:p w:rsidR="00A626DA" w:rsidRDefault="00A626DA" w:rsidP="00A626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DA" w:rsidRDefault="00A626DA" w:rsidP="00A626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925">
        <w:rPr>
          <w:rFonts w:ascii="Times New Roman" w:hAnsi="Times New Roman" w:cs="Times New Roman"/>
          <w:b/>
          <w:sz w:val="28"/>
          <w:szCs w:val="28"/>
        </w:rPr>
        <w:t>Критерии оценки ответа: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1701"/>
      </w:tblGrid>
      <w:tr w:rsidR="00A626DA" w:rsidRPr="005C7DFC" w:rsidTr="00F232E5">
        <w:tc>
          <w:tcPr>
            <w:tcW w:w="2268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Показатели</w:t>
            </w:r>
          </w:p>
        </w:tc>
      </w:tr>
      <w:tr w:rsidR="00A626DA" w:rsidRPr="005C7DFC" w:rsidTr="00F232E5">
        <w:trPr>
          <w:trHeight w:val="234"/>
        </w:trPr>
        <w:tc>
          <w:tcPr>
            <w:tcW w:w="2268" w:type="dxa"/>
            <w:vMerge w:val="restart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вывода</w:t>
            </w: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Вывод содержит посылки по содержанию обеих диаграмм.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26DA" w:rsidRPr="005C7DFC" w:rsidTr="00F232E5">
        <w:trPr>
          <w:trHeight w:val="197"/>
        </w:trPr>
        <w:tc>
          <w:tcPr>
            <w:tcW w:w="2268" w:type="dxa"/>
            <w:vMerge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Вывод содержит посылки по содержанию одной диаграммы.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26DA" w:rsidRPr="005C7DFC" w:rsidTr="00F232E5">
        <w:trPr>
          <w:trHeight w:val="159"/>
        </w:trPr>
        <w:tc>
          <w:tcPr>
            <w:tcW w:w="2268" w:type="dxa"/>
            <w:vMerge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Вывод записан, но содержание не относится к исходной информации.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626DA" w:rsidRPr="005C7DFC" w:rsidTr="00F232E5">
        <w:trPr>
          <w:trHeight w:val="437"/>
        </w:trPr>
        <w:tc>
          <w:tcPr>
            <w:tcW w:w="2268" w:type="dxa"/>
            <w:vMerge w:val="restart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Аналогия вывода</w:t>
            </w: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посылки вывода аналогичны </w:t>
            </w:r>
            <w:proofErr w:type="gramStart"/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исходному</w:t>
            </w:r>
            <w:proofErr w:type="gramEnd"/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26DA" w:rsidRPr="005C7DFC" w:rsidTr="00F232E5">
        <w:trPr>
          <w:trHeight w:val="159"/>
        </w:trPr>
        <w:tc>
          <w:tcPr>
            <w:tcW w:w="2268" w:type="dxa"/>
            <w:vMerge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Некоторые посылки вывода аналогичны </w:t>
            </w:r>
            <w:proofErr w:type="gramStart"/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исходному</w:t>
            </w:r>
            <w:proofErr w:type="gramEnd"/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26DA" w:rsidRPr="005C7DFC" w:rsidTr="00F232E5">
        <w:tc>
          <w:tcPr>
            <w:tcW w:w="2268" w:type="dxa"/>
            <w:vMerge w:val="restart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обобщающего вывода</w:t>
            </w: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вывод полностью соответствует  исходным выводам.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626DA" w:rsidRPr="005C7DFC" w:rsidTr="00F232E5">
        <w:tc>
          <w:tcPr>
            <w:tcW w:w="2268" w:type="dxa"/>
            <w:vMerge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вывод частично вытекает из  исходных выводов.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626DA" w:rsidRPr="005C7DFC" w:rsidTr="00F232E5">
        <w:tc>
          <w:tcPr>
            <w:tcW w:w="2268" w:type="dxa"/>
            <w:vMerge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Исходный вывод отсутствует или не соответствует </w:t>
            </w:r>
            <w:proofErr w:type="gramStart"/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исходным</w:t>
            </w:r>
            <w:proofErr w:type="gramEnd"/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626DA" w:rsidRPr="005C7DFC" w:rsidTr="00F232E5">
        <w:tc>
          <w:tcPr>
            <w:tcW w:w="7938" w:type="dxa"/>
            <w:gridSpan w:val="2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DF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Max</w:t>
            </w:r>
            <w:r w:rsidRPr="005C7DF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A626DA" w:rsidRPr="005C7DFC" w:rsidRDefault="00A626DA" w:rsidP="00F232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D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BB2473" w:rsidRDefault="00BB2473"/>
    <w:sectPr w:rsidR="00BB2473" w:rsidSect="00A626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DA"/>
    <w:rsid w:val="003446D1"/>
    <w:rsid w:val="00A626DA"/>
    <w:rsid w:val="00BB2473"/>
    <w:rsid w:val="00FD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6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leftmargin">
    <w:name w:val="left_margin"/>
    <w:basedOn w:val="a"/>
    <w:rsid w:val="00A6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6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leftmargin">
    <w:name w:val="left_margin"/>
    <w:basedOn w:val="a"/>
    <w:rsid w:val="00A6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6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Лист1!$A$2:$A$12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0.7</c:v>
                </c:pt>
                <c:pt idx="1">
                  <c:v>0.57999999999999996</c:v>
                </c:pt>
                <c:pt idx="2">
                  <c:v>0.6</c:v>
                </c:pt>
                <c:pt idx="3">
                  <c:v>0.6</c:v>
                </c:pt>
                <c:pt idx="4">
                  <c:v>0.65</c:v>
                </c:pt>
                <c:pt idx="5">
                  <c:v>0.7</c:v>
                </c:pt>
                <c:pt idx="6">
                  <c:v>0.75</c:v>
                </c:pt>
                <c:pt idx="7">
                  <c:v>0.78</c:v>
                </c:pt>
                <c:pt idx="8">
                  <c:v>0.82</c:v>
                </c:pt>
                <c:pt idx="9">
                  <c:v>0.84</c:v>
                </c:pt>
                <c:pt idx="10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Лист1!$A$2:$A$12</c:f>
              <c:strCache>
                <c:ptCount val="11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 класс</c:v>
                </c:pt>
                <c:pt idx="10">
                  <c:v>11 класс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0.77</c:v>
                </c:pt>
                <c:pt idx="1">
                  <c:v>0.54</c:v>
                </c:pt>
                <c:pt idx="2">
                  <c:v>0.52</c:v>
                </c:pt>
                <c:pt idx="3">
                  <c:v>0.6</c:v>
                </c:pt>
                <c:pt idx="4">
                  <c:v>0.57999999999999996</c:v>
                </c:pt>
                <c:pt idx="5">
                  <c:v>0.6</c:v>
                </c:pt>
                <c:pt idx="6">
                  <c:v>0.64</c:v>
                </c:pt>
                <c:pt idx="7">
                  <c:v>0.65</c:v>
                </c:pt>
                <c:pt idx="8">
                  <c:v>0.7</c:v>
                </c:pt>
                <c:pt idx="9">
                  <c:v>0.88</c:v>
                </c:pt>
                <c:pt idx="10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023936"/>
        <c:axId val="82025472"/>
      </c:barChart>
      <c:catAx>
        <c:axId val="8202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82025472"/>
        <c:crosses val="autoZero"/>
        <c:auto val="1"/>
        <c:lblAlgn val="ctr"/>
        <c:lblOffset val="100"/>
        <c:noMultiLvlLbl val="0"/>
      </c:catAx>
      <c:valAx>
        <c:axId val="82025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202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spPr>
            <a:ln w="5715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5-8 классы</c:v>
                </c:pt>
                <c:pt idx="2">
                  <c:v>9-11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45</c:v>
                </c:pt>
                <c:pt idx="2">
                  <c:v>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spPr>
            <a:ln w="57150"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5-8 классы</c:v>
                </c:pt>
                <c:pt idx="2">
                  <c:v>9-11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42</c:v>
                </c:pt>
                <c:pt idx="2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046336"/>
        <c:axId val="79463552"/>
      </c:lineChart>
      <c:catAx>
        <c:axId val="8204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79463552"/>
        <c:crosses val="autoZero"/>
        <c:auto val="1"/>
        <c:lblAlgn val="ctr"/>
        <c:lblOffset val="100"/>
        <c:noMultiLvlLbl val="0"/>
      </c:catAx>
      <c:valAx>
        <c:axId val="7946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04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zavuchi</cp:lastModifiedBy>
  <cp:revision>2</cp:revision>
  <dcterms:created xsi:type="dcterms:W3CDTF">2019-11-29T06:11:00Z</dcterms:created>
  <dcterms:modified xsi:type="dcterms:W3CDTF">2019-11-29T06:24:00Z</dcterms:modified>
</cp:coreProperties>
</file>