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52" w:rsidRDefault="00267B52" w:rsidP="00267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исследовательского практикума «Шаги»</w:t>
      </w:r>
    </w:p>
    <w:p w:rsidR="00267B52" w:rsidRDefault="00267B52" w:rsidP="00267B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Макурина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267B52" w:rsidRPr="00FF3D5F" w:rsidRDefault="00267B52" w:rsidP="00267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5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7B52" w:rsidRPr="00FF3D5F" w:rsidRDefault="00267B52" w:rsidP="00267B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D5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в школе условий для исследовательской работы способствует активному вовлечению учащихся в творческий поиск, увеличивает объём знаний, добытых самостоятельно; возрастает интерес среди учащихся, которые недостаточно активно проявляют себя в привычной для них урочной системе. Исследовательская работа становится средством индивидуализации образовательного процесса. Научить школьников основам планирования, составления плана является важной составляющей не только исследовательской деятельности учащихся, но и научит правильно планировать собственную учебную деятельность.</w:t>
      </w:r>
    </w:p>
    <w:p w:rsidR="00267B52" w:rsidRPr="00FF3D5F" w:rsidRDefault="00267B52" w:rsidP="00267B52">
      <w:pPr>
        <w:rPr>
          <w:rFonts w:ascii="Times New Roman" w:hAnsi="Times New Roman" w:cs="Times New Roman"/>
          <w:sz w:val="24"/>
          <w:szCs w:val="24"/>
        </w:rPr>
      </w:pPr>
      <w:r w:rsidRPr="00FF3D5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F3D5F">
        <w:rPr>
          <w:rFonts w:ascii="Times New Roman" w:hAnsi="Times New Roman" w:cs="Times New Roman"/>
          <w:sz w:val="24"/>
          <w:szCs w:val="24"/>
        </w:rPr>
        <w:t xml:space="preserve"> формирование навыков  планирования индивидуальной и групповой исследовательской деятельности учащихся.</w:t>
      </w:r>
    </w:p>
    <w:p w:rsidR="00267B52" w:rsidRPr="00FF3D5F" w:rsidRDefault="00267B52" w:rsidP="00267B52">
      <w:pPr>
        <w:rPr>
          <w:rFonts w:ascii="Times New Roman" w:hAnsi="Times New Roman" w:cs="Times New Roman"/>
          <w:b/>
          <w:sz w:val="24"/>
          <w:szCs w:val="24"/>
        </w:rPr>
      </w:pPr>
      <w:r w:rsidRPr="00FF3D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7B52" w:rsidRPr="00FF3D5F" w:rsidRDefault="00267B52" w:rsidP="00267B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D5F">
        <w:rPr>
          <w:rFonts w:ascii="Times New Roman" w:hAnsi="Times New Roman" w:cs="Times New Roman"/>
          <w:sz w:val="24"/>
          <w:szCs w:val="24"/>
        </w:rPr>
        <w:t>познакомить учащихся с основами планирования (планирование режима дня, мероприятия, урока и т.д.);</w:t>
      </w:r>
    </w:p>
    <w:p w:rsidR="00267B52" w:rsidRPr="00FF3D5F" w:rsidRDefault="00267B52" w:rsidP="00267B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D5F">
        <w:rPr>
          <w:rFonts w:ascii="Times New Roman" w:hAnsi="Times New Roman" w:cs="Times New Roman"/>
          <w:sz w:val="24"/>
          <w:szCs w:val="24"/>
        </w:rPr>
        <w:t>научить составлять планы;</w:t>
      </w:r>
    </w:p>
    <w:p w:rsidR="00267B52" w:rsidRPr="00FF3D5F" w:rsidRDefault="00267B52" w:rsidP="00267B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D5F">
        <w:rPr>
          <w:rFonts w:ascii="Times New Roman" w:hAnsi="Times New Roman" w:cs="Times New Roman"/>
          <w:sz w:val="24"/>
          <w:szCs w:val="24"/>
        </w:rPr>
        <w:t xml:space="preserve">научить систематически использовать приемы планирования при </w:t>
      </w:r>
      <w:proofErr w:type="gramStart"/>
      <w:r w:rsidRPr="00FF3D5F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FF3D5F">
        <w:rPr>
          <w:rFonts w:ascii="Times New Roman" w:hAnsi="Times New Roman" w:cs="Times New Roman"/>
          <w:sz w:val="24"/>
          <w:szCs w:val="24"/>
        </w:rPr>
        <w:t xml:space="preserve"> как в группе, так и самостоятельно.</w:t>
      </w:r>
    </w:p>
    <w:p w:rsidR="00267B52" w:rsidRDefault="00267B52" w:rsidP="00267B52">
      <w:pPr>
        <w:rPr>
          <w:rFonts w:ascii="Times New Roman" w:hAnsi="Times New Roman" w:cs="Times New Roman"/>
          <w:sz w:val="24"/>
          <w:szCs w:val="24"/>
        </w:rPr>
      </w:pPr>
      <w:r w:rsidRPr="004B5609">
        <w:rPr>
          <w:rFonts w:ascii="Times New Roman" w:hAnsi="Times New Roman" w:cs="Times New Roman"/>
          <w:b/>
          <w:sz w:val="24"/>
          <w:szCs w:val="24"/>
        </w:rPr>
        <w:t>Предполагаемые результаты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7B52" w:rsidRDefault="00267B52" w:rsidP="00267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прохождения программы данного курса учащиеся будут знать разные виды планов, уметь их составлять и опробуют навык публичной защиты плана.</w:t>
      </w:r>
    </w:p>
    <w:p w:rsidR="00267B52" w:rsidRPr="004B5609" w:rsidRDefault="00267B52" w:rsidP="00267B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5609"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 w:rsidRPr="004B5609">
        <w:rPr>
          <w:rFonts w:ascii="Times New Roman" w:hAnsi="Times New Roman" w:cs="Times New Roman"/>
          <w:sz w:val="24"/>
          <w:szCs w:val="24"/>
        </w:rPr>
        <w:t xml:space="preserve">  лекции, практические занятия, лабораторные работы, семинарские занятия, консультации, самостоятельные работы, исследовательские проекты.</w:t>
      </w:r>
      <w:proofErr w:type="gramEnd"/>
    </w:p>
    <w:p w:rsidR="00267B52" w:rsidRPr="004B5609" w:rsidRDefault="00267B52" w:rsidP="00267B52">
      <w:pPr>
        <w:rPr>
          <w:rFonts w:ascii="Times New Roman" w:hAnsi="Times New Roman" w:cs="Times New Roman"/>
          <w:b/>
          <w:sz w:val="24"/>
          <w:szCs w:val="24"/>
        </w:rPr>
      </w:pPr>
      <w:r w:rsidRPr="004B5609">
        <w:rPr>
          <w:rFonts w:ascii="Times New Roman" w:hAnsi="Times New Roman" w:cs="Times New Roman"/>
          <w:b/>
          <w:sz w:val="24"/>
          <w:szCs w:val="24"/>
        </w:rPr>
        <w:t xml:space="preserve">Содержание практики: </w:t>
      </w:r>
    </w:p>
    <w:tbl>
      <w:tblPr>
        <w:tblStyle w:val="a3"/>
        <w:tblW w:w="0" w:type="auto"/>
        <w:tblLook w:val="04A0"/>
      </w:tblPr>
      <w:tblGrid>
        <w:gridCol w:w="2028"/>
        <w:gridCol w:w="1762"/>
        <w:gridCol w:w="1884"/>
        <w:gridCol w:w="1814"/>
        <w:gridCol w:w="2083"/>
      </w:tblGrid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практикума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самостоятельной работы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Что такое план?</w:t>
            </w:r>
          </w:p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Планирование режима дня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Этап работы над текстом, неотъемлемая часть создания устного или письменного текста, план действий</w:t>
            </w:r>
          </w:p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дня, рассмотрение </w:t>
            </w:r>
            <w:r w:rsidRPr="004B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этапов дня школьника с учетом возрастных особенностей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консультация</w:t>
            </w:r>
          </w:p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Разработать план действий при проведении исследования по теме «Проращивание семени хурмы»</w:t>
            </w:r>
          </w:p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режим дня на неделю с учетом возрастных </w:t>
            </w:r>
            <w:r w:rsidRPr="004B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работы на учебном занятии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Учебное занятие, план действий ученика, необходимость планирования учебного 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Разработать план действий на учебном занятии по одному из предметов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Виды планов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Простой, тезисный, сложный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Для отрывка текста составить простой, тезисный и сложный план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План как самая короткая форма переработки текста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смысловых частей текста и их </w:t>
            </w:r>
            <w:proofErr w:type="spellStart"/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Самостоятельно выбрать текст, выделить в нем смысловые части и озаглавить их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Занятие-игра «Страна </w:t>
            </w:r>
            <w:proofErr w:type="spellStart"/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плановедения</w:t>
            </w:r>
            <w:proofErr w:type="spellEnd"/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Понятие плана, переработка информации, виды планов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Оценочная карта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Придумать игру для группы по составлению плана на 10 минут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действий (проектирования)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Действие, программа, проектирование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Составить программу действий по теме «Путешествие»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План как продвижение к цели и успеху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Цель, план, успех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Лекция, семинарское занятие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Определить цель, составить план и предположить успех по самостоятельно выбранным действиям</w:t>
            </w:r>
          </w:p>
        </w:tc>
      </w:tr>
      <w:tr w:rsidR="00267B52" w:rsidRPr="004B5609" w:rsidTr="0096125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Итоговое занятие «Шаг за шагом»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Понятие плана, переработка информации, виды планов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52" w:rsidRPr="004B5609" w:rsidRDefault="00267B52" w:rsidP="0096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09">
              <w:rPr>
                <w:rFonts w:ascii="Times New Roman" w:hAnsi="Times New Roman" w:cs="Times New Roman"/>
                <w:sz w:val="24"/>
                <w:szCs w:val="24"/>
              </w:rPr>
              <w:t>Продумать план исследования интересующей вас темы</w:t>
            </w:r>
          </w:p>
        </w:tc>
      </w:tr>
    </w:tbl>
    <w:p w:rsidR="00267B52" w:rsidRPr="004B5609" w:rsidRDefault="00267B52" w:rsidP="00267B52">
      <w:pPr>
        <w:rPr>
          <w:rFonts w:ascii="Times New Roman" w:hAnsi="Times New Roman" w:cs="Times New Roman"/>
          <w:sz w:val="24"/>
          <w:szCs w:val="24"/>
        </w:rPr>
      </w:pPr>
    </w:p>
    <w:p w:rsidR="000F35F5" w:rsidRDefault="000F35F5"/>
    <w:sectPr w:rsidR="000F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7EF6"/>
    <w:multiLevelType w:val="hybridMultilevel"/>
    <w:tmpl w:val="FE721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7B52"/>
    <w:rsid w:val="000F35F5"/>
    <w:rsid w:val="0026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B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2015-05-25T04:52:00Z</dcterms:created>
  <dcterms:modified xsi:type="dcterms:W3CDTF">2015-05-25T04:52:00Z</dcterms:modified>
</cp:coreProperties>
</file>