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F8" w:rsidRPr="009F09D6" w:rsidRDefault="00D22AF8" w:rsidP="00081505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i/>
          <w:sz w:val="24"/>
          <w:szCs w:val="24"/>
        </w:rPr>
        <w:t xml:space="preserve"> 1. Апробационная площадка</w:t>
      </w:r>
      <w:r w:rsidRPr="009F09D6">
        <w:rPr>
          <w:rFonts w:ascii="Times New Roman" w:hAnsi="Times New Roman"/>
          <w:sz w:val="24"/>
          <w:szCs w:val="24"/>
        </w:rPr>
        <w:t>: МАОУ «Белоевская СОШ»</w:t>
      </w:r>
    </w:p>
    <w:p w:rsidR="00D22AF8" w:rsidRPr="009F09D6" w:rsidRDefault="00D22AF8" w:rsidP="00081505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i/>
          <w:sz w:val="24"/>
          <w:szCs w:val="24"/>
        </w:rPr>
        <w:t>2. ФИО, должность, место работы авторов программы</w:t>
      </w:r>
      <w:r w:rsidRPr="009F09D6">
        <w:rPr>
          <w:rFonts w:ascii="Times New Roman" w:hAnsi="Times New Roman"/>
          <w:sz w:val="24"/>
          <w:szCs w:val="24"/>
        </w:rPr>
        <w:t>: Нешатаева Любовь Васильевна, директор школы; Рочева Раиса Николаевна, заместитель директора по УВР; Бражкина Нина Власовна, заместитель директора по ВР; Канюкова Ольга Васильевна, заместитель директора по УВР.</w:t>
      </w:r>
    </w:p>
    <w:p w:rsidR="00D22AF8" w:rsidRPr="009F09D6" w:rsidRDefault="00D22AF8" w:rsidP="00081505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 xml:space="preserve">3. </w:t>
      </w:r>
      <w:r w:rsidRPr="009F09D6">
        <w:rPr>
          <w:rFonts w:ascii="Times New Roman" w:hAnsi="Times New Roman"/>
          <w:i/>
          <w:sz w:val="24"/>
          <w:szCs w:val="24"/>
        </w:rPr>
        <w:t>Тема апробационной деятельности площадки</w:t>
      </w:r>
      <w:r w:rsidRPr="009F09D6">
        <w:rPr>
          <w:rFonts w:ascii="Times New Roman" w:hAnsi="Times New Roman"/>
          <w:sz w:val="24"/>
          <w:szCs w:val="24"/>
        </w:rPr>
        <w:t>: «Индивидуально-образовательный маршрут как средство развития регулятивных УУД у обучающихся 5-х классов».</w:t>
      </w:r>
    </w:p>
    <w:p w:rsidR="00D22AF8" w:rsidRPr="009F09D6" w:rsidRDefault="00D22AF8" w:rsidP="00081505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 xml:space="preserve">4. </w:t>
      </w:r>
      <w:r w:rsidRPr="009F09D6">
        <w:rPr>
          <w:rFonts w:ascii="Times New Roman" w:hAnsi="Times New Roman"/>
          <w:i/>
          <w:sz w:val="24"/>
          <w:szCs w:val="24"/>
        </w:rPr>
        <w:t>Основная проблема решаемая в ходе апробационной деятельности</w:t>
      </w:r>
      <w:r w:rsidRPr="009F09D6">
        <w:rPr>
          <w:rFonts w:ascii="Times New Roman" w:hAnsi="Times New Roman"/>
          <w:sz w:val="24"/>
          <w:szCs w:val="24"/>
        </w:rPr>
        <w:t>: недостаток инструментария метапредметных результатов, не знание теории регулятивных УУД</w:t>
      </w:r>
    </w:p>
    <w:p w:rsidR="00D22AF8" w:rsidRPr="009F09D6" w:rsidRDefault="00D22AF8" w:rsidP="00081505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 xml:space="preserve">5. </w:t>
      </w:r>
      <w:r w:rsidRPr="009F09D6">
        <w:rPr>
          <w:rFonts w:ascii="Times New Roman" w:hAnsi="Times New Roman"/>
          <w:i/>
          <w:sz w:val="24"/>
          <w:szCs w:val="24"/>
        </w:rPr>
        <w:t>Предмет апробации, средства решения проблемы</w:t>
      </w:r>
      <w:r w:rsidRPr="009F09D6">
        <w:rPr>
          <w:rFonts w:ascii="Times New Roman" w:hAnsi="Times New Roman"/>
          <w:sz w:val="24"/>
          <w:szCs w:val="24"/>
        </w:rPr>
        <w:t>: Проведение семинаров, круглых столов, совещаний, в ходе которых будем знакомиться с теорией имеющимся опытом по данным вопросам, урочная и внеурочная деятельность.</w:t>
      </w:r>
    </w:p>
    <w:p w:rsidR="00D22AF8" w:rsidRPr="009F09D6" w:rsidRDefault="00D22AF8" w:rsidP="00081505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 xml:space="preserve">6. </w:t>
      </w:r>
      <w:r w:rsidRPr="009F09D6">
        <w:rPr>
          <w:rFonts w:ascii="Times New Roman" w:hAnsi="Times New Roman"/>
          <w:i/>
          <w:sz w:val="24"/>
          <w:szCs w:val="24"/>
        </w:rPr>
        <w:t>Масштаб апробации:</w:t>
      </w:r>
      <w:r w:rsidRPr="009F09D6">
        <w:rPr>
          <w:rFonts w:ascii="Times New Roman" w:hAnsi="Times New Roman"/>
          <w:sz w:val="24"/>
          <w:szCs w:val="24"/>
        </w:rPr>
        <w:t xml:space="preserve"> (количество педагогов - 3; параллели – нет, класс – один (5 «А»);  количество учащихся -19 чел.; предметы, на которых будут апробироваться элементы стандарта – русский язык, математика, информатика. </w:t>
      </w:r>
    </w:p>
    <w:p w:rsidR="00D22AF8" w:rsidRPr="009F09D6" w:rsidRDefault="00D22AF8" w:rsidP="00081505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 xml:space="preserve">7-8. </w:t>
      </w:r>
      <w:r w:rsidRPr="009F09D6">
        <w:rPr>
          <w:rFonts w:ascii="Times New Roman" w:hAnsi="Times New Roman"/>
          <w:i/>
          <w:sz w:val="24"/>
          <w:szCs w:val="24"/>
        </w:rPr>
        <w:t>Ожидаемые результаты апробационной деятельности. Система оценивания ожидаемых результатов:</w:t>
      </w:r>
    </w:p>
    <w:tbl>
      <w:tblPr>
        <w:tblW w:w="97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7"/>
        <w:gridCol w:w="5186"/>
      </w:tblGrid>
      <w:tr w:rsidR="00D22AF8" w:rsidRPr="009F09D6" w:rsidTr="00D23426">
        <w:tc>
          <w:tcPr>
            <w:tcW w:w="4537" w:type="dxa"/>
          </w:tcPr>
          <w:p w:rsidR="00D22AF8" w:rsidRPr="009F09D6" w:rsidRDefault="00D22AF8" w:rsidP="00E31C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186" w:type="dxa"/>
          </w:tcPr>
          <w:p w:rsidR="00D22AF8" w:rsidRPr="009F09D6" w:rsidRDefault="00D22AF8" w:rsidP="00E31C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D22AF8" w:rsidRPr="009F09D6" w:rsidTr="00D23426">
        <w:tc>
          <w:tcPr>
            <w:tcW w:w="4537" w:type="dxa"/>
          </w:tcPr>
          <w:p w:rsidR="00D22AF8" w:rsidRPr="009F09D6" w:rsidRDefault="00D22AF8" w:rsidP="00081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b/>
                <w:sz w:val="24"/>
                <w:szCs w:val="24"/>
              </w:rPr>
              <w:t>Ученик 5 класса научится</w:t>
            </w:r>
            <w:r w:rsidRPr="009F09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2AF8" w:rsidRPr="009F09D6" w:rsidRDefault="00D22AF8" w:rsidP="00D54B7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Целеполаганию, включая постановку новых целей, преобразование практической задачи в познавательную;</w:t>
            </w:r>
          </w:p>
        </w:tc>
        <w:tc>
          <w:tcPr>
            <w:tcW w:w="5186" w:type="dxa"/>
          </w:tcPr>
          <w:p w:rsidR="00D22AF8" w:rsidRPr="009F09D6" w:rsidRDefault="00D22AF8" w:rsidP="000815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AF8" w:rsidRPr="009F09D6" w:rsidRDefault="00D22AF8" w:rsidP="000815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 xml:space="preserve">- Наблюдение, анкетирование </w:t>
            </w:r>
          </w:p>
          <w:p w:rsidR="00D22AF8" w:rsidRPr="009F09D6" w:rsidRDefault="00D22AF8" w:rsidP="00E31C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F8" w:rsidRPr="009F09D6" w:rsidTr="009452E6">
        <w:tc>
          <w:tcPr>
            <w:tcW w:w="4537" w:type="dxa"/>
          </w:tcPr>
          <w:p w:rsidR="00D22AF8" w:rsidRPr="009F09D6" w:rsidRDefault="00D22AF8" w:rsidP="0008150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Планировать пути достижения целей;</w:t>
            </w:r>
          </w:p>
          <w:p w:rsidR="00D22AF8" w:rsidRPr="009F09D6" w:rsidRDefault="00D22AF8" w:rsidP="00081505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Уметь самостоятельно контролировать свое время и управлять им;</w:t>
            </w:r>
          </w:p>
          <w:p w:rsidR="00D22AF8" w:rsidRPr="009F09D6" w:rsidRDefault="00D22AF8" w:rsidP="009452E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Принимать решения в проблемной ситуации на основе переговоров;</w:t>
            </w:r>
          </w:p>
        </w:tc>
        <w:tc>
          <w:tcPr>
            <w:tcW w:w="5186" w:type="dxa"/>
          </w:tcPr>
          <w:p w:rsidR="00D22AF8" w:rsidRPr="009F09D6" w:rsidRDefault="00D22AF8" w:rsidP="000815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AF8" w:rsidRPr="009F09D6" w:rsidRDefault="00D22AF8" w:rsidP="0008150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-Тестирование,</w:t>
            </w:r>
            <w:r w:rsidRPr="009F09D6">
              <w:rPr>
                <w:rFonts w:ascii="Times New Roman" w:hAnsi="Times New Roman"/>
              </w:rPr>
              <w:t xml:space="preserve"> </w:t>
            </w:r>
            <w:r w:rsidRPr="009F09D6">
              <w:rPr>
                <w:rFonts w:ascii="Times New Roman" w:hAnsi="Times New Roman"/>
                <w:sz w:val="24"/>
                <w:szCs w:val="24"/>
              </w:rPr>
              <w:t>беседы,</w:t>
            </w:r>
          </w:p>
          <w:p w:rsidR="00D22AF8" w:rsidRPr="009F09D6" w:rsidRDefault="00D22AF8" w:rsidP="00D54B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 xml:space="preserve">-Беседы, интервью, анкетирование, тестирование, </w:t>
            </w:r>
          </w:p>
          <w:p w:rsidR="00D22AF8" w:rsidRPr="009F09D6" w:rsidRDefault="00D22AF8" w:rsidP="00D54B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 xml:space="preserve">диспут, дискуссия, диалоговое взаимодействие, </w:t>
            </w:r>
          </w:p>
          <w:p w:rsidR="00D22AF8" w:rsidRPr="009F09D6" w:rsidRDefault="00D22AF8" w:rsidP="009452E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F8" w:rsidRPr="009F09D6" w:rsidTr="009452E6">
        <w:tc>
          <w:tcPr>
            <w:tcW w:w="4537" w:type="dxa"/>
          </w:tcPr>
          <w:p w:rsidR="00D22AF8" w:rsidRPr="009F09D6" w:rsidRDefault="00D22AF8" w:rsidP="00D54B7A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реализации.</w:t>
            </w:r>
          </w:p>
        </w:tc>
        <w:tc>
          <w:tcPr>
            <w:tcW w:w="5186" w:type="dxa"/>
          </w:tcPr>
          <w:p w:rsidR="00D22AF8" w:rsidRPr="009F09D6" w:rsidRDefault="00D22AF8" w:rsidP="00D54B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Наблюдение, соцопрос.</w:t>
            </w:r>
          </w:p>
        </w:tc>
      </w:tr>
      <w:tr w:rsidR="00D22AF8" w:rsidRPr="009F09D6" w:rsidTr="00372517">
        <w:tc>
          <w:tcPr>
            <w:tcW w:w="4537" w:type="dxa"/>
          </w:tcPr>
          <w:p w:rsidR="00D22AF8" w:rsidRPr="009F09D6" w:rsidRDefault="00D22AF8" w:rsidP="00D54B7A">
            <w:pPr>
              <w:pStyle w:val="ListParagraph"/>
              <w:spacing w:after="0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b/>
                <w:sz w:val="24"/>
                <w:szCs w:val="24"/>
              </w:rPr>
              <w:t>Ученик 5 класса получит возможность научиться</w:t>
            </w:r>
            <w:r w:rsidRPr="009F09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22AF8" w:rsidRPr="009F09D6" w:rsidRDefault="00D22AF8" w:rsidP="00D54B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В сотрудничестве с учителем ставить новые учебные цели и задачи;</w:t>
            </w:r>
          </w:p>
        </w:tc>
        <w:tc>
          <w:tcPr>
            <w:tcW w:w="5186" w:type="dxa"/>
          </w:tcPr>
          <w:p w:rsidR="00D22AF8" w:rsidRPr="009F09D6" w:rsidRDefault="00D22AF8" w:rsidP="00D54B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AF8" w:rsidRPr="009F09D6" w:rsidRDefault="00D22AF8" w:rsidP="00D54B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AF8" w:rsidRPr="009F09D6" w:rsidRDefault="00D22AF8" w:rsidP="00D54B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AF8" w:rsidRPr="009F09D6" w:rsidRDefault="00D22AF8" w:rsidP="00D54B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Диалоговое взаимодействие</w:t>
            </w:r>
          </w:p>
          <w:p w:rsidR="00D22AF8" w:rsidRPr="009F09D6" w:rsidRDefault="00D22AF8" w:rsidP="0037251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F8" w:rsidRPr="009F09D6" w:rsidTr="00D23426">
        <w:tc>
          <w:tcPr>
            <w:tcW w:w="4537" w:type="dxa"/>
          </w:tcPr>
          <w:p w:rsidR="00D22AF8" w:rsidRPr="009F09D6" w:rsidRDefault="00D22AF8" w:rsidP="00D54B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Преобразовывать практическую задачу в познавательную;</w:t>
            </w:r>
          </w:p>
        </w:tc>
        <w:tc>
          <w:tcPr>
            <w:tcW w:w="5186" w:type="dxa"/>
          </w:tcPr>
          <w:p w:rsidR="00D22AF8" w:rsidRPr="009F09D6" w:rsidRDefault="00D22AF8" w:rsidP="00E31C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Анкетирование, изучение продуктов деятельности учащихся</w:t>
            </w:r>
          </w:p>
        </w:tc>
      </w:tr>
      <w:tr w:rsidR="00D22AF8" w:rsidRPr="009F09D6" w:rsidTr="00015F6B">
        <w:tc>
          <w:tcPr>
            <w:tcW w:w="4537" w:type="dxa"/>
          </w:tcPr>
          <w:p w:rsidR="00D22AF8" w:rsidRPr="009F09D6" w:rsidRDefault="00D22AF8" w:rsidP="00D54B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При планировании достижения целей самостоятельно, полно и адекватно учитывать условия и средства их достижения;</w:t>
            </w:r>
          </w:p>
        </w:tc>
        <w:tc>
          <w:tcPr>
            <w:tcW w:w="5186" w:type="dxa"/>
          </w:tcPr>
          <w:p w:rsidR="00D22AF8" w:rsidRPr="009F09D6" w:rsidRDefault="00D22AF8" w:rsidP="00D54B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Беседа, наблюдение</w:t>
            </w:r>
          </w:p>
          <w:p w:rsidR="00D22AF8" w:rsidRPr="009F09D6" w:rsidRDefault="00D22AF8" w:rsidP="00015F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F8" w:rsidRPr="009F09D6" w:rsidTr="00015F6B">
        <w:tc>
          <w:tcPr>
            <w:tcW w:w="4537" w:type="dxa"/>
          </w:tcPr>
          <w:p w:rsidR="00D22AF8" w:rsidRPr="009F09D6" w:rsidRDefault="00D22AF8" w:rsidP="00D54B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Адекватно оценивать свои возможности достижения цели определенной сложности в различных сферах самостоятельной деятельности;</w:t>
            </w:r>
          </w:p>
        </w:tc>
        <w:tc>
          <w:tcPr>
            <w:tcW w:w="5186" w:type="dxa"/>
          </w:tcPr>
          <w:p w:rsidR="00D22AF8" w:rsidRPr="009F09D6" w:rsidRDefault="00D22AF8" w:rsidP="00D54B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Наблюдение, беседа, ролевые игры.</w:t>
            </w:r>
          </w:p>
          <w:p w:rsidR="00D22AF8" w:rsidRPr="009F09D6" w:rsidRDefault="00D22AF8" w:rsidP="00015F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F8" w:rsidRPr="009F09D6" w:rsidTr="00D23426">
        <w:tc>
          <w:tcPr>
            <w:tcW w:w="4537" w:type="dxa"/>
          </w:tcPr>
          <w:p w:rsidR="00D22AF8" w:rsidRPr="009F09D6" w:rsidRDefault="00D22AF8" w:rsidP="00D54B7A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Основам саморегуляции эмоциональных состояний;</w:t>
            </w:r>
          </w:p>
        </w:tc>
        <w:tc>
          <w:tcPr>
            <w:tcW w:w="5186" w:type="dxa"/>
          </w:tcPr>
          <w:p w:rsidR="00D22AF8" w:rsidRPr="009F09D6" w:rsidRDefault="00D22AF8" w:rsidP="00D54B7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Психологические тренинги</w:t>
            </w:r>
          </w:p>
          <w:p w:rsidR="00D22AF8" w:rsidRPr="009F09D6" w:rsidRDefault="00D22AF8" w:rsidP="00E31C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F8" w:rsidRPr="009F09D6" w:rsidTr="00D23426">
        <w:tc>
          <w:tcPr>
            <w:tcW w:w="4537" w:type="dxa"/>
          </w:tcPr>
          <w:p w:rsidR="00D22AF8" w:rsidRPr="009F09D6" w:rsidRDefault="00D22AF8" w:rsidP="006076DF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Прилагать волевые усилия и преодолевать трудности и препятствия на пути достижения целей.</w:t>
            </w:r>
          </w:p>
        </w:tc>
        <w:tc>
          <w:tcPr>
            <w:tcW w:w="5186" w:type="dxa"/>
          </w:tcPr>
          <w:p w:rsidR="00D22AF8" w:rsidRPr="009F09D6" w:rsidRDefault="00D22AF8" w:rsidP="00E31C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AF8" w:rsidRPr="009F09D6" w:rsidRDefault="00D22AF8" w:rsidP="00E31C3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Диагностические тесты</w:t>
            </w:r>
          </w:p>
        </w:tc>
      </w:tr>
    </w:tbl>
    <w:p w:rsidR="00D22AF8" w:rsidRPr="009F09D6" w:rsidRDefault="00D22AF8" w:rsidP="00D54B7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D22AF8" w:rsidRPr="009F09D6" w:rsidRDefault="00D22AF8" w:rsidP="00D54B7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i/>
          <w:sz w:val="24"/>
          <w:szCs w:val="24"/>
        </w:rPr>
      </w:pPr>
      <w:r w:rsidRPr="009F09D6">
        <w:rPr>
          <w:rFonts w:ascii="Times New Roman" w:hAnsi="Times New Roman"/>
          <w:i/>
          <w:sz w:val="24"/>
          <w:szCs w:val="24"/>
        </w:rPr>
        <w:t xml:space="preserve">9. Перечень ожидаемых продуктов апробационной деятельности: </w:t>
      </w: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 xml:space="preserve">-размещение материалов о работе апробационной площадки; </w:t>
      </w: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>-дидактические материалы (тесты, анкеты)</w:t>
      </w: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sz w:val="24"/>
          <w:szCs w:val="24"/>
        </w:rPr>
      </w:pP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 xml:space="preserve">Ограничения и риски применения указанных выше средств: </w:t>
      </w: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>-перегрузка педагогов  или учащихся;</w:t>
      </w: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 xml:space="preserve">-непонимание со стороны родителей; </w:t>
      </w: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>-неготовность некоторых педагогов.</w:t>
      </w:r>
    </w:p>
    <w:p w:rsidR="00D22AF8" w:rsidRPr="009F09D6" w:rsidRDefault="00D22AF8" w:rsidP="00D54B7A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</w:p>
    <w:p w:rsidR="00D22AF8" w:rsidRPr="009F09D6" w:rsidRDefault="00D22AF8" w:rsidP="00D54B7A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 xml:space="preserve">10. </w:t>
      </w:r>
      <w:r w:rsidRPr="009F09D6">
        <w:rPr>
          <w:rFonts w:ascii="Times New Roman" w:hAnsi="Times New Roman"/>
          <w:i/>
          <w:sz w:val="24"/>
          <w:szCs w:val="24"/>
        </w:rPr>
        <w:t>Описание механизмов взаимодействия с родителями и социальным окружением школы при выстраивании программы инновационной деятельности</w:t>
      </w:r>
      <w:r w:rsidRPr="009F09D6">
        <w:rPr>
          <w:rFonts w:ascii="Times New Roman" w:hAnsi="Times New Roman"/>
          <w:sz w:val="24"/>
          <w:szCs w:val="24"/>
        </w:rPr>
        <w:t xml:space="preserve">: </w:t>
      </w:r>
    </w:p>
    <w:p w:rsidR="00D22AF8" w:rsidRPr="009F09D6" w:rsidRDefault="00D22AF8" w:rsidP="00D54B7A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>Существующие: родительские собрания, экскурсии, мини-проекты, мини-исследования,  праздники, собеседования, встречи, совместная работа с ОДН, КДН, органами опеки и попечительства, взаимодействуем с библиотеками, СКДЦ.</w:t>
      </w:r>
    </w:p>
    <w:p w:rsidR="00D22AF8" w:rsidRPr="009F09D6" w:rsidRDefault="00D22AF8" w:rsidP="00D54B7A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 xml:space="preserve">Планируемые: фестиваль семейных  проектов, «Семья года». </w:t>
      </w:r>
    </w:p>
    <w:p w:rsidR="00D22AF8" w:rsidRPr="009F09D6" w:rsidRDefault="00D22AF8" w:rsidP="00D54B7A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i/>
          <w:sz w:val="24"/>
          <w:szCs w:val="24"/>
        </w:rPr>
        <w:t>11.</w:t>
      </w:r>
      <w:r w:rsidRPr="009F09D6">
        <w:rPr>
          <w:rFonts w:ascii="Times New Roman" w:hAnsi="Times New Roman"/>
          <w:sz w:val="24"/>
          <w:szCs w:val="24"/>
        </w:rPr>
        <w:t xml:space="preserve"> </w:t>
      </w:r>
      <w:r w:rsidRPr="009F09D6">
        <w:rPr>
          <w:rFonts w:ascii="Times New Roman" w:hAnsi="Times New Roman"/>
          <w:i/>
          <w:sz w:val="24"/>
          <w:szCs w:val="24"/>
        </w:rPr>
        <w:t>Описание научного, научно-методического, методического сопровождения апробационной деятельности школы</w:t>
      </w:r>
      <w:r w:rsidRPr="009F09D6">
        <w:rPr>
          <w:rFonts w:ascii="Times New Roman" w:hAnsi="Times New Roman"/>
          <w:sz w:val="24"/>
          <w:szCs w:val="24"/>
        </w:rPr>
        <w:t xml:space="preserve">: </w:t>
      </w: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>Центр развития образования Пермского края. Консультирование: Голева Татьяна Геннадьевна ведущий научный сотрудник отдела экспертизы программ.</w:t>
      </w: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>Коми-пермяцкий институт усовершенствования учителей, г.Кудымкар: Тотьмянина Светлана Владимировна.</w:t>
      </w:r>
    </w:p>
    <w:p w:rsidR="00D22AF8" w:rsidRPr="009F09D6" w:rsidRDefault="00D22AF8" w:rsidP="00510CAB">
      <w:pPr>
        <w:pStyle w:val="ListParagraph"/>
        <w:ind w:left="-900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>Управление образования Администрации Кудымкарского муниципального района: Ермакова Татьяна Алексеевна заведующая методическим сектором</w:t>
      </w: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i/>
          <w:sz w:val="24"/>
          <w:szCs w:val="24"/>
        </w:rPr>
      </w:pPr>
      <w:r w:rsidRPr="009F09D6">
        <w:rPr>
          <w:rFonts w:ascii="Times New Roman" w:hAnsi="Times New Roman"/>
          <w:i/>
          <w:sz w:val="24"/>
          <w:szCs w:val="24"/>
        </w:rPr>
        <w:t xml:space="preserve">12. Аннотация апробационной деятельности: </w:t>
      </w: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 xml:space="preserve">Программа апробационной деятельности Белоевской средней общеобразовательной школы направлена на развитие регулятивных УУД обучающихся 5 класса через построение индивидуальных образовательных маршрутов. Основными идеями реализации программы являются: реализация государственного стандарта образования, формирование ключевых; компетентностей учащихся; индивидуализация процесса обучения; формирование познавательных интересов и потребностей; создание ситуации успеха. </w:t>
      </w:r>
    </w:p>
    <w:p w:rsidR="00D22AF8" w:rsidRPr="009F09D6" w:rsidRDefault="00D22AF8" w:rsidP="009D44C3">
      <w:pPr>
        <w:pStyle w:val="ListParagraph"/>
        <w:ind w:left="-900"/>
        <w:jc w:val="both"/>
        <w:rPr>
          <w:rFonts w:ascii="Times New Roman" w:hAnsi="Times New Roman"/>
          <w:sz w:val="24"/>
          <w:szCs w:val="24"/>
        </w:rPr>
      </w:pPr>
    </w:p>
    <w:p w:rsidR="00D22AF8" w:rsidRPr="009F09D6" w:rsidRDefault="00D22AF8" w:rsidP="00D54B7A">
      <w:pPr>
        <w:pStyle w:val="ListParagraph"/>
        <w:ind w:left="-851"/>
        <w:jc w:val="both"/>
        <w:rPr>
          <w:rFonts w:ascii="Times New Roman" w:hAnsi="Times New Roman"/>
          <w:i/>
          <w:sz w:val="24"/>
          <w:szCs w:val="24"/>
        </w:rPr>
      </w:pPr>
    </w:p>
    <w:p w:rsidR="00D22AF8" w:rsidRPr="009F09D6" w:rsidRDefault="00D22AF8" w:rsidP="00D54B7A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  <w:sectPr w:rsidR="00D22AF8" w:rsidRPr="009F09D6" w:rsidSect="004559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AF8" w:rsidRPr="009F09D6" w:rsidRDefault="00D22AF8" w:rsidP="00D54B7A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  <w:r w:rsidRPr="009F09D6">
        <w:rPr>
          <w:rFonts w:ascii="Times New Roman" w:hAnsi="Times New Roman"/>
          <w:sz w:val="24"/>
          <w:szCs w:val="24"/>
        </w:rPr>
        <w:t>13. Программа апробационной деятельности на 2 года (не более 2-3 стр., в форме таблицы)</w:t>
      </w:r>
    </w:p>
    <w:p w:rsidR="00D22AF8" w:rsidRPr="009F09D6" w:rsidRDefault="00D22AF8" w:rsidP="00D54B7A">
      <w:pPr>
        <w:pStyle w:val="ListParagraph"/>
        <w:ind w:left="-851"/>
        <w:jc w:val="both"/>
        <w:rPr>
          <w:rFonts w:ascii="Times New Roman" w:hAnsi="Times New Roman"/>
          <w:sz w:val="24"/>
          <w:szCs w:val="24"/>
        </w:rPr>
      </w:pPr>
    </w:p>
    <w:tbl>
      <w:tblPr>
        <w:tblW w:w="156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1"/>
        <w:gridCol w:w="4976"/>
        <w:gridCol w:w="3060"/>
        <w:gridCol w:w="1849"/>
        <w:gridCol w:w="2715"/>
      </w:tblGrid>
      <w:tr w:rsidR="00D22AF8" w:rsidRPr="009F09D6" w:rsidTr="00A80008">
        <w:tc>
          <w:tcPr>
            <w:tcW w:w="3011" w:type="dxa"/>
          </w:tcPr>
          <w:p w:rsidR="00D22AF8" w:rsidRPr="009F09D6" w:rsidRDefault="00D22AF8" w:rsidP="00015F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4976" w:type="dxa"/>
          </w:tcPr>
          <w:p w:rsidR="00D22AF8" w:rsidRPr="009F09D6" w:rsidRDefault="00D22AF8" w:rsidP="00015F6B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060" w:type="dxa"/>
          </w:tcPr>
          <w:p w:rsidR="00D22AF8" w:rsidRPr="009F09D6" w:rsidRDefault="00D22AF8" w:rsidP="00015F6B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1849" w:type="dxa"/>
          </w:tcPr>
          <w:p w:rsidR="00D22AF8" w:rsidRPr="009F09D6" w:rsidRDefault="00D22AF8" w:rsidP="00015F6B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2715" w:type="dxa"/>
          </w:tcPr>
          <w:p w:rsidR="00D22AF8" w:rsidRPr="009F09D6" w:rsidRDefault="00D22AF8" w:rsidP="00015F6B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</w:tr>
      <w:tr w:rsidR="00D22AF8" w:rsidRPr="009F09D6" w:rsidTr="00A80008">
        <w:tc>
          <w:tcPr>
            <w:tcW w:w="3011" w:type="dxa"/>
            <w:vMerge w:val="restart"/>
          </w:tcPr>
          <w:p w:rsidR="00D22AF8" w:rsidRPr="009F09D6" w:rsidRDefault="00D22AF8" w:rsidP="00A80008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  <w:p w:rsidR="00D22AF8" w:rsidRPr="009F09D6" w:rsidRDefault="00D22AF8" w:rsidP="009D44C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(май - август 2012 года)</w:t>
            </w:r>
          </w:p>
          <w:p w:rsidR="00D22AF8" w:rsidRPr="009F09D6" w:rsidRDefault="00D22AF8" w:rsidP="00A80008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D22AF8" w:rsidRPr="009F09D6" w:rsidRDefault="00D22AF8" w:rsidP="009D44C3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Семинары по внедрению ФГОС ООО в ОУ;</w:t>
            </w:r>
          </w:p>
          <w:p w:rsidR="00D22AF8" w:rsidRPr="009F09D6" w:rsidRDefault="00D22AF8" w:rsidP="009D44C3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22AF8" w:rsidRPr="009F09D6" w:rsidRDefault="00D22AF8" w:rsidP="009D44C3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-Повышение уровня профессионализма;</w:t>
            </w:r>
          </w:p>
          <w:p w:rsidR="00D22AF8" w:rsidRPr="009F09D6" w:rsidRDefault="00D22AF8" w:rsidP="00015F6B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22AF8" w:rsidRPr="009F09D6" w:rsidRDefault="00D22AF8" w:rsidP="00015F6B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Создание модели и программы апробационной площадки)</w:t>
            </w:r>
          </w:p>
        </w:tc>
      </w:tr>
      <w:tr w:rsidR="00D22AF8" w:rsidRPr="009F09D6" w:rsidTr="00A80008">
        <w:tc>
          <w:tcPr>
            <w:tcW w:w="3011" w:type="dxa"/>
            <w:vMerge/>
          </w:tcPr>
          <w:p w:rsidR="00D22AF8" w:rsidRPr="009F09D6" w:rsidRDefault="00D22AF8" w:rsidP="00A8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D22AF8" w:rsidRPr="009F09D6" w:rsidRDefault="00D22AF8" w:rsidP="009D44C3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Совещание педагогического коллектива по открытию апробационной площадки на базе ОУ</w:t>
            </w:r>
          </w:p>
          <w:p w:rsidR="00D22AF8" w:rsidRPr="009F09D6" w:rsidRDefault="00D22AF8" w:rsidP="00A80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22AF8" w:rsidRPr="009F09D6" w:rsidRDefault="00D22AF8" w:rsidP="00A80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AF8" w:rsidRPr="009F09D6" w:rsidRDefault="00D22AF8" w:rsidP="00015F6B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формирование  целевого раздела программы ООО</w:t>
            </w:r>
          </w:p>
          <w:p w:rsidR="00D22AF8" w:rsidRPr="009F09D6" w:rsidRDefault="00D22AF8" w:rsidP="00015F6B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22AF8" w:rsidRPr="009F09D6" w:rsidRDefault="00D22AF8" w:rsidP="009D44C3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Экспертиза</w:t>
            </w:r>
          </w:p>
          <w:p w:rsidR="00D22AF8" w:rsidRPr="009F09D6" w:rsidRDefault="00D22AF8" w:rsidP="00A80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Целевой раздел программы ООО ООП;</w:t>
            </w:r>
          </w:p>
        </w:tc>
      </w:tr>
      <w:tr w:rsidR="00D22AF8" w:rsidRPr="009F09D6" w:rsidTr="00A80008">
        <w:tc>
          <w:tcPr>
            <w:tcW w:w="3011" w:type="dxa"/>
            <w:vMerge w:val="restart"/>
          </w:tcPr>
          <w:p w:rsidR="00D22AF8" w:rsidRPr="009F09D6" w:rsidRDefault="00D22AF8" w:rsidP="00A8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Огранизационно-аналитический</w:t>
            </w:r>
          </w:p>
          <w:p w:rsidR="00D22AF8" w:rsidRPr="009F09D6" w:rsidRDefault="00D22AF8" w:rsidP="009D44C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(сентябрь 2012 – май 2013)</w:t>
            </w:r>
          </w:p>
          <w:p w:rsidR="00D22AF8" w:rsidRPr="009F09D6" w:rsidRDefault="00D22AF8" w:rsidP="00A80008">
            <w:pPr>
              <w:pStyle w:val="ListParagraph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Повысить уровень профессионализма  педагогов  через включение  их в инновационную сферу деятельности по переходу на ФГОС;</w:t>
            </w:r>
          </w:p>
        </w:tc>
        <w:tc>
          <w:tcPr>
            <w:tcW w:w="3060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Повышение квалификации</w:t>
            </w:r>
          </w:p>
          <w:p w:rsidR="00D22AF8" w:rsidRPr="009F09D6" w:rsidRDefault="00D22AF8" w:rsidP="00A80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22AF8" w:rsidRPr="009F09D6" w:rsidRDefault="00D22AF8" w:rsidP="00A80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Удостоверения о повышении квалификационной подготовки</w:t>
            </w:r>
          </w:p>
        </w:tc>
      </w:tr>
      <w:tr w:rsidR="00D22AF8" w:rsidRPr="009F09D6" w:rsidTr="00A80008">
        <w:tc>
          <w:tcPr>
            <w:tcW w:w="3011" w:type="dxa"/>
            <w:vMerge/>
          </w:tcPr>
          <w:p w:rsidR="00D22AF8" w:rsidRPr="009F09D6" w:rsidRDefault="00D22AF8" w:rsidP="00A80008">
            <w:pPr>
              <w:pStyle w:val="ListParagraph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Совершенствовать модели управления, соуправления и самоуправления при реализации данной программы</w:t>
            </w:r>
          </w:p>
        </w:tc>
        <w:tc>
          <w:tcPr>
            <w:tcW w:w="3060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-Внесение изменений</w:t>
            </w:r>
          </w:p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22AF8" w:rsidRPr="009F09D6" w:rsidRDefault="00D22AF8" w:rsidP="009D44C3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Локальные акты</w:t>
            </w:r>
          </w:p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F8" w:rsidRPr="009F09D6" w:rsidTr="00A80008">
        <w:tc>
          <w:tcPr>
            <w:tcW w:w="3011" w:type="dxa"/>
            <w:vMerge/>
          </w:tcPr>
          <w:p w:rsidR="00D22AF8" w:rsidRPr="009F09D6" w:rsidRDefault="00D22AF8" w:rsidP="00A80008">
            <w:pPr>
              <w:pStyle w:val="ListParagraph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D22AF8" w:rsidRPr="009F09D6" w:rsidRDefault="00D22AF8" w:rsidP="00510CAB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 xml:space="preserve">- Разработка плана этапов проектирования ИОМ </w:t>
            </w:r>
            <w:r w:rsidRPr="009F0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План этапов проектирования ИОМ</w:t>
            </w:r>
          </w:p>
        </w:tc>
      </w:tr>
      <w:tr w:rsidR="00D22AF8" w:rsidRPr="009F09D6" w:rsidTr="00A80008">
        <w:tc>
          <w:tcPr>
            <w:tcW w:w="3011" w:type="dxa"/>
            <w:vMerge/>
          </w:tcPr>
          <w:p w:rsidR="00D22AF8" w:rsidRPr="009F09D6" w:rsidRDefault="00D22AF8" w:rsidP="00A80008">
            <w:pPr>
              <w:pStyle w:val="ListParagraph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Сформировать программно-методическое обеспечение учебно-воспитательного процесса в рамках изучения регулятивных УУД через ИОМ</w:t>
            </w:r>
          </w:p>
        </w:tc>
        <w:tc>
          <w:tcPr>
            <w:tcW w:w="3060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Форма листа ИОМ для обучающихся 5 класса</w:t>
            </w:r>
          </w:p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22AF8" w:rsidRPr="009F09D6" w:rsidRDefault="00D22AF8" w:rsidP="009D44C3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 xml:space="preserve"> Анализ работ</w:t>
            </w:r>
          </w:p>
        </w:tc>
        <w:tc>
          <w:tcPr>
            <w:tcW w:w="2715" w:type="dxa"/>
          </w:tcPr>
          <w:p w:rsidR="00D22AF8" w:rsidRPr="009F09D6" w:rsidRDefault="00D22AF8" w:rsidP="00D91E9A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 xml:space="preserve">Форма листа ИОМ для обучающихся 5 класса </w:t>
            </w:r>
            <w:r w:rsidRPr="009F09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2AF8" w:rsidRPr="009F09D6" w:rsidRDefault="00D22AF8" w:rsidP="00E31C3E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F8" w:rsidRPr="009F09D6" w:rsidTr="00A80008">
        <w:tc>
          <w:tcPr>
            <w:tcW w:w="3011" w:type="dxa"/>
            <w:vMerge/>
          </w:tcPr>
          <w:p w:rsidR="00D22AF8" w:rsidRPr="009F09D6" w:rsidRDefault="00D22AF8" w:rsidP="00A80008">
            <w:pPr>
              <w:pStyle w:val="ListParagraph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-Организовать разъяснительную работу среди родительской общественности о целях и задачах ФГОС;</w:t>
            </w:r>
          </w:p>
        </w:tc>
        <w:tc>
          <w:tcPr>
            <w:tcW w:w="3060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Повышение роли родителей</w:t>
            </w:r>
          </w:p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как участников образовательного процесса</w:t>
            </w:r>
          </w:p>
          <w:p w:rsidR="00D22AF8" w:rsidRPr="009F09D6" w:rsidRDefault="00D22AF8" w:rsidP="009D44C3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Анкетирова-ние</w:t>
            </w:r>
          </w:p>
          <w:p w:rsidR="00D22AF8" w:rsidRPr="009F09D6" w:rsidRDefault="00D22AF8" w:rsidP="009D44C3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D22AF8" w:rsidRPr="009F09D6" w:rsidRDefault="00D22AF8" w:rsidP="00E31C3E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Классные и общешкольное родительские собрания</w:t>
            </w:r>
          </w:p>
        </w:tc>
      </w:tr>
      <w:tr w:rsidR="00D22AF8" w:rsidRPr="009F09D6" w:rsidTr="00A80008">
        <w:tc>
          <w:tcPr>
            <w:tcW w:w="3011" w:type="dxa"/>
          </w:tcPr>
          <w:p w:rsidR="00D22AF8" w:rsidRPr="009F09D6" w:rsidRDefault="00D22AF8" w:rsidP="00A80008">
            <w:pPr>
              <w:pStyle w:val="ListParagraph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</w:p>
          <w:p w:rsidR="00D22AF8" w:rsidRPr="009F09D6" w:rsidRDefault="00D22AF8" w:rsidP="009D44C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AF8" w:rsidRPr="009F09D6" w:rsidRDefault="00D22AF8" w:rsidP="009D44C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(сентябрь 2013 – март 2014)</w:t>
            </w:r>
          </w:p>
          <w:p w:rsidR="00D22AF8" w:rsidRPr="009F09D6" w:rsidRDefault="00D22AF8" w:rsidP="006A34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D22AF8" w:rsidRPr="009F09D6" w:rsidRDefault="00D22AF8" w:rsidP="00A80008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 Сформировать у учеников способность ставить новые учебные цели и задачи; контролировать и оценивать свои действия как по результату, так и по способу действия.</w:t>
            </w:r>
          </w:p>
        </w:tc>
        <w:tc>
          <w:tcPr>
            <w:tcW w:w="3060" w:type="dxa"/>
          </w:tcPr>
          <w:p w:rsidR="00D22AF8" w:rsidRPr="009F09D6" w:rsidRDefault="00D22AF8" w:rsidP="009D44C3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Планировать пути достижения целей</w:t>
            </w:r>
          </w:p>
          <w:p w:rsidR="00D22AF8" w:rsidRPr="009F09D6" w:rsidRDefault="00D22AF8" w:rsidP="002E045F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22AF8" w:rsidRPr="009F09D6" w:rsidRDefault="00D22AF8" w:rsidP="009D44C3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D22AF8" w:rsidRPr="009F09D6" w:rsidRDefault="00D22AF8" w:rsidP="00A80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D22AF8" w:rsidRPr="009F09D6" w:rsidRDefault="00D22AF8" w:rsidP="00D91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 xml:space="preserve"> Обобщение опыта</w:t>
            </w:r>
          </w:p>
          <w:p w:rsidR="00D22AF8" w:rsidRPr="009F09D6" w:rsidRDefault="00D22AF8" w:rsidP="00D91E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2AF8" w:rsidRPr="009F09D6" w:rsidTr="00A80008">
        <w:tc>
          <w:tcPr>
            <w:tcW w:w="3011" w:type="dxa"/>
          </w:tcPr>
          <w:p w:rsidR="00D22AF8" w:rsidRPr="009F09D6" w:rsidRDefault="00D22AF8" w:rsidP="006A34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:rsidR="00D22AF8" w:rsidRPr="009F09D6" w:rsidRDefault="00D22AF8" w:rsidP="00E31C3E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-Научить осуществлять выбор эффективных путей и средств достижения целей</w:t>
            </w:r>
          </w:p>
        </w:tc>
        <w:tc>
          <w:tcPr>
            <w:tcW w:w="3060" w:type="dxa"/>
          </w:tcPr>
          <w:p w:rsidR="00D22AF8" w:rsidRPr="009F09D6" w:rsidRDefault="00D22AF8" w:rsidP="00E31C3E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22AF8" w:rsidRPr="009F09D6" w:rsidRDefault="00D22AF8" w:rsidP="00E31C3E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715" w:type="dxa"/>
          </w:tcPr>
          <w:p w:rsidR="00D22AF8" w:rsidRPr="009F09D6" w:rsidRDefault="00D22AF8" w:rsidP="00E31C3E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AF8" w:rsidRPr="009F09D6" w:rsidTr="00A80008">
        <w:tc>
          <w:tcPr>
            <w:tcW w:w="3011" w:type="dxa"/>
          </w:tcPr>
          <w:p w:rsidR="00D22AF8" w:rsidRPr="009F09D6" w:rsidRDefault="00D22AF8" w:rsidP="006A34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9D6">
              <w:rPr>
                <w:rFonts w:ascii="Times New Roman" w:hAnsi="Times New Roman"/>
                <w:sz w:val="24"/>
                <w:szCs w:val="24"/>
              </w:rPr>
              <w:t>IV. Информационно-аналитический  (апрель-май 2014)</w:t>
            </w:r>
          </w:p>
        </w:tc>
        <w:tc>
          <w:tcPr>
            <w:tcW w:w="4976" w:type="dxa"/>
          </w:tcPr>
          <w:p w:rsidR="00D22AF8" w:rsidRPr="009F09D6" w:rsidRDefault="00D22AF8" w:rsidP="00E31C3E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22AF8" w:rsidRPr="009F09D6" w:rsidRDefault="00D22AF8" w:rsidP="00E31C3E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22AF8" w:rsidRPr="009F09D6" w:rsidRDefault="00D22AF8" w:rsidP="00E31C3E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D22AF8" w:rsidRPr="009F09D6" w:rsidRDefault="00D22AF8" w:rsidP="00E31C3E">
            <w:pPr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AF8" w:rsidRPr="009F09D6" w:rsidRDefault="00D22AF8" w:rsidP="009D44C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sectPr w:rsidR="00D22AF8" w:rsidRPr="009F09D6" w:rsidSect="009D44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8A117A3"/>
    <w:multiLevelType w:val="hybridMultilevel"/>
    <w:tmpl w:val="BF48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BD66BFE"/>
    <w:multiLevelType w:val="hybridMultilevel"/>
    <w:tmpl w:val="9F1C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43FD4"/>
    <w:multiLevelType w:val="hybridMultilevel"/>
    <w:tmpl w:val="BF48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421B2D"/>
    <w:multiLevelType w:val="hybridMultilevel"/>
    <w:tmpl w:val="8F5C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B0B2D"/>
    <w:multiLevelType w:val="hybridMultilevel"/>
    <w:tmpl w:val="E96EE512"/>
    <w:lvl w:ilvl="0" w:tplc="DB26E37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0D73B58"/>
    <w:multiLevelType w:val="multilevel"/>
    <w:tmpl w:val="E366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75CFA"/>
    <w:multiLevelType w:val="singleLevel"/>
    <w:tmpl w:val="63344E96"/>
    <w:lvl w:ilvl="0">
      <w:start w:val="5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7B98591D"/>
    <w:multiLevelType w:val="singleLevel"/>
    <w:tmpl w:val="CA5220E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AB8"/>
    <w:rsid w:val="00015F6B"/>
    <w:rsid w:val="00065E6A"/>
    <w:rsid w:val="00081505"/>
    <w:rsid w:val="00112A42"/>
    <w:rsid w:val="0012047B"/>
    <w:rsid w:val="00142A4B"/>
    <w:rsid w:val="001509A6"/>
    <w:rsid w:val="00182DC5"/>
    <w:rsid w:val="001968FC"/>
    <w:rsid w:val="00216E50"/>
    <w:rsid w:val="00226F56"/>
    <w:rsid w:val="002E045F"/>
    <w:rsid w:val="00321C96"/>
    <w:rsid w:val="00372517"/>
    <w:rsid w:val="004559E0"/>
    <w:rsid w:val="004C5C0F"/>
    <w:rsid w:val="004D345B"/>
    <w:rsid w:val="004F1B92"/>
    <w:rsid w:val="0050102F"/>
    <w:rsid w:val="00510CAB"/>
    <w:rsid w:val="0054427D"/>
    <w:rsid w:val="005934BA"/>
    <w:rsid w:val="005A4EA5"/>
    <w:rsid w:val="005B5C83"/>
    <w:rsid w:val="005E0D8C"/>
    <w:rsid w:val="006076DF"/>
    <w:rsid w:val="00627552"/>
    <w:rsid w:val="00665E92"/>
    <w:rsid w:val="006A2AB8"/>
    <w:rsid w:val="006A3471"/>
    <w:rsid w:val="0073233C"/>
    <w:rsid w:val="0077142D"/>
    <w:rsid w:val="00793A0F"/>
    <w:rsid w:val="008036F2"/>
    <w:rsid w:val="0082023F"/>
    <w:rsid w:val="00822275"/>
    <w:rsid w:val="008A4A1D"/>
    <w:rsid w:val="009452E6"/>
    <w:rsid w:val="009D44C3"/>
    <w:rsid w:val="009F09D6"/>
    <w:rsid w:val="009F6CD2"/>
    <w:rsid w:val="00A004DA"/>
    <w:rsid w:val="00A80008"/>
    <w:rsid w:val="00A80C0A"/>
    <w:rsid w:val="00B05BE9"/>
    <w:rsid w:val="00B50299"/>
    <w:rsid w:val="00B64C16"/>
    <w:rsid w:val="00BC0B68"/>
    <w:rsid w:val="00BE4864"/>
    <w:rsid w:val="00C429A0"/>
    <w:rsid w:val="00C52265"/>
    <w:rsid w:val="00CA4392"/>
    <w:rsid w:val="00CF1D1E"/>
    <w:rsid w:val="00D22AF8"/>
    <w:rsid w:val="00D23426"/>
    <w:rsid w:val="00D23631"/>
    <w:rsid w:val="00D54B7A"/>
    <w:rsid w:val="00D656C4"/>
    <w:rsid w:val="00D66A99"/>
    <w:rsid w:val="00D91E9A"/>
    <w:rsid w:val="00D95A5A"/>
    <w:rsid w:val="00E026B1"/>
    <w:rsid w:val="00E31C3E"/>
    <w:rsid w:val="00E554B6"/>
    <w:rsid w:val="00E61249"/>
    <w:rsid w:val="00FB04A6"/>
    <w:rsid w:val="00FE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E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D345B"/>
    <w:pPr>
      <w:keepNext/>
      <w:spacing w:after="0" w:line="240" w:lineRule="auto"/>
      <w:ind w:firstLine="567"/>
      <w:jc w:val="center"/>
      <w:outlineLvl w:val="1"/>
    </w:pPr>
    <w:rPr>
      <w:rFonts w:ascii="Times New Roman" w:hAnsi="Times New Roman"/>
      <w:b/>
      <w:bCs/>
      <w:color w:val="339966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345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D345B"/>
    <w:rPr>
      <w:rFonts w:ascii="Times New Roman" w:hAnsi="Times New Roman"/>
      <w:b/>
      <w:color w:val="339966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345B"/>
    <w:rPr>
      <w:rFonts w:ascii="Arial" w:hAnsi="Arial"/>
      <w:b/>
      <w:sz w:val="26"/>
    </w:rPr>
  </w:style>
  <w:style w:type="paragraph" w:styleId="ListParagraph">
    <w:name w:val="List Paragraph"/>
    <w:basedOn w:val="Normal"/>
    <w:uiPriority w:val="99"/>
    <w:qFormat/>
    <w:rsid w:val="006A2AB8"/>
    <w:pPr>
      <w:ind w:left="720"/>
      <w:contextualSpacing/>
    </w:pPr>
  </w:style>
  <w:style w:type="table" w:styleId="TableGrid">
    <w:name w:val="Table Grid"/>
    <w:basedOn w:val="TableNormal"/>
    <w:uiPriority w:val="99"/>
    <w:rsid w:val="00142A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12047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2047B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1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506</TotalTime>
  <Pages>4</Pages>
  <Words>937</Words>
  <Characters>5343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olserta</dc:creator>
  <cp:keywords/>
  <dc:description/>
  <cp:lastModifiedBy>Админ</cp:lastModifiedBy>
  <cp:revision>30</cp:revision>
  <cp:lastPrinted>2012-04-23T05:16:00Z</cp:lastPrinted>
  <dcterms:created xsi:type="dcterms:W3CDTF">2012-04-23T03:48:00Z</dcterms:created>
  <dcterms:modified xsi:type="dcterms:W3CDTF">2012-09-14T03:35:00Z</dcterms:modified>
</cp:coreProperties>
</file>